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8B9E4C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31449118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2E7F0423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59CE71F4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5FF6832B" w14:textId="77777777" w:rsidR="00F12360" w:rsidRPr="00A43DF0" w:rsidRDefault="00F12360" w:rsidP="005C468C">
      <w:pPr>
        <w:pStyle w:val="Header"/>
        <w:tabs>
          <w:tab w:val="clear" w:pos="4153"/>
          <w:tab w:val="clear" w:pos="8306"/>
        </w:tabs>
        <w:rPr>
          <w:rFonts w:ascii="Century Gothic" w:hAnsi="Century Gothic"/>
          <w:sz w:val="24"/>
        </w:rPr>
      </w:pPr>
    </w:p>
    <w:p w14:paraId="0F12E72F" w14:textId="77777777" w:rsidR="00FE4CEF" w:rsidRPr="00A43DF0" w:rsidRDefault="005C468C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 w:rsidRPr="00A43DF0">
        <w:rPr>
          <w:rFonts w:ascii="Century Gothic" w:hAnsi="Century Gothic"/>
          <w:b/>
          <w:sz w:val="48"/>
          <w:szCs w:val="48"/>
        </w:rPr>
        <w:t>Welsh</w:t>
      </w:r>
      <w:r w:rsidRPr="00A43DF0">
        <w:rPr>
          <w:rFonts w:ascii="Century Gothic" w:hAnsi="Century Gothic"/>
          <w:sz w:val="48"/>
          <w:szCs w:val="48"/>
        </w:rPr>
        <w:t xml:space="preserve"> </w:t>
      </w:r>
      <w:r w:rsidRPr="00A43DF0">
        <w:rPr>
          <w:rFonts w:ascii="Century Gothic" w:hAnsi="Century Gothic"/>
          <w:b/>
          <w:sz w:val="48"/>
          <w:szCs w:val="48"/>
        </w:rPr>
        <w:t xml:space="preserve">Apprenticeship Pathway </w:t>
      </w:r>
    </w:p>
    <w:p w14:paraId="633BB264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</w:p>
    <w:p w14:paraId="043788A3" w14:textId="77777777" w:rsidR="00FE4CEF" w:rsidRPr="00A43DF0" w:rsidRDefault="005C468C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 w:rsidRPr="00A43DF0">
        <w:rPr>
          <w:rFonts w:ascii="Century Gothic" w:hAnsi="Century Gothic"/>
          <w:b/>
          <w:sz w:val="48"/>
          <w:szCs w:val="48"/>
        </w:rPr>
        <w:t xml:space="preserve">in </w:t>
      </w:r>
    </w:p>
    <w:p w14:paraId="618194AD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</w:p>
    <w:p w14:paraId="4331AB48" w14:textId="6931C743" w:rsidR="005C468C" w:rsidRPr="00A43DF0" w:rsidRDefault="008D2606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48"/>
          <w:szCs w:val="48"/>
        </w:rPr>
      </w:pPr>
      <w:r>
        <w:rPr>
          <w:rFonts w:ascii="Century Gothic" w:hAnsi="Century Gothic"/>
          <w:b/>
          <w:i/>
          <w:sz w:val="48"/>
          <w:szCs w:val="48"/>
        </w:rPr>
        <w:t>Healthcare Support Services</w:t>
      </w:r>
    </w:p>
    <w:p w14:paraId="6384BB5A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76144F7F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043AB93F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5BE14DF9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6D792A1D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5C518083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3DBC03AC" w14:textId="77777777" w:rsidR="00FE4CEF" w:rsidRPr="00A43DF0" w:rsidRDefault="00FE4CEF" w:rsidP="00FE4CEF">
      <w:pPr>
        <w:pStyle w:val="Header"/>
        <w:tabs>
          <w:tab w:val="clear" w:pos="4153"/>
          <w:tab w:val="clear" w:pos="8306"/>
        </w:tabs>
        <w:jc w:val="center"/>
        <w:rPr>
          <w:rFonts w:ascii="Century Gothic" w:hAnsi="Century Gothic"/>
          <w:b/>
          <w:sz w:val="28"/>
          <w:szCs w:val="28"/>
        </w:rPr>
      </w:pPr>
    </w:p>
    <w:p w14:paraId="70E5AE67" w14:textId="77777777" w:rsidR="005C468C" w:rsidRPr="00A43DF0" w:rsidRDefault="005C468C" w:rsidP="005C468C">
      <w:pPr>
        <w:rPr>
          <w:rFonts w:ascii="Century Gothic" w:hAnsi="Century Gothic"/>
          <w:szCs w:val="22"/>
        </w:rPr>
      </w:pPr>
    </w:p>
    <w:p w14:paraId="3660AC37" w14:textId="528F8465" w:rsidR="005C468C" w:rsidRPr="00A43DF0" w:rsidRDefault="00187C43" w:rsidP="00F12360">
      <w:pPr>
        <w:jc w:val="both"/>
        <w:rPr>
          <w:rFonts w:ascii="Century Gothic" w:hAnsi="Century Gothic"/>
          <w:szCs w:val="22"/>
        </w:rPr>
      </w:pPr>
      <w:r w:rsidRPr="00A43DF0">
        <w:rPr>
          <w:rFonts w:ascii="Century Gothic" w:hAnsi="Century Gothic"/>
          <w:szCs w:val="22"/>
        </w:rPr>
        <w:t>The content of this P</w:t>
      </w:r>
      <w:r w:rsidR="005C468C" w:rsidRPr="00A43DF0">
        <w:rPr>
          <w:rFonts w:ascii="Century Gothic" w:hAnsi="Century Gothic"/>
          <w:szCs w:val="22"/>
        </w:rPr>
        <w:t xml:space="preserve">athway has been agreed </w:t>
      </w:r>
      <w:r w:rsidR="00705BDA" w:rsidRPr="00A43DF0">
        <w:rPr>
          <w:rFonts w:ascii="Century Gothic" w:hAnsi="Century Gothic"/>
          <w:szCs w:val="22"/>
        </w:rPr>
        <w:t>by</w:t>
      </w:r>
      <w:r w:rsidR="005C468C" w:rsidRPr="00A43DF0">
        <w:rPr>
          <w:rFonts w:ascii="Century Gothic" w:hAnsi="Century Gothic"/>
          <w:szCs w:val="22"/>
        </w:rPr>
        <w:t xml:space="preserve"> </w:t>
      </w:r>
      <w:r w:rsidR="00982425">
        <w:rPr>
          <w:rFonts w:ascii="Century Gothic" w:hAnsi="Century Gothic"/>
          <w:i/>
          <w:szCs w:val="22"/>
        </w:rPr>
        <w:t>HEIW in collaboration with Healthcare Sector Employers</w:t>
      </w:r>
      <w:r w:rsidR="005C468C" w:rsidRPr="00A43DF0">
        <w:rPr>
          <w:rFonts w:ascii="Century Gothic" w:hAnsi="Century Gothic"/>
          <w:szCs w:val="22"/>
        </w:rPr>
        <w:t>. T</w:t>
      </w:r>
      <w:r w:rsidRPr="00A43DF0">
        <w:rPr>
          <w:rFonts w:ascii="Century Gothic" w:hAnsi="Century Gothic"/>
          <w:szCs w:val="22"/>
        </w:rPr>
        <w:t>his is the only Apprenticeship P</w:t>
      </w:r>
      <w:r w:rsidR="005C468C" w:rsidRPr="00A43DF0">
        <w:rPr>
          <w:rFonts w:ascii="Century Gothic" w:hAnsi="Century Gothic"/>
          <w:szCs w:val="22"/>
        </w:rPr>
        <w:t xml:space="preserve">athway in the </w:t>
      </w:r>
      <w:r w:rsidR="00982425">
        <w:rPr>
          <w:rFonts w:ascii="Century Gothic" w:hAnsi="Century Gothic"/>
          <w:szCs w:val="22"/>
        </w:rPr>
        <w:t>Healthcare</w:t>
      </w:r>
      <w:r w:rsidR="00A13A13" w:rsidRPr="00A43DF0">
        <w:rPr>
          <w:rFonts w:ascii="Century Gothic" w:hAnsi="Century Gothic"/>
          <w:szCs w:val="22"/>
        </w:rPr>
        <w:t xml:space="preserve"> </w:t>
      </w:r>
      <w:r w:rsidR="005C468C" w:rsidRPr="00A43DF0">
        <w:rPr>
          <w:rFonts w:ascii="Century Gothic" w:hAnsi="Century Gothic"/>
          <w:szCs w:val="22"/>
        </w:rPr>
        <w:t>sector approved for use in Wales that is eligible for Welsh Government funding.</w:t>
      </w:r>
    </w:p>
    <w:p w14:paraId="35BB8B21" w14:textId="77777777" w:rsidR="005C468C" w:rsidRPr="00A43DF0" w:rsidRDefault="005C468C" w:rsidP="005C468C">
      <w:pPr>
        <w:rPr>
          <w:rFonts w:ascii="Century Gothic" w:hAnsi="Century Gothic"/>
          <w:szCs w:val="22"/>
        </w:rPr>
      </w:pPr>
    </w:p>
    <w:p w14:paraId="76D53FF6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6E03AB70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1DD4D742" w14:textId="77777777" w:rsidR="00FE4CEF" w:rsidRDefault="00FE4CE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0952C44A" w14:textId="77777777" w:rsidR="00102B02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740FF08" w14:textId="77777777" w:rsidR="00102B02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2384BFEF" w14:textId="77777777" w:rsidR="00102B02" w:rsidRPr="00A43DF0" w:rsidRDefault="00102B02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6C3E820" w14:textId="77777777" w:rsidR="00FE4CEF" w:rsidRPr="00A43DF0" w:rsidRDefault="00FE4CE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14ACE53A" w14:textId="77777777" w:rsidR="00FE4CEF" w:rsidRPr="00A43DF0" w:rsidRDefault="00FE4CEF">
      <w:pP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7E28E21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32"/>
          <w:szCs w:val="32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32"/>
          <w:szCs w:val="32"/>
        </w:rPr>
        <w:lastRenderedPageBreak/>
        <w:t>Contents</w:t>
      </w:r>
    </w:p>
    <w:p w14:paraId="59735A55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95D609F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4E508343" w14:textId="77777777" w:rsidR="00F12360" w:rsidRPr="00A43DF0" w:rsidRDefault="000E2326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Learning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Learning Programme Content</w:t>
        </w:r>
      </w:hyperlink>
    </w:p>
    <w:p w14:paraId="01C87078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018F57E1" w14:textId="77777777" w:rsidR="00F12360" w:rsidRPr="00A43DF0" w:rsidRDefault="000E2326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Entry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Entry Requirements</w:t>
        </w:r>
      </w:hyperlink>
    </w:p>
    <w:p w14:paraId="732B13A0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569CDD80" w14:textId="77777777" w:rsidR="00F12360" w:rsidRPr="00A43DF0" w:rsidRDefault="000E2326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Pathway" w:history="1"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 xml:space="preserve">Apprenticeship </w:t>
        </w:r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 xml:space="preserve">Pathway </w:t>
        </w:r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Learning Programme</w:t>
        </w:r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(s)</w:t>
        </w:r>
      </w:hyperlink>
    </w:p>
    <w:p w14:paraId="5AEA5263" w14:textId="77777777" w:rsidR="00DA2302" w:rsidRPr="00A43DF0" w:rsidRDefault="00DA2302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</w:p>
    <w:p w14:paraId="6A678677" w14:textId="77777777" w:rsidR="00DA2302" w:rsidRPr="00A43DF0" w:rsidRDefault="000E2326" w:rsidP="00DA2302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Level2" w:history="1">
        <w:r w:rsidR="00DA2302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Level 2</w:t>
        </w:r>
      </w:hyperlink>
      <w:r w:rsidR="00DA2302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r w:rsidR="004C0343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- </w:t>
      </w:r>
    </w:p>
    <w:p w14:paraId="209E6FA7" w14:textId="77777777" w:rsidR="00DA2302" w:rsidRPr="00A43DF0" w:rsidRDefault="000E2326" w:rsidP="00DA2302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Level3" w:history="1">
        <w:r w:rsidR="00DA2302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Level 3</w:t>
        </w:r>
      </w:hyperlink>
      <w:r w:rsidR="00DA2302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</w:t>
      </w:r>
      <w:r w:rsidR="004C0343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- </w:t>
      </w:r>
    </w:p>
    <w:p w14:paraId="792E2D23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7B867EE3" w14:textId="77777777" w:rsidR="000324AF" w:rsidRPr="00A43DF0" w:rsidRDefault="000E2326" w:rsidP="000324AF">
      <w:pPr>
        <w:autoSpaceDE w:val="0"/>
        <w:autoSpaceDN w:val="0"/>
        <w:adjustRightInd w:val="0"/>
        <w:ind w:left="540"/>
        <w:jc w:val="both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Other" w:history="1">
        <w:r w:rsidR="000324A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Other Additional Requirements</w:t>
        </w:r>
      </w:hyperlink>
    </w:p>
    <w:p w14:paraId="71BECF4F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40240BDA" w14:textId="77777777" w:rsidR="00F12360" w:rsidRPr="00A43DF0" w:rsidRDefault="000E2326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hyperlink w:anchor="Progression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Progression</w:t>
        </w:r>
      </w:hyperlink>
      <w:r w:rsidR="00F12360" w:rsidRPr="00A43DF0">
        <w:rPr>
          <w:rFonts w:ascii="Century Gothic" w:eastAsiaTheme="minorHAnsi" w:hAnsi="Century Gothic" w:cs="Arial"/>
          <w:bCs/>
          <w:color w:val="000000"/>
          <w:sz w:val="28"/>
          <w:szCs w:val="28"/>
        </w:rPr>
        <w:t xml:space="preserve"> </w:t>
      </w:r>
    </w:p>
    <w:p w14:paraId="41E7714D" w14:textId="77777777" w:rsidR="00F12360" w:rsidRPr="00A43DF0" w:rsidRDefault="00F12360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</w:p>
    <w:p w14:paraId="66F27F45" w14:textId="77777777" w:rsidR="00F12360" w:rsidRPr="00A70642" w:rsidRDefault="00A70642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r>
        <w:rPr>
          <w:rFonts w:ascii="Century Gothic" w:eastAsiaTheme="minorHAnsi" w:hAnsi="Century Gothic" w:cs="Arial"/>
          <w:bCs/>
          <w:sz w:val="28"/>
          <w:szCs w:val="28"/>
        </w:rPr>
        <w:fldChar w:fldCharType="begin"/>
      </w:r>
      <w:r>
        <w:rPr>
          <w:rFonts w:ascii="Century Gothic" w:eastAsiaTheme="minorHAnsi" w:hAnsi="Century Gothic" w:cs="Arial"/>
          <w:bCs/>
          <w:sz w:val="28"/>
          <w:szCs w:val="28"/>
        </w:rPr>
        <w:instrText xml:space="preserve"> HYPERLINK  \l "ERR" </w:instrText>
      </w:r>
      <w:r>
        <w:rPr>
          <w:rFonts w:ascii="Century Gothic" w:eastAsiaTheme="minorHAnsi" w:hAnsi="Century Gothic" w:cs="Arial"/>
          <w:bCs/>
          <w:sz w:val="28"/>
          <w:szCs w:val="28"/>
        </w:rPr>
        <w:fldChar w:fldCharType="separate"/>
      </w:r>
      <w:r w:rsidR="00F12360" w:rsidRPr="00A70642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>Employment Responsibilities and Rights</w:t>
      </w:r>
    </w:p>
    <w:p w14:paraId="00097447" w14:textId="77777777" w:rsidR="00F12360" w:rsidRPr="00A43DF0" w:rsidRDefault="00A70642" w:rsidP="00F12360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8"/>
          <w:szCs w:val="28"/>
        </w:rPr>
      </w:pPr>
      <w:r>
        <w:rPr>
          <w:rFonts w:ascii="Century Gothic" w:eastAsiaTheme="minorHAnsi" w:hAnsi="Century Gothic" w:cs="Arial"/>
          <w:bCs/>
          <w:sz w:val="28"/>
          <w:szCs w:val="28"/>
        </w:rPr>
        <w:fldChar w:fldCharType="end"/>
      </w:r>
    </w:p>
    <w:p w14:paraId="05BE8517" w14:textId="77777777" w:rsidR="00F12360" w:rsidRPr="00A43DF0" w:rsidRDefault="000E2326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  <w:hyperlink w:anchor="Responsibilities" w:history="1">
        <w:r w:rsidR="00F12360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Responsibilities</w:t>
        </w:r>
      </w:hyperlink>
    </w:p>
    <w:p w14:paraId="790466CB" w14:textId="77777777" w:rsidR="00A61DFF" w:rsidRPr="00A43DF0" w:rsidRDefault="00A61DFF" w:rsidP="00F12360">
      <w:pPr>
        <w:autoSpaceDE w:val="0"/>
        <w:autoSpaceDN w:val="0"/>
        <w:adjustRightInd w:val="0"/>
        <w:ind w:left="1080" w:hanging="540"/>
        <w:rPr>
          <w:rStyle w:val="Hyperlink"/>
          <w:rFonts w:ascii="Century Gothic" w:eastAsiaTheme="minorHAnsi" w:hAnsi="Century Gothic" w:cs="Arial"/>
          <w:bCs/>
          <w:sz w:val="28"/>
          <w:szCs w:val="28"/>
        </w:rPr>
      </w:pPr>
    </w:p>
    <w:p w14:paraId="38E88462" w14:textId="77777777" w:rsidR="00A61DFF" w:rsidRPr="00A43DF0" w:rsidRDefault="000E2326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  <w:hyperlink w:anchor="Annex_1" w:history="1">
        <w:r w:rsidR="00A61DF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Annex 1</w:t>
        </w:r>
      </w:hyperlink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- </w:t>
      </w:r>
      <w:r w:rsidR="00A43DF0" w:rsidRPr="00A43DF0">
        <w:rPr>
          <w:rFonts w:ascii="Century Gothic" w:eastAsiaTheme="minorHAnsi" w:hAnsi="Century Gothic" w:cs="Arial"/>
          <w:bCs/>
          <w:color w:val="000000"/>
          <w:sz w:val="28"/>
          <w:szCs w:val="28"/>
        </w:rPr>
        <w:t xml:space="preserve"> </w:t>
      </w:r>
      <w:r w:rsidR="00A61DFF" w:rsidRPr="00A43DF0">
        <w:rPr>
          <w:rFonts w:ascii="Century Gothic" w:eastAsiaTheme="minorHAnsi" w:hAnsi="Century Gothic" w:cs="Arial"/>
          <w:bCs/>
          <w:color w:val="000000"/>
          <w:sz w:val="24"/>
          <w:szCs w:val="24"/>
        </w:rPr>
        <w:t xml:space="preserve"> </w:t>
      </w:r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(Delete if not a combined qualification)</w:t>
      </w:r>
    </w:p>
    <w:p w14:paraId="4B2B76FF" w14:textId="77777777" w:rsidR="00A61DFF" w:rsidRPr="00A43DF0" w:rsidRDefault="00A61DFF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</w:p>
    <w:p w14:paraId="5D80F4D8" w14:textId="77777777" w:rsidR="00A61DFF" w:rsidRPr="00A43DF0" w:rsidRDefault="000E2326" w:rsidP="00A61DFF">
      <w:pPr>
        <w:autoSpaceDE w:val="0"/>
        <w:autoSpaceDN w:val="0"/>
        <w:adjustRightInd w:val="0"/>
        <w:ind w:left="1080" w:hanging="540"/>
        <w:rPr>
          <w:rFonts w:ascii="Century Gothic" w:eastAsiaTheme="minorHAnsi" w:hAnsi="Century Gothic" w:cs="Arial"/>
          <w:bCs/>
          <w:color w:val="000000"/>
          <w:sz w:val="24"/>
          <w:szCs w:val="24"/>
        </w:rPr>
      </w:pPr>
      <w:hyperlink w:anchor="Annex_2" w:history="1">
        <w:r w:rsidR="00A61DFF" w:rsidRPr="00A43DF0">
          <w:rPr>
            <w:rStyle w:val="Hyperlink"/>
            <w:rFonts w:ascii="Century Gothic" w:eastAsiaTheme="minorHAnsi" w:hAnsi="Century Gothic" w:cs="Arial"/>
            <w:bCs/>
            <w:sz w:val="28"/>
            <w:szCs w:val="28"/>
          </w:rPr>
          <w:t>Annex 2</w:t>
        </w:r>
      </w:hyperlink>
      <w:r w:rsidR="00A43DF0" w:rsidRPr="00A43DF0">
        <w:rPr>
          <w:rStyle w:val="Hyperlink"/>
          <w:rFonts w:ascii="Century Gothic" w:eastAsiaTheme="minorHAnsi" w:hAnsi="Century Gothic" w:cs="Arial"/>
          <w:bCs/>
          <w:sz w:val="28"/>
          <w:szCs w:val="28"/>
        </w:rPr>
        <w:t xml:space="preserve"> -</w:t>
      </w:r>
      <w:r w:rsidR="00A43DF0">
        <w:rPr>
          <w:rStyle w:val="Hyperlink"/>
          <w:rFonts w:ascii="Century Gothic" w:eastAsiaTheme="minorHAnsi" w:hAnsi="Century Gothic" w:cs="Arial"/>
          <w:bCs/>
          <w:sz w:val="32"/>
          <w:szCs w:val="32"/>
        </w:rPr>
        <w:t xml:space="preserve"> </w:t>
      </w:r>
      <w:r w:rsidR="00A61DFF" w:rsidRPr="00A43DF0">
        <w:rPr>
          <w:rFonts w:ascii="Century Gothic" w:eastAsiaTheme="minorHAnsi" w:hAnsi="Century Gothic" w:cs="Arial"/>
          <w:bCs/>
          <w:color w:val="000000"/>
          <w:sz w:val="32"/>
          <w:szCs w:val="32"/>
        </w:rPr>
        <w:t xml:space="preserve"> </w:t>
      </w:r>
      <w:r w:rsidR="00A61DFF" w:rsidRPr="00A43DF0">
        <w:rPr>
          <w:rFonts w:ascii="Century Gothic" w:eastAsiaTheme="minorHAnsi" w:hAnsi="Century Gothic" w:cs="Arial"/>
          <w:i/>
          <w:sz w:val="18"/>
          <w:szCs w:val="18"/>
        </w:rPr>
        <w:t>(Delete if not a combined qualification)</w:t>
      </w:r>
    </w:p>
    <w:p w14:paraId="373DE500" w14:textId="77777777" w:rsidR="00F12360" w:rsidRPr="00A43DF0" w:rsidRDefault="00F1236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5C87055E" w14:textId="77777777" w:rsidR="00A61DFF" w:rsidRPr="00A43DF0" w:rsidRDefault="00A61DFF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42E5D538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063198AB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20F3A784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3E6E38DD" w14:textId="77777777" w:rsidR="00A43DF0" w:rsidRPr="00A43DF0" w:rsidRDefault="00A43DF0" w:rsidP="005C468C">
      <w:pPr>
        <w:autoSpaceDE w:val="0"/>
        <w:autoSpaceDN w:val="0"/>
        <w:adjustRightInd w:val="0"/>
        <w:ind w:left="540" w:hanging="540"/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</w:p>
    <w:p w14:paraId="25883BD2" w14:textId="77777777" w:rsidR="00102B02" w:rsidRDefault="00102B02">
      <w:pP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</w:pPr>
      <w:r>
        <w:rPr>
          <w:rFonts w:ascii="Century Gothic" w:eastAsiaTheme="minorHAnsi" w:hAnsi="Century Gothic" w:cs="Arial"/>
          <w:b/>
          <w:bCs/>
          <w:color w:val="000000"/>
          <w:sz w:val="28"/>
          <w:szCs w:val="28"/>
        </w:rPr>
        <w:br w:type="page"/>
      </w:r>
    </w:p>
    <w:p w14:paraId="766BB057" w14:textId="77777777" w:rsidR="005C468C" w:rsidRPr="00A43DF0" w:rsidRDefault="00F12360" w:rsidP="00FD57C7">
      <w:pPr>
        <w:autoSpaceDE w:val="0"/>
        <w:autoSpaceDN w:val="0"/>
        <w:adjustRightInd w:val="0"/>
        <w:ind w:left="540" w:hanging="54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0" w:name="Learning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lastRenderedPageBreak/>
        <w:t>LEARNING PROGRAMME CONTENT</w:t>
      </w:r>
    </w:p>
    <w:bookmarkEnd w:id="0"/>
    <w:p w14:paraId="1C58FDA2" w14:textId="77777777" w:rsidR="005C468C" w:rsidRPr="00A43DF0" w:rsidRDefault="005C468C" w:rsidP="00FD57C7">
      <w:pPr>
        <w:autoSpaceDE w:val="0"/>
        <w:autoSpaceDN w:val="0"/>
        <w:adjustRightInd w:val="0"/>
        <w:ind w:left="540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1D06E56E" w14:textId="77777777" w:rsidR="009240D4" w:rsidRPr="00982425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The Learning Programme provision shall comprise of </w:t>
      </w:r>
      <w:r w:rsidR="003B571E" w:rsidRPr="00982425">
        <w:rPr>
          <w:rFonts w:ascii="Century Gothic" w:eastAsiaTheme="minorHAnsi" w:hAnsi="Century Gothic" w:cs="Arial"/>
          <w:color w:val="000000"/>
          <w:szCs w:val="22"/>
        </w:rPr>
        <w:t xml:space="preserve">three </w:t>
      </w:r>
      <w:r w:rsidRPr="00982425">
        <w:rPr>
          <w:rFonts w:ascii="Century Gothic" w:eastAsiaTheme="minorHAnsi" w:hAnsi="Century Gothic" w:cs="Arial"/>
          <w:color w:val="000000"/>
          <w:szCs w:val="22"/>
        </w:rPr>
        <w:t>ma</w:t>
      </w:r>
      <w:r w:rsidR="00F12360" w:rsidRPr="00982425">
        <w:rPr>
          <w:rFonts w:ascii="Century Gothic" w:eastAsiaTheme="minorHAnsi" w:hAnsi="Century Gothic" w:cs="Arial"/>
          <w:color w:val="000000"/>
          <w:szCs w:val="22"/>
        </w:rPr>
        <w:t>ndatory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 elements</w:t>
      </w:r>
      <w:r w:rsidR="009240D4" w:rsidRPr="00982425">
        <w:rPr>
          <w:rFonts w:ascii="Century Gothic" w:eastAsiaTheme="minorHAnsi" w:hAnsi="Century Gothic" w:cs="Arial"/>
          <w:color w:val="000000"/>
          <w:szCs w:val="22"/>
        </w:rPr>
        <w:t>:</w:t>
      </w:r>
    </w:p>
    <w:p w14:paraId="2C9C5B91" w14:textId="77777777" w:rsidR="009240D4" w:rsidRPr="00982425" w:rsidRDefault="00F12360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Q</w:t>
      </w:r>
      <w:r w:rsidR="00705BDA" w:rsidRPr="00982425">
        <w:rPr>
          <w:rFonts w:ascii="Century Gothic" w:eastAsiaTheme="minorHAnsi" w:hAnsi="Century Gothic" w:cs="Arial"/>
          <w:color w:val="000000"/>
          <w:szCs w:val="22"/>
        </w:rPr>
        <w:t>ualifications,</w:t>
      </w:r>
    </w:p>
    <w:p w14:paraId="0571A2C5" w14:textId="77777777" w:rsidR="009240D4" w:rsidRPr="00982425" w:rsidRDefault="009240D4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Essential Skills</w:t>
      </w:r>
    </w:p>
    <w:p w14:paraId="737E11EA" w14:textId="77777777" w:rsidR="009240D4" w:rsidRPr="00982425" w:rsidRDefault="009240D4" w:rsidP="00FD57C7">
      <w:pPr>
        <w:pStyle w:val="ListParagraph"/>
        <w:numPr>
          <w:ilvl w:val="0"/>
          <w:numId w:val="6"/>
        </w:num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On/off the job training</w:t>
      </w:r>
    </w:p>
    <w:p w14:paraId="4682409C" w14:textId="77777777" w:rsidR="00A43DF0" w:rsidRPr="00982425" w:rsidRDefault="00A43DF0" w:rsidP="00A43DF0">
      <w:pPr>
        <w:pStyle w:val="ListParagraph"/>
        <w:autoSpaceDE w:val="0"/>
        <w:autoSpaceDN w:val="0"/>
        <w:adjustRightInd w:val="0"/>
        <w:ind w:left="780" w:right="22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0DF56B3B" w14:textId="77777777" w:rsidR="00263C8C" w:rsidRPr="00982425" w:rsidRDefault="00263C8C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1B1F5FA6" w14:textId="784096FA" w:rsidR="00263C8C" w:rsidRPr="00982425" w:rsidRDefault="00263C8C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The total minimum credit value required for th</w:t>
      </w:r>
      <w:r w:rsidR="00CB3A43" w:rsidRPr="00982425">
        <w:rPr>
          <w:rFonts w:ascii="Century Gothic" w:eastAsiaTheme="minorHAnsi" w:hAnsi="Century Gothic" w:cs="Arial"/>
          <w:color w:val="000000"/>
          <w:szCs w:val="22"/>
        </w:rPr>
        <w:t>e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 Level 2 Pathway </w:t>
      </w:r>
      <w:r w:rsidR="007732C8" w:rsidRPr="00982425">
        <w:rPr>
          <w:rFonts w:ascii="Century Gothic" w:eastAsiaTheme="minorHAnsi" w:hAnsi="Century Gothic" w:cs="Arial"/>
          <w:i/>
          <w:color w:val="000000"/>
          <w:szCs w:val="22"/>
        </w:rPr>
        <w:t>Healthcare Support Services</w:t>
      </w:r>
      <w:r w:rsidR="00CB3A43" w:rsidRPr="00982425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is </w:t>
      </w:r>
      <w:r w:rsidR="007732C8" w:rsidRPr="00982425">
        <w:rPr>
          <w:rFonts w:ascii="Century Gothic" w:eastAsiaTheme="minorHAnsi" w:hAnsi="Century Gothic" w:cs="Arial"/>
          <w:color w:val="000000"/>
          <w:szCs w:val="22"/>
        </w:rPr>
        <w:t>38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 credits.</w:t>
      </w:r>
    </w:p>
    <w:p w14:paraId="4DE6213F" w14:textId="77777777" w:rsidR="008F28B7" w:rsidRPr="00982425" w:rsidRDefault="008F28B7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1DA51309" w14:textId="77777777" w:rsidR="00A43DF0" w:rsidRPr="00982425" w:rsidRDefault="00A43DF0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60D80ECB" w14:textId="7A7B8E12" w:rsidR="00263C8C" w:rsidRPr="00982425" w:rsidRDefault="00263C8C" w:rsidP="00263C8C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The total minimum credit value required for th</w:t>
      </w:r>
      <w:r w:rsidR="00CB3A43" w:rsidRPr="00982425">
        <w:rPr>
          <w:rFonts w:ascii="Century Gothic" w:eastAsiaTheme="minorHAnsi" w:hAnsi="Century Gothic" w:cs="Arial"/>
          <w:color w:val="000000"/>
          <w:szCs w:val="22"/>
        </w:rPr>
        <w:t>e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 Level 3 Pathway </w:t>
      </w:r>
      <w:r w:rsidR="007732C8" w:rsidRPr="00982425">
        <w:rPr>
          <w:rFonts w:ascii="Century Gothic" w:eastAsiaTheme="minorHAnsi" w:hAnsi="Century Gothic" w:cs="Arial"/>
          <w:i/>
          <w:color w:val="000000"/>
          <w:szCs w:val="22"/>
        </w:rPr>
        <w:t>Healthcare Support Services</w:t>
      </w:r>
      <w:r w:rsidR="00CB3A43" w:rsidRPr="00982425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is </w:t>
      </w:r>
      <w:r w:rsidR="007732C8" w:rsidRPr="00982425">
        <w:rPr>
          <w:rFonts w:ascii="Century Gothic" w:eastAsiaTheme="minorHAnsi" w:hAnsi="Century Gothic" w:cs="Arial"/>
          <w:color w:val="000000"/>
          <w:szCs w:val="22"/>
        </w:rPr>
        <w:t>37</w:t>
      </w:r>
      <w:r w:rsidRPr="00982425">
        <w:rPr>
          <w:rFonts w:ascii="Century Gothic" w:eastAsiaTheme="minorHAnsi" w:hAnsi="Century Gothic" w:cs="Arial"/>
          <w:color w:val="000000"/>
          <w:szCs w:val="22"/>
        </w:rPr>
        <w:t xml:space="preserve"> credits.</w:t>
      </w:r>
    </w:p>
    <w:p w14:paraId="427D195D" w14:textId="69C8401C" w:rsidR="00800CD6" w:rsidRPr="00982425" w:rsidRDefault="00800CD6" w:rsidP="00800CD6">
      <w:pPr>
        <w:rPr>
          <w:rFonts w:ascii="Century Gothic" w:hAnsi="Century Gothic"/>
          <w:szCs w:val="22"/>
        </w:rPr>
      </w:pPr>
      <w:r w:rsidRPr="00982425">
        <w:rPr>
          <w:rFonts w:ascii="Century Gothic" w:hAnsi="Century Gothic"/>
          <w:szCs w:val="22"/>
        </w:rPr>
        <w:t xml:space="preserve"> </w:t>
      </w:r>
    </w:p>
    <w:p w14:paraId="6623435E" w14:textId="77777777" w:rsidR="00FE4CEF" w:rsidRPr="00A43DF0" w:rsidRDefault="00FE4CEF" w:rsidP="00982425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bookmarkStart w:id="1" w:name="Entry"/>
    </w:p>
    <w:p w14:paraId="71DC4F87" w14:textId="77777777" w:rsidR="00BA1987" w:rsidRPr="00A43DF0" w:rsidRDefault="00F12360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color w:val="000000"/>
          <w:sz w:val="24"/>
          <w:szCs w:val="24"/>
        </w:rPr>
        <w:t>ENTRY REQUIREMENTS</w:t>
      </w:r>
    </w:p>
    <w:bookmarkEnd w:id="1"/>
    <w:p w14:paraId="2BE3DAD7" w14:textId="77777777" w:rsidR="00BA1987" w:rsidRPr="00A43DF0" w:rsidRDefault="00BA1987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2DE9DCAB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There are no specific qualifications required for entry to this apprenticeship framework. Apprentices should: </w:t>
      </w:r>
    </w:p>
    <w:p w14:paraId="7FC36069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Show enthusiasm for working in the health sector </w:t>
      </w:r>
    </w:p>
    <w:p w14:paraId="0556A99D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Have basic literacy, numeracy and communication skills on which the apprenticeship will build </w:t>
      </w:r>
    </w:p>
    <w:p w14:paraId="68B59D1C" w14:textId="1ACE8AEF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>• Have a suitable level of physical fitness to perform some aspects of the job roles (</w:t>
      </w:r>
      <w:r w:rsidR="009B0D3D" w:rsidRPr="00E26F87">
        <w:rPr>
          <w:rFonts w:ascii="Century Gothic" w:hAnsi="Century Gothic"/>
          <w:sz w:val="22"/>
          <w:szCs w:val="22"/>
        </w:rPr>
        <w:t>e.g.</w:t>
      </w:r>
      <w:r w:rsidRPr="00E26F87">
        <w:rPr>
          <w:rFonts w:ascii="Century Gothic" w:hAnsi="Century Gothic"/>
          <w:sz w:val="22"/>
          <w:szCs w:val="22"/>
        </w:rPr>
        <w:t xml:space="preserve"> assisting in moving and handling </w:t>
      </w:r>
      <w:r w:rsidR="009B0D3D">
        <w:rPr>
          <w:rFonts w:ascii="Century Gothic" w:hAnsi="Century Gothic"/>
          <w:sz w:val="22"/>
          <w:szCs w:val="22"/>
        </w:rPr>
        <w:t>inanimate objects</w:t>
      </w:r>
      <w:r w:rsidRPr="00E26F87">
        <w:rPr>
          <w:rFonts w:ascii="Century Gothic" w:hAnsi="Century Gothic"/>
          <w:sz w:val="22"/>
          <w:szCs w:val="22"/>
        </w:rPr>
        <w:t xml:space="preserve">) </w:t>
      </w:r>
    </w:p>
    <w:p w14:paraId="1A593A67" w14:textId="77777777" w:rsidR="008E5777" w:rsidRPr="00E26F87" w:rsidRDefault="008E5777" w:rsidP="008E5777">
      <w:pPr>
        <w:pStyle w:val="Default"/>
        <w:spacing w:after="98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Be willing to undergo Disclosure and Barring Service checks </w:t>
      </w:r>
    </w:p>
    <w:p w14:paraId="6C22453A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• Be flexible as there may be a requirement to work rotas </w:t>
      </w:r>
    </w:p>
    <w:p w14:paraId="79C6AAAB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</w:p>
    <w:p w14:paraId="558E51D7" w14:textId="079AB12F" w:rsidR="008E577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Individual health sector employers may have additional employment entry requirements e.g. a current driving licence would also be an advantage (and may be necessary for some roles). </w:t>
      </w:r>
    </w:p>
    <w:p w14:paraId="548C052E" w14:textId="77777777" w:rsidR="00431B0A" w:rsidRPr="00E26F87" w:rsidRDefault="00431B0A" w:rsidP="008E5777">
      <w:pPr>
        <w:pStyle w:val="Default"/>
        <w:rPr>
          <w:rFonts w:ascii="Century Gothic" w:hAnsi="Century Gothic"/>
          <w:sz w:val="22"/>
          <w:szCs w:val="22"/>
        </w:rPr>
      </w:pPr>
    </w:p>
    <w:p w14:paraId="4FE6785A" w14:textId="77777777" w:rsidR="008E5777" w:rsidRPr="000E414F" w:rsidRDefault="008E5777" w:rsidP="008E5777">
      <w:pPr>
        <w:pStyle w:val="Default"/>
        <w:rPr>
          <w:rFonts w:ascii="Century Gothic" w:hAnsi="Century Gothic"/>
          <w:b/>
          <w:bCs/>
          <w:sz w:val="22"/>
          <w:szCs w:val="22"/>
        </w:rPr>
      </w:pPr>
      <w:r w:rsidRPr="000E414F">
        <w:rPr>
          <w:rFonts w:ascii="Century Gothic" w:hAnsi="Century Gothic"/>
          <w:b/>
          <w:bCs/>
          <w:sz w:val="22"/>
          <w:szCs w:val="22"/>
        </w:rPr>
        <w:t xml:space="preserve">Initial Assessment </w:t>
      </w:r>
    </w:p>
    <w:p w14:paraId="57A3E6F7" w14:textId="77777777" w:rsidR="008E5777" w:rsidRPr="00E26F87" w:rsidRDefault="008E5777" w:rsidP="008E5777">
      <w:pPr>
        <w:pStyle w:val="Default"/>
        <w:rPr>
          <w:rFonts w:ascii="Century Gothic" w:hAnsi="Century Gothic"/>
          <w:sz w:val="22"/>
          <w:szCs w:val="22"/>
        </w:rPr>
      </w:pPr>
      <w:r w:rsidRPr="00E26F87">
        <w:rPr>
          <w:rFonts w:ascii="Century Gothic" w:hAnsi="Century Gothic"/>
          <w:sz w:val="22"/>
          <w:szCs w:val="22"/>
        </w:rPr>
        <w:t xml:space="preserve">Training providers and employers will use initial assessment to ensure that applicants have a fair opportunity to demonstrate their ability and to tailor programmes to meet individual needs, recognising prior qualifications and experience. </w:t>
      </w:r>
    </w:p>
    <w:p w14:paraId="7D72FDA7" w14:textId="3C07F572" w:rsidR="00BA1987" w:rsidRPr="008E5777" w:rsidRDefault="00BA1987" w:rsidP="008E577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iCs/>
          <w:color w:val="000000"/>
          <w:szCs w:val="22"/>
        </w:rPr>
      </w:pPr>
    </w:p>
    <w:p w14:paraId="3F79F651" w14:textId="77777777" w:rsidR="00852EC9" w:rsidRPr="00A43DF0" w:rsidRDefault="000324AF" w:rsidP="000324AF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bookmarkStart w:id="2" w:name="Pathway"/>
      <w:r w:rsidRPr="00A43DF0">
        <w:rPr>
          <w:rFonts w:ascii="Century Gothic" w:eastAsiaTheme="minorHAnsi" w:hAnsi="Century Gothic" w:cs="Arial"/>
          <w:b/>
          <w:color w:val="000000"/>
          <w:sz w:val="24"/>
          <w:szCs w:val="24"/>
        </w:rPr>
        <w:t>APPRENTICESHIP PATHWAY LEARNING PROGRAMME(S)</w:t>
      </w:r>
    </w:p>
    <w:bookmarkEnd w:id="2"/>
    <w:p w14:paraId="44EB44A3" w14:textId="77777777" w:rsidR="000324AF" w:rsidRPr="00A43DF0" w:rsidRDefault="000324AF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</w:p>
    <w:p w14:paraId="7CC60F74" w14:textId="26E2A6E8" w:rsidR="0074114A" w:rsidRPr="00982425" w:rsidRDefault="00F12360" w:rsidP="0074114A">
      <w:pPr>
        <w:pStyle w:val="Default"/>
        <w:rPr>
          <w:rFonts w:ascii="Century Gothic" w:hAnsi="Century Gothic"/>
          <w:sz w:val="22"/>
          <w:szCs w:val="22"/>
        </w:rPr>
      </w:pPr>
      <w:bookmarkStart w:id="3" w:name="Level2"/>
      <w:r w:rsidRPr="00982425">
        <w:rPr>
          <w:rFonts w:ascii="Century Gothic" w:eastAsiaTheme="minorHAnsi" w:hAnsi="Century Gothic" w:cs="Arial"/>
          <w:b/>
          <w:sz w:val="22"/>
          <w:szCs w:val="22"/>
        </w:rPr>
        <w:t>L</w:t>
      </w:r>
      <w:r w:rsidR="000324AF" w:rsidRPr="00982425">
        <w:rPr>
          <w:rFonts w:ascii="Century Gothic" w:eastAsiaTheme="minorHAnsi" w:hAnsi="Century Gothic" w:cs="Arial"/>
          <w:b/>
          <w:sz w:val="22"/>
          <w:szCs w:val="22"/>
        </w:rPr>
        <w:t xml:space="preserve">evel </w:t>
      </w:r>
      <w:r w:rsidR="005B4383" w:rsidRPr="00982425">
        <w:rPr>
          <w:rFonts w:ascii="Century Gothic" w:eastAsiaTheme="minorHAnsi" w:hAnsi="Century Gothic" w:cs="Arial"/>
          <w:b/>
          <w:sz w:val="22"/>
          <w:szCs w:val="22"/>
        </w:rPr>
        <w:t>2</w:t>
      </w:r>
      <w:bookmarkEnd w:id="3"/>
      <w:r w:rsidR="00852EC9" w:rsidRPr="00982425">
        <w:rPr>
          <w:rFonts w:ascii="Century Gothic" w:eastAsiaTheme="minorHAnsi" w:hAnsi="Century Gothic" w:cs="Arial"/>
          <w:sz w:val="22"/>
          <w:szCs w:val="22"/>
        </w:rPr>
        <w:t>:</w:t>
      </w:r>
      <w:r w:rsidR="0074114A" w:rsidRPr="00982425">
        <w:rPr>
          <w:rFonts w:ascii="Century Gothic" w:eastAsiaTheme="minorHAnsi" w:hAnsi="Century Gothic" w:cs="Arial"/>
          <w:sz w:val="22"/>
          <w:szCs w:val="22"/>
        </w:rPr>
        <w:t xml:space="preserve"> </w:t>
      </w:r>
      <w:r w:rsidR="0074114A" w:rsidRPr="00982425">
        <w:rPr>
          <w:rFonts w:ascii="Century Gothic" w:hAnsi="Century Gothic"/>
          <w:sz w:val="22"/>
          <w:szCs w:val="22"/>
        </w:rPr>
        <w:t>Foundation Apprenticeship in Health (</w:t>
      </w:r>
      <w:r w:rsidR="007732C8" w:rsidRPr="00982425">
        <w:rPr>
          <w:rFonts w:ascii="Century Gothic" w:hAnsi="Century Gothic"/>
          <w:sz w:val="22"/>
          <w:szCs w:val="22"/>
        </w:rPr>
        <w:t>Healthcare Support Services</w:t>
      </w:r>
      <w:r w:rsidR="0074114A" w:rsidRPr="00982425">
        <w:rPr>
          <w:rFonts w:ascii="Century Gothic" w:hAnsi="Century Gothic"/>
          <w:sz w:val="22"/>
          <w:szCs w:val="22"/>
        </w:rPr>
        <w:t xml:space="preserve">) </w:t>
      </w:r>
    </w:p>
    <w:p w14:paraId="5B210152" w14:textId="77777777" w:rsidR="00982425" w:rsidRDefault="00982425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 w:val="28"/>
          <w:szCs w:val="28"/>
        </w:rPr>
      </w:pPr>
    </w:p>
    <w:p w14:paraId="131886B2" w14:textId="11E6B7AC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Qualifications</w:t>
      </w:r>
    </w:p>
    <w:p w14:paraId="2EF41BC7" w14:textId="4E2227E1" w:rsidR="005C468C" w:rsidRPr="003010B1" w:rsidRDefault="005C468C" w:rsidP="00FD57C7">
      <w:pPr>
        <w:autoSpaceDE w:val="0"/>
        <w:autoSpaceDN w:val="0"/>
        <w:adjustRightInd w:val="0"/>
        <w:ind w:right="-54"/>
        <w:jc w:val="both"/>
        <w:rPr>
          <w:rFonts w:ascii="Century Gothic" w:eastAsiaTheme="minorHAnsi" w:hAnsi="Century Gothic" w:cs="Arial"/>
          <w:i/>
          <w:color w:val="000000"/>
          <w:sz w:val="20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Participants </w:t>
      </w:r>
      <w:r w:rsidR="00FD57C7" w:rsidRPr="00A43DF0">
        <w:rPr>
          <w:rFonts w:ascii="Century Gothic" w:eastAsiaTheme="minorHAnsi" w:hAnsi="Century Gothic" w:cs="Arial"/>
          <w:color w:val="000000"/>
          <w:szCs w:val="22"/>
        </w:rPr>
        <w:t>must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achieve </w:t>
      </w:r>
      <w:r w:rsidR="003010B1" w:rsidRPr="00982425">
        <w:rPr>
          <w:rFonts w:ascii="Century Gothic" w:eastAsiaTheme="minorHAnsi" w:hAnsi="Century Gothic" w:cs="Arial"/>
          <w:b/>
          <w:bCs/>
          <w:color w:val="000000"/>
          <w:szCs w:val="22"/>
        </w:rPr>
        <w:t>one</w:t>
      </w:r>
      <w:r w:rsidR="003010B1">
        <w:rPr>
          <w:rFonts w:ascii="Century Gothic" w:eastAsiaTheme="minorHAnsi" w:hAnsi="Century Gothic" w:cs="Arial"/>
          <w:color w:val="000000"/>
          <w:szCs w:val="22"/>
        </w:rPr>
        <w:t xml:space="preserve"> of </w:t>
      </w:r>
      <w:r w:rsidRPr="00A43DF0">
        <w:rPr>
          <w:rFonts w:ascii="Century Gothic" w:eastAsiaTheme="minorHAnsi" w:hAnsi="Century Gothic" w:cs="Arial"/>
          <w:color w:val="000000"/>
          <w:szCs w:val="22"/>
        </w:rPr>
        <w:t>the following</w:t>
      </w:r>
      <w:r w:rsidR="00B65AFD"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Pr="00A43DF0">
        <w:rPr>
          <w:rFonts w:ascii="Century Gothic" w:eastAsiaTheme="minorHAnsi" w:hAnsi="Century Gothic" w:cs="Arial"/>
          <w:i/>
          <w:color w:val="000000"/>
          <w:szCs w:val="22"/>
        </w:rPr>
        <w:t>combined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qualification </w:t>
      </w:r>
      <w:r w:rsidR="00705BDA" w:rsidRPr="00A43DF0">
        <w:rPr>
          <w:rFonts w:ascii="Century Gothic" w:eastAsiaTheme="minorHAnsi" w:hAnsi="Century Gothic" w:cs="Arial"/>
          <w:color w:val="000000"/>
          <w:szCs w:val="22"/>
        </w:rPr>
        <w:t>below</w:t>
      </w:r>
      <w:r w:rsidR="00982425">
        <w:rPr>
          <w:rFonts w:ascii="Century Gothic" w:eastAsiaTheme="minorHAnsi" w:hAnsi="Century Gothic" w:cs="Arial"/>
          <w:color w:val="000000"/>
          <w:szCs w:val="22"/>
        </w:rPr>
        <w:t>.</w:t>
      </w:r>
    </w:p>
    <w:p w14:paraId="7594EF51" w14:textId="77777777" w:rsidR="00265EFF" w:rsidRPr="00A43DF0" w:rsidRDefault="00265EFF" w:rsidP="00FD57C7">
      <w:pPr>
        <w:autoSpaceDE w:val="0"/>
        <w:autoSpaceDN w:val="0"/>
        <w:adjustRightInd w:val="0"/>
        <w:ind w:right="-54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6DADE265" w14:textId="77777777" w:rsidR="00B65AFD" w:rsidRPr="00A43DF0" w:rsidRDefault="00B65AFD" w:rsidP="00FD57C7">
      <w:pPr>
        <w:autoSpaceDE w:val="0"/>
        <w:autoSpaceDN w:val="0"/>
        <w:adjustRightInd w:val="0"/>
        <w:ind w:right="-54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0"/>
        <w:gridCol w:w="1747"/>
        <w:gridCol w:w="1153"/>
        <w:gridCol w:w="1631"/>
        <w:gridCol w:w="1676"/>
        <w:gridCol w:w="2012"/>
      </w:tblGrid>
      <w:tr w:rsidR="00265EFF" w:rsidRPr="00A43DF0" w14:paraId="3B5E3FC0" w14:textId="77777777" w:rsidTr="00E26F87">
        <w:tc>
          <w:tcPr>
            <w:tcW w:w="9769" w:type="dxa"/>
            <w:gridSpan w:val="6"/>
          </w:tcPr>
          <w:p w14:paraId="23D76600" w14:textId="77777777" w:rsidR="0090361F" w:rsidRPr="00982425" w:rsidRDefault="00265EFF" w:rsidP="0090361F">
            <w:pPr>
              <w:spacing w:after="240"/>
              <w:rPr>
                <w:rFonts w:ascii="Century Gothic" w:eastAsiaTheme="minorHAnsi" w:hAnsi="Century Gothic" w:cs="Arial"/>
                <w:color w:val="000000"/>
                <w:sz w:val="28"/>
                <w:szCs w:val="28"/>
              </w:rPr>
            </w:pPr>
            <w:r w:rsidRPr="00982425">
              <w:rPr>
                <w:rFonts w:ascii="Century Gothic" w:hAnsi="Century Gothic" w:cs="Arial"/>
                <w:color w:val="444444"/>
                <w:szCs w:val="22"/>
                <w:lang w:val="en"/>
              </w:rPr>
              <w:t xml:space="preserve">Level 2 - </w:t>
            </w:r>
            <w:r w:rsidR="0090361F" w:rsidRPr="00982425">
              <w:rPr>
                <w:rFonts w:ascii="Century Gothic" w:eastAsiaTheme="minorHAnsi" w:hAnsi="Century Gothic" w:cs="Arial"/>
                <w:color w:val="000000"/>
                <w:sz w:val="28"/>
                <w:szCs w:val="28"/>
              </w:rPr>
              <w:t xml:space="preserve"> </w:t>
            </w:r>
          </w:p>
          <w:p w14:paraId="1970D14A" w14:textId="4EF2F12E" w:rsidR="0090361F" w:rsidRPr="00982425" w:rsidRDefault="0090361F" w:rsidP="0090361F">
            <w:pPr>
              <w:spacing w:after="240"/>
              <w:rPr>
                <w:rFonts w:ascii="Century Gothic" w:hAnsi="Century Gothic"/>
                <w:lang w:eastAsia="en-GB"/>
              </w:rPr>
            </w:pPr>
            <w:r w:rsidRPr="00982425">
              <w:rPr>
                <w:rFonts w:ascii="Century Gothic" w:hAnsi="Century Gothic"/>
              </w:rPr>
              <w:t xml:space="preserve">Agored Cymru Level 2 Diploma in Facilities Services for Healthcare in Wales </w:t>
            </w:r>
          </w:p>
          <w:p w14:paraId="42D33327" w14:textId="1819BBB5" w:rsidR="00265EFF" w:rsidRPr="00A43DF0" w:rsidRDefault="00265EFF" w:rsidP="00265EFF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hAnsi="Century Gothic" w:cs="Arial"/>
                <w:color w:val="444444"/>
                <w:szCs w:val="22"/>
                <w:lang w:val="en"/>
              </w:rPr>
            </w:pPr>
          </w:p>
        </w:tc>
      </w:tr>
      <w:tr w:rsidR="00265EFF" w:rsidRPr="00A43DF0" w14:paraId="5ED55470" w14:textId="77777777" w:rsidTr="00AD3948">
        <w:tc>
          <w:tcPr>
            <w:tcW w:w="1550" w:type="dxa"/>
            <w:vAlign w:val="center"/>
          </w:tcPr>
          <w:p w14:paraId="29C087C3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lastRenderedPageBreak/>
              <w:t>Awarding Body</w:t>
            </w:r>
          </w:p>
        </w:tc>
        <w:tc>
          <w:tcPr>
            <w:tcW w:w="1747" w:type="dxa"/>
            <w:vAlign w:val="center"/>
          </w:tcPr>
          <w:p w14:paraId="5A25039A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 No.</w:t>
            </w:r>
          </w:p>
        </w:tc>
        <w:tc>
          <w:tcPr>
            <w:tcW w:w="1153" w:type="dxa"/>
            <w:vAlign w:val="center"/>
          </w:tcPr>
          <w:p w14:paraId="59081AE3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  <w:tc>
          <w:tcPr>
            <w:tcW w:w="1631" w:type="dxa"/>
            <w:vAlign w:val="center"/>
          </w:tcPr>
          <w:p w14:paraId="26FC5E8B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Total Qualification Time</w:t>
            </w:r>
          </w:p>
        </w:tc>
        <w:tc>
          <w:tcPr>
            <w:tcW w:w="1676" w:type="dxa"/>
            <w:vAlign w:val="center"/>
          </w:tcPr>
          <w:p w14:paraId="3AC3B970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Competence / Knowledge / Combined</w:t>
            </w:r>
          </w:p>
        </w:tc>
        <w:tc>
          <w:tcPr>
            <w:tcW w:w="2012" w:type="dxa"/>
            <w:vAlign w:val="center"/>
          </w:tcPr>
          <w:p w14:paraId="01ADC759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</w:t>
            </w:r>
          </w:p>
          <w:p w14:paraId="02C543A7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Assessment</w:t>
            </w:r>
          </w:p>
          <w:p w14:paraId="64C1187D" w14:textId="77777777" w:rsidR="00265EFF" w:rsidRPr="00A43DF0" w:rsidRDefault="00265EF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Language(s)</w:t>
            </w:r>
          </w:p>
        </w:tc>
      </w:tr>
      <w:tr w:rsidR="003010B1" w:rsidRPr="00A43DF0" w14:paraId="4CFADDD8" w14:textId="77777777" w:rsidTr="00AD3948">
        <w:trPr>
          <w:trHeight w:val="265"/>
        </w:trPr>
        <w:tc>
          <w:tcPr>
            <w:tcW w:w="1550" w:type="dxa"/>
            <w:vAlign w:val="center"/>
          </w:tcPr>
          <w:p w14:paraId="39152780" w14:textId="69F96137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Agored</w:t>
            </w:r>
          </w:p>
        </w:tc>
        <w:tc>
          <w:tcPr>
            <w:tcW w:w="1747" w:type="dxa"/>
            <w:vAlign w:val="center"/>
          </w:tcPr>
          <w:p w14:paraId="7B993908" w14:textId="13B4F3E0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C00/1231/0</w:t>
            </w:r>
          </w:p>
        </w:tc>
        <w:tc>
          <w:tcPr>
            <w:tcW w:w="1153" w:type="dxa"/>
            <w:vAlign w:val="center"/>
          </w:tcPr>
          <w:p w14:paraId="402DD873" w14:textId="6F34F625" w:rsidR="003010B1" w:rsidRPr="00A43DF0" w:rsidRDefault="0090361F" w:rsidP="00AD3948">
            <w:pPr>
              <w:jc w:val="center"/>
              <w:rPr>
                <w:rFonts w:ascii="Century Gothic" w:hAnsi="Century Gothic" w:cs="Arial"/>
                <w:szCs w:val="22"/>
              </w:rPr>
            </w:pPr>
            <w:r>
              <w:rPr>
                <w:rFonts w:ascii="Century Gothic" w:hAnsi="Century Gothic" w:cs="Arial"/>
                <w:szCs w:val="22"/>
              </w:rPr>
              <w:t>3</w:t>
            </w:r>
            <w:r w:rsidR="00714F56">
              <w:rPr>
                <w:rFonts w:ascii="Century Gothic" w:hAnsi="Century Gothic" w:cs="Arial"/>
                <w:szCs w:val="22"/>
              </w:rPr>
              <w:t>8</w:t>
            </w:r>
          </w:p>
        </w:tc>
        <w:tc>
          <w:tcPr>
            <w:tcW w:w="1631" w:type="dxa"/>
            <w:vAlign w:val="center"/>
          </w:tcPr>
          <w:p w14:paraId="39D58706" w14:textId="50AA9721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380</w:t>
            </w:r>
          </w:p>
        </w:tc>
        <w:tc>
          <w:tcPr>
            <w:tcW w:w="1676" w:type="dxa"/>
            <w:vAlign w:val="center"/>
          </w:tcPr>
          <w:p w14:paraId="4FA9C373" w14:textId="23E0B597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Combined</w:t>
            </w:r>
          </w:p>
        </w:tc>
        <w:tc>
          <w:tcPr>
            <w:tcW w:w="2012" w:type="dxa"/>
            <w:vAlign w:val="center"/>
          </w:tcPr>
          <w:p w14:paraId="3EBBFD8D" w14:textId="780C74F7" w:rsidR="003010B1" w:rsidRPr="003010B1" w:rsidRDefault="0090361F" w:rsidP="00AD3948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English-Welsh</w:t>
            </w:r>
          </w:p>
        </w:tc>
      </w:tr>
    </w:tbl>
    <w:p w14:paraId="43CB5A69" w14:textId="00BD2AB5" w:rsidR="00265EFF" w:rsidRDefault="00265EFF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0"/>
        <w:gridCol w:w="1747"/>
        <w:gridCol w:w="1153"/>
        <w:gridCol w:w="1631"/>
        <w:gridCol w:w="1676"/>
        <w:gridCol w:w="2012"/>
      </w:tblGrid>
      <w:tr w:rsidR="0052103C" w:rsidRPr="00A43DF0" w14:paraId="3D492540" w14:textId="77777777" w:rsidTr="00293DD3">
        <w:tc>
          <w:tcPr>
            <w:tcW w:w="9769" w:type="dxa"/>
            <w:gridSpan w:val="6"/>
          </w:tcPr>
          <w:p w14:paraId="761676B4" w14:textId="77777777" w:rsidR="0052103C" w:rsidRPr="00982425" w:rsidRDefault="0052103C" w:rsidP="00293DD3">
            <w:pPr>
              <w:spacing w:after="240"/>
              <w:rPr>
                <w:rFonts w:ascii="Century Gothic" w:eastAsiaTheme="minorHAnsi" w:hAnsi="Century Gothic" w:cs="Arial"/>
                <w:color w:val="000000"/>
                <w:sz w:val="28"/>
                <w:szCs w:val="28"/>
              </w:rPr>
            </w:pPr>
            <w:r w:rsidRPr="00982425">
              <w:rPr>
                <w:rFonts w:ascii="Century Gothic" w:hAnsi="Century Gothic" w:cs="Arial"/>
                <w:color w:val="444444"/>
                <w:szCs w:val="22"/>
                <w:lang w:val="en"/>
              </w:rPr>
              <w:t xml:space="preserve">Level 2 - </w:t>
            </w:r>
            <w:r w:rsidRPr="00982425">
              <w:rPr>
                <w:rFonts w:ascii="Century Gothic" w:eastAsiaTheme="minorHAnsi" w:hAnsi="Century Gothic" w:cs="Arial"/>
                <w:color w:val="000000"/>
                <w:sz w:val="28"/>
                <w:szCs w:val="28"/>
              </w:rPr>
              <w:t xml:space="preserve"> </w:t>
            </w:r>
          </w:p>
          <w:p w14:paraId="56D4DE56" w14:textId="05974AEA" w:rsidR="0052103C" w:rsidRPr="00982425" w:rsidRDefault="0052103C" w:rsidP="00293DD3">
            <w:pPr>
              <w:spacing w:after="240"/>
              <w:rPr>
                <w:rFonts w:ascii="Century Gothic" w:hAnsi="Century Gothic"/>
                <w:lang w:eastAsia="en-GB"/>
              </w:rPr>
            </w:pPr>
            <w:proofErr w:type="spellStart"/>
            <w:r w:rsidRPr="00982425">
              <w:rPr>
                <w:rFonts w:ascii="Century Gothic" w:hAnsi="Century Gothic"/>
              </w:rPr>
              <w:t>Agored</w:t>
            </w:r>
            <w:proofErr w:type="spellEnd"/>
            <w:r w:rsidRPr="00982425">
              <w:rPr>
                <w:rFonts w:ascii="Century Gothic" w:hAnsi="Century Gothic"/>
              </w:rPr>
              <w:t xml:space="preserve"> Cymru Level 2 Diploma in Primary Care Administration and Reception </w:t>
            </w:r>
          </w:p>
          <w:p w14:paraId="3F626854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hAnsi="Century Gothic" w:cs="Arial"/>
                <w:color w:val="444444"/>
                <w:szCs w:val="22"/>
                <w:lang w:val="en"/>
              </w:rPr>
            </w:pPr>
          </w:p>
        </w:tc>
      </w:tr>
      <w:tr w:rsidR="0052103C" w:rsidRPr="00A43DF0" w14:paraId="17F376DD" w14:textId="77777777" w:rsidTr="00293DD3">
        <w:tc>
          <w:tcPr>
            <w:tcW w:w="1550" w:type="dxa"/>
            <w:vAlign w:val="center"/>
          </w:tcPr>
          <w:p w14:paraId="3A26CDB6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Awarding Body</w:t>
            </w:r>
          </w:p>
        </w:tc>
        <w:tc>
          <w:tcPr>
            <w:tcW w:w="1747" w:type="dxa"/>
            <w:vAlign w:val="center"/>
          </w:tcPr>
          <w:p w14:paraId="7DAE8133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 No.</w:t>
            </w:r>
          </w:p>
        </w:tc>
        <w:tc>
          <w:tcPr>
            <w:tcW w:w="1153" w:type="dxa"/>
            <w:vAlign w:val="center"/>
          </w:tcPr>
          <w:p w14:paraId="2A9F89AC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  <w:tc>
          <w:tcPr>
            <w:tcW w:w="1631" w:type="dxa"/>
            <w:vAlign w:val="center"/>
          </w:tcPr>
          <w:p w14:paraId="457166F9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Total Qualification Time</w:t>
            </w:r>
          </w:p>
        </w:tc>
        <w:tc>
          <w:tcPr>
            <w:tcW w:w="1676" w:type="dxa"/>
            <w:vAlign w:val="center"/>
          </w:tcPr>
          <w:p w14:paraId="2A882FFB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Competence / Knowledge / Combined</w:t>
            </w:r>
          </w:p>
        </w:tc>
        <w:tc>
          <w:tcPr>
            <w:tcW w:w="2012" w:type="dxa"/>
            <w:vAlign w:val="center"/>
          </w:tcPr>
          <w:p w14:paraId="45A57BA3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</w:t>
            </w:r>
          </w:p>
          <w:p w14:paraId="7884F2AE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Assessment</w:t>
            </w:r>
          </w:p>
          <w:p w14:paraId="1F5EEE94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Language(s)</w:t>
            </w:r>
          </w:p>
        </w:tc>
      </w:tr>
      <w:tr w:rsidR="0052103C" w:rsidRPr="00A43DF0" w14:paraId="384A5C69" w14:textId="77777777" w:rsidTr="00293DD3">
        <w:trPr>
          <w:trHeight w:val="265"/>
        </w:trPr>
        <w:tc>
          <w:tcPr>
            <w:tcW w:w="1550" w:type="dxa"/>
            <w:vAlign w:val="center"/>
          </w:tcPr>
          <w:p w14:paraId="7223C09E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proofErr w:type="spellStart"/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Agored</w:t>
            </w:r>
            <w:proofErr w:type="spellEnd"/>
          </w:p>
        </w:tc>
        <w:tc>
          <w:tcPr>
            <w:tcW w:w="1747" w:type="dxa"/>
            <w:vAlign w:val="center"/>
          </w:tcPr>
          <w:p w14:paraId="60A16069" w14:textId="005829B3" w:rsidR="0052103C" w:rsidRPr="0052103C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b/>
                <w:bCs/>
                <w:color w:val="000000"/>
                <w:szCs w:val="22"/>
              </w:rPr>
            </w:pPr>
            <w:r w:rsidRPr="0052103C">
              <w:rPr>
                <w:rStyle w:val="Strong"/>
                <w:b w:val="0"/>
                <w:bCs w:val="0"/>
              </w:rPr>
              <w:t>C00/4189/3</w:t>
            </w:r>
          </w:p>
        </w:tc>
        <w:tc>
          <w:tcPr>
            <w:tcW w:w="1153" w:type="dxa"/>
            <w:vAlign w:val="center"/>
          </w:tcPr>
          <w:p w14:paraId="29FC9575" w14:textId="060BAD3B" w:rsidR="0052103C" w:rsidRPr="00A43DF0" w:rsidRDefault="0052103C" w:rsidP="00293DD3">
            <w:pPr>
              <w:jc w:val="center"/>
              <w:rPr>
                <w:rFonts w:ascii="Century Gothic" w:hAnsi="Century Gothic" w:cs="Arial"/>
                <w:szCs w:val="22"/>
              </w:rPr>
            </w:pPr>
            <w:r>
              <w:rPr>
                <w:rFonts w:ascii="Century Gothic" w:hAnsi="Century Gothic" w:cs="Arial"/>
                <w:szCs w:val="22"/>
              </w:rPr>
              <w:t>37</w:t>
            </w:r>
          </w:p>
        </w:tc>
        <w:tc>
          <w:tcPr>
            <w:tcW w:w="1631" w:type="dxa"/>
            <w:vAlign w:val="center"/>
          </w:tcPr>
          <w:p w14:paraId="59FE5FE7" w14:textId="55A8B65B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370</w:t>
            </w:r>
          </w:p>
        </w:tc>
        <w:tc>
          <w:tcPr>
            <w:tcW w:w="1676" w:type="dxa"/>
            <w:vAlign w:val="center"/>
          </w:tcPr>
          <w:p w14:paraId="0EB1F5D1" w14:textId="77777777" w:rsidR="0052103C" w:rsidRPr="00A43DF0" w:rsidRDefault="0052103C" w:rsidP="00293DD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Combined</w:t>
            </w:r>
          </w:p>
        </w:tc>
        <w:tc>
          <w:tcPr>
            <w:tcW w:w="2012" w:type="dxa"/>
            <w:vAlign w:val="center"/>
          </w:tcPr>
          <w:p w14:paraId="5C2FFEAF" w14:textId="77777777" w:rsidR="0052103C" w:rsidRPr="003010B1" w:rsidRDefault="0052103C" w:rsidP="00293DD3">
            <w:pPr>
              <w:jc w:val="center"/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English-Welsh</w:t>
            </w:r>
          </w:p>
        </w:tc>
      </w:tr>
    </w:tbl>
    <w:p w14:paraId="741C2077" w14:textId="77777777" w:rsidR="0052103C" w:rsidRPr="00A43DF0" w:rsidRDefault="0052103C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6B583DF1" w14:textId="37999EAC" w:rsidR="005C468C" w:rsidRPr="00A43DF0" w:rsidRDefault="005C468C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  <w:r w:rsidRPr="00A43DF0">
        <w:rPr>
          <w:rFonts w:ascii="Century Gothic" w:eastAsiaTheme="minorHAnsi" w:hAnsi="Century Gothic" w:cs="Arial"/>
          <w:szCs w:val="22"/>
        </w:rPr>
        <w:t xml:space="preserve">Please see </w:t>
      </w:r>
      <w:hyperlink w:anchor="Annex_1" w:history="1">
        <w:r w:rsidRPr="00A43DF0">
          <w:rPr>
            <w:rStyle w:val="Hyperlink"/>
            <w:rFonts w:ascii="Century Gothic" w:eastAsiaTheme="minorHAnsi" w:hAnsi="Century Gothic" w:cs="Arial"/>
            <w:szCs w:val="22"/>
          </w:rPr>
          <w:t>Annex 1</w:t>
        </w:r>
      </w:hyperlink>
      <w:r w:rsidRPr="00A43DF0">
        <w:rPr>
          <w:rFonts w:ascii="Century Gothic" w:eastAsiaTheme="minorHAnsi" w:hAnsi="Century Gothic" w:cs="Arial"/>
          <w:szCs w:val="22"/>
        </w:rPr>
        <w:t xml:space="preserve"> for the relationship between the competence and knowledge units within the combined qualification.</w:t>
      </w:r>
      <w:r w:rsidR="002F51D5" w:rsidRPr="00A43DF0">
        <w:rPr>
          <w:rFonts w:ascii="Century Gothic" w:eastAsiaTheme="minorHAnsi" w:hAnsi="Century Gothic" w:cs="Arial"/>
          <w:szCs w:val="22"/>
        </w:rPr>
        <w:t xml:space="preserve"> </w:t>
      </w:r>
    </w:p>
    <w:p w14:paraId="334D318D" w14:textId="77777777" w:rsidR="00FE4CEF" w:rsidRPr="00A43DF0" w:rsidRDefault="00FE4CEF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372B063" w14:textId="77777777" w:rsidR="00852EC9" w:rsidRDefault="00852EC9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Essential Skills Wales (ESW)</w:t>
      </w:r>
    </w:p>
    <w:p w14:paraId="51E5885A" w14:textId="77777777" w:rsidR="00720FBC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</w:p>
    <w:p w14:paraId="6DACBBFC" w14:textId="77777777" w:rsidR="00720FBC" w:rsidRPr="00982425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bCs/>
          <w:color w:val="000000"/>
          <w:szCs w:val="22"/>
        </w:rPr>
        <w:t xml:space="preserve">Essential Skills Wales qualifications assessment languages are English-Welsh </w:t>
      </w:r>
    </w:p>
    <w:p w14:paraId="16B4A3D7" w14:textId="77777777" w:rsidR="00852EC9" w:rsidRPr="00982425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852EC9" w:rsidRPr="00982425" w14:paraId="6EBE1317" w14:textId="77777777" w:rsidTr="00E26F87">
        <w:tc>
          <w:tcPr>
            <w:tcW w:w="2498" w:type="dxa"/>
          </w:tcPr>
          <w:p w14:paraId="2AFE3B29" w14:textId="77777777" w:rsidR="00852EC9" w:rsidRPr="00982425" w:rsidRDefault="00187C43" w:rsidP="00AA3923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 2:</w:t>
            </w:r>
            <w:r w:rsidR="00AA3923"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 (</w:t>
            </w:r>
            <w:r w:rsidR="00AA3923" w:rsidRPr="00982425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insert Pathway title)</w:t>
            </w:r>
          </w:p>
        </w:tc>
        <w:tc>
          <w:tcPr>
            <w:tcW w:w="2499" w:type="dxa"/>
          </w:tcPr>
          <w:p w14:paraId="76305561" w14:textId="77777777" w:rsidR="00852EC9" w:rsidRPr="00982425" w:rsidRDefault="00852EC9" w:rsidP="00FE4CEF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</w:t>
            </w:r>
          </w:p>
        </w:tc>
        <w:tc>
          <w:tcPr>
            <w:tcW w:w="2499" w:type="dxa"/>
          </w:tcPr>
          <w:p w14:paraId="37486100" w14:textId="77777777" w:rsidR="00852EC9" w:rsidRPr="00982425" w:rsidRDefault="00AA3923" w:rsidP="00AA3923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Minimum </w:t>
            </w:r>
            <w:r w:rsidR="00852EC9"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</w:tr>
      <w:tr w:rsidR="00852EC9" w:rsidRPr="00982425" w14:paraId="27AB64C7" w14:textId="77777777" w:rsidTr="008E25DC">
        <w:tc>
          <w:tcPr>
            <w:tcW w:w="2498" w:type="dxa"/>
          </w:tcPr>
          <w:p w14:paraId="0CEF4E3F" w14:textId="77777777" w:rsidR="00852EC9" w:rsidRPr="00982425" w:rsidRDefault="00852EC9" w:rsidP="00FD57C7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Communication</w:t>
            </w:r>
          </w:p>
        </w:tc>
        <w:tc>
          <w:tcPr>
            <w:tcW w:w="2499" w:type="dxa"/>
            <w:vAlign w:val="center"/>
          </w:tcPr>
          <w:p w14:paraId="53998826" w14:textId="6EE64C23" w:rsidR="00852EC9" w:rsidRPr="00982425" w:rsidRDefault="008C43DE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</w:t>
            </w:r>
          </w:p>
        </w:tc>
        <w:tc>
          <w:tcPr>
            <w:tcW w:w="2499" w:type="dxa"/>
            <w:vAlign w:val="center"/>
          </w:tcPr>
          <w:p w14:paraId="4408FBA9" w14:textId="77777777" w:rsidR="00852EC9" w:rsidRPr="00982425" w:rsidRDefault="003010B1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852EC9" w:rsidRPr="00982425" w14:paraId="2E79879F" w14:textId="77777777" w:rsidTr="008E25DC">
        <w:tc>
          <w:tcPr>
            <w:tcW w:w="2498" w:type="dxa"/>
          </w:tcPr>
          <w:p w14:paraId="7545ECB9" w14:textId="77777777" w:rsidR="00852EC9" w:rsidRPr="00982425" w:rsidRDefault="00852EC9" w:rsidP="00617D41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Application of Number</w:t>
            </w:r>
          </w:p>
        </w:tc>
        <w:tc>
          <w:tcPr>
            <w:tcW w:w="2499" w:type="dxa"/>
            <w:vAlign w:val="center"/>
          </w:tcPr>
          <w:p w14:paraId="16976B86" w14:textId="1403DAEC" w:rsidR="00852EC9" w:rsidRPr="00982425" w:rsidRDefault="008C43DE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</w:t>
            </w:r>
          </w:p>
        </w:tc>
        <w:tc>
          <w:tcPr>
            <w:tcW w:w="2499" w:type="dxa"/>
            <w:vAlign w:val="center"/>
          </w:tcPr>
          <w:p w14:paraId="4A049FF6" w14:textId="77777777" w:rsidR="00852EC9" w:rsidRPr="00982425" w:rsidRDefault="003010B1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852EC9" w:rsidRPr="00982425" w14:paraId="6D42FE04" w14:textId="77777777" w:rsidTr="008E25DC">
        <w:tc>
          <w:tcPr>
            <w:tcW w:w="2498" w:type="dxa"/>
          </w:tcPr>
          <w:p w14:paraId="07549DC8" w14:textId="77777777" w:rsidR="00852EC9" w:rsidRPr="00982425" w:rsidRDefault="00852EC9" w:rsidP="00FD57C7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Digital Literacy</w:t>
            </w:r>
          </w:p>
        </w:tc>
        <w:tc>
          <w:tcPr>
            <w:tcW w:w="2499" w:type="dxa"/>
            <w:vAlign w:val="center"/>
          </w:tcPr>
          <w:p w14:paraId="5435ABEA" w14:textId="332EE1AD" w:rsidR="00852EC9" w:rsidRPr="00982425" w:rsidRDefault="00B7559A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</w:t>
            </w:r>
          </w:p>
        </w:tc>
        <w:tc>
          <w:tcPr>
            <w:tcW w:w="2499" w:type="dxa"/>
            <w:vAlign w:val="center"/>
          </w:tcPr>
          <w:p w14:paraId="2A111AEF" w14:textId="77777777" w:rsidR="00852EC9" w:rsidRPr="00982425" w:rsidRDefault="003010B1" w:rsidP="008E25DC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</w:tbl>
    <w:p w14:paraId="3E17CC53" w14:textId="77777777" w:rsidR="00852EC9" w:rsidRPr="00982425" w:rsidRDefault="00852EC9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32066325" w14:textId="77777777" w:rsidR="00852EC9" w:rsidRPr="00982425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color w:val="000000"/>
          <w:szCs w:val="22"/>
        </w:rPr>
      </w:pPr>
      <w:r w:rsidRPr="00982425">
        <w:rPr>
          <w:rFonts w:ascii="Century Gothic" w:eastAsiaTheme="minorHAnsi" w:hAnsi="Century Gothic" w:cs="Arial"/>
          <w:b/>
          <w:color w:val="000000"/>
          <w:szCs w:val="22"/>
        </w:rPr>
        <w:t>On/Off the Job Training</w:t>
      </w:r>
    </w:p>
    <w:p w14:paraId="3A1657DC" w14:textId="77777777" w:rsidR="00852EC9" w:rsidRPr="00982425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852EC9" w:rsidRPr="00982425" w14:paraId="71A4FAB5" w14:textId="77777777" w:rsidTr="007E1C3D">
        <w:tc>
          <w:tcPr>
            <w:tcW w:w="2498" w:type="dxa"/>
            <w:vAlign w:val="center"/>
          </w:tcPr>
          <w:p w14:paraId="06356F76" w14:textId="77777777" w:rsidR="00852EC9" w:rsidRPr="00982425" w:rsidRDefault="00852EC9" w:rsidP="007E1C3D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Pathway</w:t>
            </w:r>
          </w:p>
        </w:tc>
        <w:tc>
          <w:tcPr>
            <w:tcW w:w="2499" w:type="dxa"/>
          </w:tcPr>
          <w:p w14:paraId="4B01C1DB" w14:textId="77777777" w:rsidR="00852EC9" w:rsidRPr="00982425" w:rsidRDefault="00852EC9" w:rsidP="00D51B30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Minimum On the Job Training Hours</w:t>
            </w:r>
          </w:p>
        </w:tc>
        <w:tc>
          <w:tcPr>
            <w:tcW w:w="2499" w:type="dxa"/>
          </w:tcPr>
          <w:p w14:paraId="1D76CD0C" w14:textId="77777777" w:rsidR="00852EC9" w:rsidRPr="00982425" w:rsidRDefault="00852EC9" w:rsidP="00D51B30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Minimum Off the Job Training Hours</w:t>
            </w:r>
          </w:p>
        </w:tc>
      </w:tr>
      <w:tr w:rsidR="00852EC9" w:rsidRPr="00982425" w14:paraId="71DD01AC" w14:textId="77777777" w:rsidTr="008E25DC">
        <w:tc>
          <w:tcPr>
            <w:tcW w:w="2498" w:type="dxa"/>
          </w:tcPr>
          <w:p w14:paraId="6132D82E" w14:textId="77777777" w:rsidR="00852EC9" w:rsidRPr="00982425" w:rsidRDefault="00055AAB" w:rsidP="00A70642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 2:</w:t>
            </w:r>
            <w:r w:rsidRPr="00982425">
              <w:rPr>
                <w:szCs w:val="22"/>
              </w:rPr>
              <w:t xml:space="preserve"> </w:t>
            </w:r>
            <w:r w:rsidRPr="00982425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(insert Pathway title)</w:t>
            </w:r>
          </w:p>
        </w:tc>
        <w:tc>
          <w:tcPr>
            <w:tcW w:w="2499" w:type="dxa"/>
            <w:vAlign w:val="center"/>
          </w:tcPr>
          <w:p w14:paraId="769C423C" w14:textId="25EE2A55" w:rsidR="00852EC9" w:rsidRPr="00982425" w:rsidRDefault="00493026" w:rsidP="00D51B30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150</w:t>
            </w:r>
          </w:p>
        </w:tc>
        <w:tc>
          <w:tcPr>
            <w:tcW w:w="2499" w:type="dxa"/>
            <w:vAlign w:val="center"/>
          </w:tcPr>
          <w:p w14:paraId="63A5FCB8" w14:textId="0EB9B007" w:rsidR="00852EC9" w:rsidRPr="00982425" w:rsidRDefault="0084231D" w:rsidP="00D51B30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179</w:t>
            </w:r>
          </w:p>
        </w:tc>
      </w:tr>
    </w:tbl>
    <w:p w14:paraId="469613BA" w14:textId="77777777" w:rsidR="00852EC9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067FA44F" w14:textId="77777777" w:rsidR="00A43DF0" w:rsidRPr="00A43DF0" w:rsidRDefault="00A43DF0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69CF2717" w14:textId="77777777" w:rsidR="00852EC9" w:rsidRPr="00A43DF0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On/Off the Job Qualification details 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Credit &amp; Hours)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852EC9" w:rsidRPr="00A43DF0" w14:paraId="77DE46E9" w14:textId="77777777" w:rsidTr="00E26F87">
        <w:tc>
          <w:tcPr>
            <w:tcW w:w="8897" w:type="dxa"/>
          </w:tcPr>
          <w:p w14:paraId="0191523C" w14:textId="7137D2B1" w:rsidR="00493026" w:rsidRPr="00982425" w:rsidRDefault="00493026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On-the-job learning will comprise</w:t>
            </w:r>
            <w:r w:rsidR="0090361F" w:rsidRPr="00982425">
              <w:rPr>
                <w:rFonts w:ascii="Century Gothic" w:hAnsi="Century Gothic"/>
                <w:sz w:val="22"/>
                <w:szCs w:val="22"/>
              </w:rPr>
              <w:t xml:space="preserve"> either the</w:t>
            </w:r>
            <w:r w:rsidRPr="00982425">
              <w:rPr>
                <w:rFonts w:ascii="Century Gothic" w:hAnsi="Century Gothic"/>
                <w:sz w:val="22"/>
                <w:szCs w:val="22"/>
              </w:rPr>
              <w:t xml:space="preserve">: </w:t>
            </w:r>
          </w:p>
          <w:p w14:paraId="7FEF2838" w14:textId="372213C6" w:rsidR="0090361F" w:rsidRPr="00982425" w:rsidRDefault="0090361F" w:rsidP="0090361F">
            <w:pPr>
              <w:spacing w:after="240"/>
              <w:rPr>
                <w:rFonts w:ascii="Century Gothic" w:hAnsi="Century Gothic"/>
                <w:lang w:eastAsia="en-GB"/>
              </w:rPr>
            </w:pPr>
            <w:r w:rsidRPr="00982425">
              <w:rPr>
                <w:rFonts w:ascii="Century Gothic" w:hAnsi="Century Gothic"/>
              </w:rPr>
              <w:t>Agored Cymru Level 2 Diploma in Facilities Services for Healthcare in Wales</w:t>
            </w:r>
          </w:p>
          <w:p w14:paraId="059ABE26" w14:textId="77777777" w:rsidR="0090361F" w:rsidRPr="00982425" w:rsidRDefault="0090361F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717A1453" w14:textId="77777777" w:rsidR="0090361F" w:rsidRPr="00982425" w:rsidRDefault="00493026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Evidence to support the application for an apprenticeship completion certificate for on-the-job training will include a copy of the qualification certificate for</w:t>
            </w:r>
            <w:r w:rsidR="0090361F" w:rsidRPr="00982425">
              <w:rPr>
                <w:rFonts w:ascii="Century Gothic" w:hAnsi="Century Gothic"/>
                <w:sz w:val="22"/>
                <w:szCs w:val="22"/>
              </w:rPr>
              <w:t xml:space="preserve"> one of</w:t>
            </w:r>
            <w:r w:rsidRPr="00982425">
              <w:rPr>
                <w:rFonts w:ascii="Century Gothic" w:hAnsi="Century Gothic"/>
                <w:sz w:val="22"/>
                <w:szCs w:val="22"/>
              </w:rPr>
              <w:t xml:space="preserve"> the above qualification</w:t>
            </w:r>
            <w:r w:rsidR="0090361F" w:rsidRPr="00982425">
              <w:rPr>
                <w:rFonts w:ascii="Century Gothic" w:hAnsi="Century Gothic"/>
                <w:sz w:val="22"/>
                <w:szCs w:val="22"/>
              </w:rPr>
              <w:t>s</w:t>
            </w:r>
            <w:r w:rsidRPr="00982425">
              <w:rPr>
                <w:rFonts w:ascii="Century Gothic" w:hAnsi="Century Gothic"/>
                <w:sz w:val="22"/>
                <w:szCs w:val="22"/>
              </w:rPr>
              <w:t xml:space="preserve"> detailing the units completed.</w:t>
            </w:r>
          </w:p>
          <w:p w14:paraId="5B4CB056" w14:textId="0D181F6B" w:rsidR="00493026" w:rsidRPr="00982425" w:rsidRDefault="00493026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 </w:t>
            </w:r>
          </w:p>
          <w:p w14:paraId="5D8D9049" w14:textId="77777777" w:rsidR="0090361F" w:rsidRPr="00982425" w:rsidRDefault="0084231D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Off-the-job learning will comprise: </w:t>
            </w:r>
          </w:p>
          <w:p w14:paraId="66C5D854" w14:textId="77777777" w:rsidR="0090361F" w:rsidRPr="00982425" w:rsidRDefault="0084231D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Level 1 Essential Skills Wales in Communication </w:t>
            </w:r>
          </w:p>
          <w:p w14:paraId="24B27221" w14:textId="3C90BD5B" w:rsidR="0090361F" w:rsidRPr="00982425" w:rsidRDefault="0084231D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Level 1 Essential Skills Wales in Application of Number </w:t>
            </w:r>
          </w:p>
          <w:p w14:paraId="17BD1138" w14:textId="25BBBE9E" w:rsidR="00FB5D4C" w:rsidRPr="00982425" w:rsidRDefault="00FB5D4C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lastRenderedPageBreak/>
              <w:t>Level 1 Digital Literacy</w:t>
            </w:r>
          </w:p>
          <w:p w14:paraId="24F50995" w14:textId="77777777" w:rsidR="0090361F" w:rsidRPr="00982425" w:rsidRDefault="0090361F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4E57F7D0" w14:textId="77777777" w:rsidR="0090361F" w:rsidRPr="00982425" w:rsidRDefault="0084231D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Off-the-job training undertaken before the apprentice started their apprenticeship may count towards the off-the-job training required for the apprenticeship if it was undertaken in relation to an accredited qualification contained in the framework for which a completion certificate is to be applied for. </w:t>
            </w:r>
          </w:p>
          <w:p w14:paraId="437CFBF9" w14:textId="77777777" w:rsidR="0090361F" w:rsidRPr="00982425" w:rsidRDefault="0090361F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3A7406BF" w14:textId="1FCAD5E9" w:rsidR="0084231D" w:rsidRPr="00982425" w:rsidRDefault="0084231D" w:rsidP="0084231D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Evidence to support the application for an apprenticeship completion certificate for off-the-job training will include a copy of the qualification certificate for each of the above qualifications detailing the units completed.</w:t>
            </w:r>
          </w:p>
          <w:p w14:paraId="5D84606C" w14:textId="77777777" w:rsidR="0084231D" w:rsidRPr="00982425" w:rsidRDefault="0084231D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2815BDB8" w14:textId="77777777" w:rsidR="00493026" w:rsidRPr="00982425" w:rsidRDefault="00493026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It is expected that: </w:t>
            </w:r>
          </w:p>
          <w:p w14:paraId="651BF397" w14:textId="77777777" w:rsidR="00493026" w:rsidRPr="00982425" w:rsidRDefault="00493026" w:rsidP="00493026">
            <w:pPr>
              <w:pStyle w:val="Default"/>
              <w:spacing w:after="285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• On-the-job and off-the-job training hours are both planned, reviewed and evaluated jointly between the apprentice and a tutor, or teacher; their workplace supervisor or manager and, where relevant, the apprentice’s coach or mentor. </w:t>
            </w:r>
          </w:p>
          <w:p w14:paraId="7C5CC716" w14:textId="77777777" w:rsidR="00493026" w:rsidRPr="00982425" w:rsidRDefault="00493026" w:rsidP="00493026">
            <w:pPr>
              <w:pStyle w:val="Default"/>
              <w:spacing w:after="285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• On-the-job and off-the-job training support via either a tutor, teacher, mentor or manager is made available when required by the apprentice. </w:t>
            </w:r>
          </w:p>
          <w:p w14:paraId="0E4E9207" w14:textId="77777777" w:rsidR="00493026" w:rsidRPr="00982425" w:rsidRDefault="00493026" w:rsidP="00493026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• On-the-job and off-the-job training hours are delivered through one or more of the following methods: individual and group teaching; e-learning; distance learning; coaching; mentoring; feedback &amp; assessment; collaborative/networked learning with peers; guided study. </w:t>
            </w:r>
          </w:p>
          <w:p w14:paraId="0365EA68" w14:textId="77777777" w:rsidR="00852EC9" w:rsidRPr="00A43DF0" w:rsidRDefault="00852EC9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255347A6" w14:textId="77777777" w:rsidR="00852EC9" w:rsidRPr="00A43DF0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06F06E38" w14:textId="77777777" w:rsidR="00852EC9" w:rsidRPr="00A43DF0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50C115B0" w14:textId="0F253266" w:rsidR="00852EC9" w:rsidRPr="00A43DF0" w:rsidRDefault="00852EC9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 xml:space="preserve">On/Off the Job Essential Skills details </w:t>
      </w:r>
      <w:r w:rsidR="005B4383" w:rsidRPr="00A43DF0">
        <w:rPr>
          <w:rFonts w:ascii="Century Gothic" w:eastAsiaTheme="minorHAnsi" w:hAnsi="Century Gothic" w:cs="Arial"/>
          <w:bCs/>
          <w:color w:val="000000"/>
          <w:szCs w:val="22"/>
        </w:rPr>
        <w:t>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Credit &amp; Hours)</w:t>
      </w:r>
      <w:r w:rsidR="005B4383" w:rsidRPr="00A43DF0">
        <w:rPr>
          <w:rFonts w:ascii="Century Gothic" w:eastAsiaTheme="minorHAnsi" w:hAnsi="Century Gothic" w:cs="Arial"/>
          <w:bCs/>
          <w:color w:val="000000"/>
          <w:szCs w:val="22"/>
        </w:rPr>
        <w:t xml:space="preserve">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852EC9" w:rsidRPr="00A43DF0" w14:paraId="5539E657" w14:textId="77777777" w:rsidTr="00E26F87">
        <w:tc>
          <w:tcPr>
            <w:tcW w:w="8897" w:type="dxa"/>
          </w:tcPr>
          <w:p w14:paraId="1A69D562" w14:textId="77777777" w:rsidR="00852EC9" w:rsidRPr="00A43DF0" w:rsidRDefault="00852EC9" w:rsidP="00FD57C7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color w:val="000000"/>
                <w:szCs w:val="22"/>
                <w:lang w:eastAsia="en-GB"/>
              </w:rPr>
            </w:pPr>
          </w:p>
          <w:p w14:paraId="532175FE" w14:textId="77777777" w:rsidR="00FE4CEF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45B86AE3" w14:textId="77777777" w:rsidR="00FE4CEF" w:rsidRPr="00A43DF0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1</w:t>
            </w: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Communication</w:t>
            </w:r>
          </w:p>
          <w:p w14:paraId="4EE96998" w14:textId="77777777" w:rsidR="00FE4CEF" w:rsidRPr="00A43DF0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1</w:t>
            </w: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Application of Number</w:t>
            </w:r>
          </w:p>
          <w:p w14:paraId="6B84D1F8" w14:textId="31BD191D" w:rsidR="00852EC9" w:rsidRDefault="00FE4CEF" w:rsidP="00E26F8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1</w:t>
            </w: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Digital Literacy</w:t>
            </w: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 </w:t>
            </w:r>
          </w:p>
          <w:p w14:paraId="3E7947F9" w14:textId="77777777" w:rsidR="00FF77A8" w:rsidRPr="00FF77A8" w:rsidRDefault="00FF77A8" w:rsidP="00FF77A8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61780A8E" w14:textId="77777777" w:rsidR="00852EC9" w:rsidRPr="00A43DF0" w:rsidRDefault="00852EC9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29468201" w14:textId="77777777" w:rsidR="00852EC9" w:rsidRPr="00A43DF0" w:rsidRDefault="00852EC9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063868AD" w14:textId="4E6E9320" w:rsidR="0074114A" w:rsidRPr="00982425" w:rsidRDefault="005B4383" w:rsidP="0074114A">
      <w:pPr>
        <w:pStyle w:val="Default"/>
        <w:jc w:val="both"/>
        <w:rPr>
          <w:rFonts w:ascii="Century Gothic" w:hAnsi="Century Gothic"/>
          <w:sz w:val="22"/>
          <w:szCs w:val="22"/>
        </w:rPr>
      </w:pPr>
      <w:bookmarkStart w:id="4" w:name="Level3"/>
      <w:r w:rsidRPr="00982425">
        <w:rPr>
          <w:rFonts w:ascii="Century Gothic" w:eastAsiaTheme="minorHAnsi" w:hAnsi="Century Gothic" w:cs="Arial"/>
          <w:b/>
          <w:sz w:val="22"/>
          <w:szCs w:val="22"/>
        </w:rPr>
        <w:t>L</w:t>
      </w:r>
      <w:r w:rsidR="000324AF" w:rsidRPr="00982425">
        <w:rPr>
          <w:rFonts w:ascii="Century Gothic" w:eastAsiaTheme="minorHAnsi" w:hAnsi="Century Gothic" w:cs="Arial"/>
          <w:b/>
          <w:sz w:val="22"/>
          <w:szCs w:val="22"/>
        </w:rPr>
        <w:t>evel</w:t>
      </w:r>
      <w:r w:rsidRPr="00982425">
        <w:rPr>
          <w:rFonts w:ascii="Century Gothic" w:eastAsiaTheme="minorHAnsi" w:hAnsi="Century Gothic" w:cs="Arial"/>
          <w:b/>
          <w:sz w:val="22"/>
          <w:szCs w:val="22"/>
        </w:rPr>
        <w:t xml:space="preserve"> 3</w:t>
      </w:r>
      <w:r w:rsidRPr="00982425">
        <w:rPr>
          <w:rFonts w:ascii="Century Gothic" w:eastAsiaTheme="minorHAnsi" w:hAnsi="Century Gothic" w:cs="Arial"/>
          <w:sz w:val="22"/>
          <w:szCs w:val="22"/>
        </w:rPr>
        <w:t>:</w:t>
      </w:r>
      <w:bookmarkEnd w:id="4"/>
      <w:r w:rsidR="0074114A" w:rsidRPr="00982425">
        <w:rPr>
          <w:rFonts w:ascii="Century Gothic" w:eastAsiaTheme="minorHAnsi" w:hAnsi="Century Gothic" w:cs="Arial"/>
          <w:sz w:val="22"/>
          <w:szCs w:val="22"/>
        </w:rPr>
        <w:t xml:space="preserve"> </w:t>
      </w:r>
      <w:r w:rsidR="0074114A" w:rsidRPr="00982425">
        <w:rPr>
          <w:rFonts w:ascii="Century Gothic" w:hAnsi="Century Gothic"/>
          <w:sz w:val="22"/>
          <w:szCs w:val="22"/>
        </w:rPr>
        <w:t xml:space="preserve">Apprenticeship in Health (Healthcare Management) </w:t>
      </w:r>
    </w:p>
    <w:p w14:paraId="10F63782" w14:textId="7B4D45F8" w:rsidR="005B4383" w:rsidRPr="00982425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5F05BFA3" w14:textId="77777777" w:rsidR="005B4383" w:rsidRPr="00982425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b/>
          <w:bCs/>
          <w:color w:val="000000"/>
          <w:szCs w:val="22"/>
        </w:rPr>
        <w:t>Qualifications</w:t>
      </w:r>
    </w:p>
    <w:p w14:paraId="7A95B750" w14:textId="58ACD08D" w:rsidR="005B4383" w:rsidRPr="00982425" w:rsidRDefault="00055AAB" w:rsidP="00FD57C7">
      <w:pPr>
        <w:autoSpaceDE w:val="0"/>
        <w:autoSpaceDN w:val="0"/>
        <w:adjustRightInd w:val="0"/>
        <w:ind w:right="-54"/>
        <w:jc w:val="both"/>
        <w:rPr>
          <w:rFonts w:ascii="Century Gothic" w:eastAsiaTheme="minorHAnsi" w:hAnsi="Century Gothic" w:cs="Arial"/>
          <w:i/>
          <w:color w:val="000000"/>
          <w:szCs w:val="22"/>
        </w:rPr>
      </w:pPr>
      <w:r w:rsidRPr="00982425">
        <w:rPr>
          <w:rFonts w:ascii="Century Gothic" w:eastAsiaTheme="minorHAnsi" w:hAnsi="Century Gothic" w:cs="Arial"/>
          <w:color w:val="000000"/>
          <w:szCs w:val="22"/>
        </w:rPr>
        <w:t>Participants must</w:t>
      </w:r>
      <w:r w:rsidR="005B4383" w:rsidRPr="00982425">
        <w:rPr>
          <w:rFonts w:ascii="Century Gothic" w:eastAsiaTheme="minorHAnsi" w:hAnsi="Century Gothic" w:cs="Arial"/>
          <w:color w:val="000000"/>
          <w:szCs w:val="22"/>
        </w:rPr>
        <w:t xml:space="preserve"> achieve</w:t>
      </w:r>
      <w:r w:rsidR="00982425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="005B4383" w:rsidRPr="00982425">
        <w:rPr>
          <w:rFonts w:ascii="Century Gothic" w:eastAsiaTheme="minorHAnsi" w:hAnsi="Century Gothic" w:cs="Arial"/>
          <w:color w:val="000000"/>
          <w:szCs w:val="22"/>
        </w:rPr>
        <w:t xml:space="preserve">the </w:t>
      </w:r>
      <w:r w:rsidR="00982425" w:rsidRPr="00982425">
        <w:rPr>
          <w:rFonts w:ascii="Century Gothic" w:eastAsiaTheme="minorHAnsi" w:hAnsi="Century Gothic" w:cs="Arial"/>
          <w:color w:val="000000"/>
          <w:szCs w:val="22"/>
        </w:rPr>
        <w:t>following</w:t>
      </w:r>
      <w:r w:rsidR="00982425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="00982425" w:rsidRPr="00982425">
        <w:rPr>
          <w:rFonts w:ascii="Century Gothic" w:eastAsiaTheme="minorHAnsi" w:hAnsi="Century Gothic" w:cs="Arial"/>
          <w:color w:val="000000"/>
          <w:szCs w:val="22"/>
        </w:rPr>
        <w:t>combined</w:t>
      </w:r>
      <w:r w:rsidR="005B4383" w:rsidRPr="00982425">
        <w:rPr>
          <w:rFonts w:ascii="Century Gothic" w:eastAsiaTheme="minorHAnsi" w:hAnsi="Century Gothic" w:cs="Arial"/>
          <w:color w:val="000000"/>
          <w:szCs w:val="22"/>
        </w:rPr>
        <w:t xml:space="preserve"> qualification below.</w:t>
      </w:r>
    </w:p>
    <w:p w14:paraId="5CA675DE" w14:textId="77777777" w:rsidR="008209BD" w:rsidRPr="00A43DF0" w:rsidRDefault="008209BD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0"/>
        <w:gridCol w:w="1747"/>
        <w:gridCol w:w="1153"/>
        <w:gridCol w:w="1631"/>
        <w:gridCol w:w="1676"/>
        <w:gridCol w:w="2012"/>
      </w:tblGrid>
      <w:tr w:rsidR="008209BD" w:rsidRPr="00A43DF0" w14:paraId="4144D1A2" w14:textId="77777777" w:rsidTr="00E26F87">
        <w:tc>
          <w:tcPr>
            <w:tcW w:w="9769" w:type="dxa"/>
            <w:gridSpan w:val="6"/>
          </w:tcPr>
          <w:p w14:paraId="54DA1CC1" w14:textId="4DE8BB08" w:rsidR="0090361F" w:rsidRPr="00982425" w:rsidRDefault="008209BD" w:rsidP="0090361F">
            <w:pPr>
              <w:spacing w:after="240"/>
              <w:rPr>
                <w:rFonts w:ascii="Century Gothic" w:hAnsi="Century Gothic"/>
                <w:lang w:eastAsia="en-GB"/>
              </w:rPr>
            </w:pPr>
            <w:r w:rsidRPr="00982425">
              <w:rPr>
                <w:rFonts w:ascii="Century Gothic" w:hAnsi="Century Gothic" w:cs="Arial"/>
                <w:color w:val="444444"/>
                <w:szCs w:val="22"/>
                <w:lang w:val="en"/>
              </w:rPr>
              <w:t>Level 3</w:t>
            </w:r>
            <w:r w:rsidR="00A70642" w:rsidRPr="00982425">
              <w:rPr>
                <w:rFonts w:ascii="Century Gothic" w:hAnsi="Century Gothic" w:cs="Arial"/>
                <w:color w:val="444444"/>
                <w:szCs w:val="22"/>
                <w:lang w:val="en"/>
              </w:rPr>
              <w:t xml:space="preserve"> </w:t>
            </w:r>
            <w:r w:rsidRPr="00982425">
              <w:rPr>
                <w:rFonts w:ascii="Century Gothic" w:hAnsi="Century Gothic" w:cs="Arial"/>
                <w:color w:val="444444"/>
                <w:szCs w:val="22"/>
                <w:lang w:val="en"/>
              </w:rPr>
              <w:t xml:space="preserve">- </w:t>
            </w:r>
            <w:r w:rsidR="0090361F" w:rsidRPr="00982425">
              <w:rPr>
                <w:rFonts w:ascii="Century Gothic" w:hAnsi="Century Gothic"/>
                <w:lang w:eastAsia="en-GB"/>
              </w:rPr>
              <w:t>Agored Cymru Level 3 Diploma in Healthcare Management</w:t>
            </w:r>
          </w:p>
          <w:p w14:paraId="79049E96" w14:textId="4E8E0655" w:rsidR="008209BD" w:rsidRPr="00982425" w:rsidRDefault="008209BD" w:rsidP="008209BD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hAnsi="Century Gothic" w:cs="Arial"/>
                <w:color w:val="444444"/>
                <w:szCs w:val="22"/>
                <w:lang w:val="en"/>
              </w:rPr>
            </w:pPr>
          </w:p>
        </w:tc>
      </w:tr>
      <w:tr w:rsidR="008209BD" w:rsidRPr="00A43DF0" w14:paraId="0125884D" w14:textId="77777777" w:rsidTr="00AD3948">
        <w:tc>
          <w:tcPr>
            <w:tcW w:w="1550" w:type="dxa"/>
            <w:vAlign w:val="center"/>
          </w:tcPr>
          <w:p w14:paraId="082B187C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Awarding Body</w:t>
            </w:r>
          </w:p>
        </w:tc>
        <w:tc>
          <w:tcPr>
            <w:tcW w:w="1747" w:type="dxa"/>
            <w:vAlign w:val="center"/>
          </w:tcPr>
          <w:p w14:paraId="7856FE59" w14:textId="77777777" w:rsidR="008209BD" w:rsidRPr="00A43DF0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color w:val="000000"/>
                <w:szCs w:val="22"/>
              </w:rPr>
              <w:t>Qualification No.</w:t>
            </w:r>
          </w:p>
        </w:tc>
        <w:tc>
          <w:tcPr>
            <w:tcW w:w="1153" w:type="dxa"/>
            <w:vAlign w:val="center"/>
          </w:tcPr>
          <w:p w14:paraId="3C688A1A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  <w:tc>
          <w:tcPr>
            <w:tcW w:w="1631" w:type="dxa"/>
            <w:vAlign w:val="center"/>
          </w:tcPr>
          <w:p w14:paraId="1186E555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Total Qualification Time</w:t>
            </w:r>
          </w:p>
        </w:tc>
        <w:tc>
          <w:tcPr>
            <w:tcW w:w="1676" w:type="dxa"/>
            <w:vAlign w:val="center"/>
          </w:tcPr>
          <w:p w14:paraId="7F18B834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Competence / Knowledge / Combined</w:t>
            </w:r>
          </w:p>
        </w:tc>
        <w:tc>
          <w:tcPr>
            <w:tcW w:w="2012" w:type="dxa"/>
            <w:vAlign w:val="center"/>
          </w:tcPr>
          <w:p w14:paraId="725FAA49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Qualification</w:t>
            </w:r>
          </w:p>
          <w:p w14:paraId="5B14950D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Assessment</w:t>
            </w:r>
          </w:p>
          <w:p w14:paraId="3FA6E82B" w14:textId="77777777" w:rsidR="008209BD" w:rsidRPr="00982425" w:rsidRDefault="008209BD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Language(s)</w:t>
            </w:r>
          </w:p>
        </w:tc>
      </w:tr>
      <w:tr w:rsidR="003010B1" w:rsidRPr="00A43DF0" w14:paraId="3DB4F8BD" w14:textId="77777777" w:rsidTr="00AD3948">
        <w:trPr>
          <w:trHeight w:val="265"/>
        </w:trPr>
        <w:tc>
          <w:tcPr>
            <w:tcW w:w="1550" w:type="dxa"/>
            <w:vAlign w:val="center"/>
          </w:tcPr>
          <w:p w14:paraId="17EA9AD0" w14:textId="6CF99FC3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Agored</w:t>
            </w:r>
          </w:p>
        </w:tc>
        <w:tc>
          <w:tcPr>
            <w:tcW w:w="1747" w:type="dxa"/>
            <w:vAlign w:val="center"/>
          </w:tcPr>
          <w:p w14:paraId="1E41D0D1" w14:textId="67AFD8A1" w:rsidR="003010B1" w:rsidRPr="00A43DF0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>
              <w:rPr>
                <w:rFonts w:ascii="Century Gothic" w:eastAsiaTheme="minorHAnsi" w:hAnsi="Century Gothic" w:cs="Arial"/>
                <w:color w:val="000000"/>
                <w:szCs w:val="22"/>
              </w:rPr>
              <w:t>C00/4159/7</w:t>
            </w:r>
          </w:p>
        </w:tc>
        <w:tc>
          <w:tcPr>
            <w:tcW w:w="1153" w:type="dxa"/>
            <w:vAlign w:val="center"/>
          </w:tcPr>
          <w:p w14:paraId="5DF4AA31" w14:textId="5D6CA5C3" w:rsidR="003010B1" w:rsidRPr="00982425" w:rsidRDefault="0090361F" w:rsidP="00AD3948">
            <w:pPr>
              <w:jc w:val="center"/>
              <w:rPr>
                <w:rFonts w:ascii="Century Gothic" w:hAnsi="Century Gothic" w:cs="Arial"/>
                <w:szCs w:val="22"/>
              </w:rPr>
            </w:pPr>
            <w:r w:rsidRPr="00982425">
              <w:rPr>
                <w:rFonts w:ascii="Century Gothic" w:hAnsi="Century Gothic" w:cs="Arial"/>
                <w:szCs w:val="22"/>
              </w:rPr>
              <w:t>37</w:t>
            </w:r>
          </w:p>
        </w:tc>
        <w:tc>
          <w:tcPr>
            <w:tcW w:w="1631" w:type="dxa"/>
            <w:vAlign w:val="center"/>
          </w:tcPr>
          <w:p w14:paraId="0E320E35" w14:textId="21B56C8F" w:rsidR="003010B1" w:rsidRPr="00982425" w:rsidRDefault="0052103C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370</w:t>
            </w:r>
          </w:p>
        </w:tc>
        <w:tc>
          <w:tcPr>
            <w:tcW w:w="1676" w:type="dxa"/>
            <w:vAlign w:val="center"/>
          </w:tcPr>
          <w:p w14:paraId="3157AE5E" w14:textId="608E39AD" w:rsidR="003010B1" w:rsidRPr="00982425" w:rsidRDefault="0090361F" w:rsidP="00AD3948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Combined</w:t>
            </w:r>
          </w:p>
        </w:tc>
        <w:tc>
          <w:tcPr>
            <w:tcW w:w="2012" w:type="dxa"/>
            <w:vAlign w:val="center"/>
          </w:tcPr>
          <w:p w14:paraId="0BC91EF3" w14:textId="1597CAA4" w:rsidR="003010B1" w:rsidRPr="00982425" w:rsidRDefault="000B6DC4" w:rsidP="00AD3948">
            <w:pPr>
              <w:jc w:val="center"/>
              <w:rPr>
                <w:rFonts w:ascii="Century Gothic" w:hAnsi="Century Gothic"/>
              </w:rPr>
            </w:pPr>
            <w:r w:rsidRPr="00982425">
              <w:rPr>
                <w:rFonts w:ascii="Century Gothic" w:hAnsi="Century Gothic"/>
              </w:rPr>
              <w:t>E</w:t>
            </w:r>
            <w:r w:rsidR="003010B1" w:rsidRPr="00982425">
              <w:rPr>
                <w:rFonts w:ascii="Century Gothic" w:hAnsi="Century Gothic"/>
              </w:rPr>
              <w:t>nglish</w:t>
            </w:r>
            <w:r w:rsidR="0090361F" w:rsidRPr="00982425">
              <w:rPr>
                <w:rFonts w:ascii="Century Gothic" w:hAnsi="Century Gothic"/>
              </w:rPr>
              <w:t>-Welsh</w:t>
            </w:r>
          </w:p>
        </w:tc>
      </w:tr>
    </w:tbl>
    <w:p w14:paraId="28DCA84F" w14:textId="77777777" w:rsidR="008209BD" w:rsidRPr="00A43DF0" w:rsidRDefault="008209BD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2000CA5B" w14:textId="77777777" w:rsidR="00DD18EE" w:rsidRPr="00A43DF0" w:rsidRDefault="00DD18E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595FD083" w14:textId="7E0DE02A" w:rsidR="005B4383" w:rsidRPr="00A43DF0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  <w:r w:rsidRPr="00A43DF0">
        <w:rPr>
          <w:rFonts w:ascii="Century Gothic" w:eastAsiaTheme="minorHAnsi" w:hAnsi="Century Gothic" w:cs="Arial"/>
          <w:szCs w:val="22"/>
        </w:rPr>
        <w:lastRenderedPageBreak/>
        <w:t xml:space="preserve">Please see </w:t>
      </w:r>
      <w:hyperlink w:anchor="Annex_2" w:history="1">
        <w:r w:rsidRPr="00A43DF0">
          <w:rPr>
            <w:rStyle w:val="Hyperlink"/>
            <w:rFonts w:ascii="Century Gothic" w:eastAsiaTheme="minorHAnsi" w:hAnsi="Century Gothic" w:cs="Arial"/>
            <w:szCs w:val="22"/>
          </w:rPr>
          <w:t>Annex 2</w:t>
        </w:r>
      </w:hyperlink>
      <w:r w:rsidRPr="00A43DF0">
        <w:rPr>
          <w:rFonts w:ascii="Century Gothic" w:eastAsiaTheme="minorHAnsi" w:hAnsi="Century Gothic" w:cs="Arial"/>
          <w:szCs w:val="22"/>
        </w:rPr>
        <w:t xml:space="preserve"> for the relationship between the competence and knowledge units within the combined qualification. </w:t>
      </w:r>
    </w:p>
    <w:p w14:paraId="6074F273" w14:textId="77777777" w:rsidR="005B4383" w:rsidRPr="00982425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r w:rsidRPr="00982425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Essential Skills Wales (ESW)</w:t>
      </w:r>
    </w:p>
    <w:p w14:paraId="01861F2A" w14:textId="77777777" w:rsidR="00720FBC" w:rsidRPr="00982425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11664BA1" w14:textId="77777777" w:rsidR="00720FBC" w:rsidRPr="00982425" w:rsidRDefault="00720FB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82425">
        <w:rPr>
          <w:rFonts w:ascii="Century Gothic" w:eastAsiaTheme="minorHAnsi" w:hAnsi="Century Gothic" w:cs="Arial"/>
          <w:bCs/>
          <w:color w:val="000000"/>
          <w:szCs w:val="22"/>
        </w:rPr>
        <w:t>Essential Skills Wales qualifications assessment languages are English-Welsh</w:t>
      </w:r>
    </w:p>
    <w:p w14:paraId="1C7009E7" w14:textId="77777777" w:rsidR="005B4383" w:rsidRPr="00982425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5B4383" w:rsidRPr="00982425" w14:paraId="0A1176DE" w14:textId="77777777" w:rsidTr="00FD41F4">
        <w:tc>
          <w:tcPr>
            <w:tcW w:w="2498" w:type="dxa"/>
          </w:tcPr>
          <w:p w14:paraId="11389A8E" w14:textId="77777777" w:rsidR="005B4383" w:rsidRPr="00982425" w:rsidRDefault="00187C43" w:rsidP="00AA3923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 3:</w:t>
            </w:r>
            <w:r w:rsidR="00AA3923" w:rsidRPr="00982425">
              <w:rPr>
                <w:rFonts w:ascii="Century Gothic" w:hAnsi="Century Gothic"/>
                <w:szCs w:val="22"/>
              </w:rPr>
              <w:t xml:space="preserve"> </w:t>
            </w:r>
            <w:r w:rsidR="00AA3923" w:rsidRPr="00982425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(insert Pathway title)</w:t>
            </w:r>
          </w:p>
        </w:tc>
        <w:tc>
          <w:tcPr>
            <w:tcW w:w="2499" w:type="dxa"/>
            <w:vAlign w:val="center"/>
          </w:tcPr>
          <w:p w14:paraId="438DFB30" w14:textId="77777777" w:rsidR="005B4383" w:rsidRPr="00982425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</w:t>
            </w:r>
          </w:p>
        </w:tc>
        <w:tc>
          <w:tcPr>
            <w:tcW w:w="2499" w:type="dxa"/>
            <w:vAlign w:val="center"/>
          </w:tcPr>
          <w:p w14:paraId="38EA281B" w14:textId="77777777" w:rsidR="005B4383" w:rsidRPr="00982425" w:rsidRDefault="00AA392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 xml:space="preserve">Minimum </w:t>
            </w:r>
            <w:r w:rsidR="005B4383"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Credit Value</w:t>
            </w:r>
          </w:p>
        </w:tc>
      </w:tr>
      <w:tr w:rsidR="005B4383" w:rsidRPr="00982425" w14:paraId="22B4179C" w14:textId="77777777" w:rsidTr="00FD41F4">
        <w:tc>
          <w:tcPr>
            <w:tcW w:w="2498" w:type="dxa"/>
          </w:tcPr>
          <w:p w14:paraId="5B09DB11" w14:textId="77777777" w:rsidR="005B4383" w:rsidRPr="00982425" w:rsidRDefault="005B4383" w:rsidP="00FD57C7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Communication</w:t>
            </w:r>
          </w:p>
        </w:tc>
        <w:tc>
          <w:tcPr>
            <w:tcW w:w="2499" w:type="dxa"/>
            <w:vAlign w:val="center"/>
          </w:tcPr>
          <w:p w14:paraId="242612C3" w14:textId="0C2D7969" w:rsidR="005B4383" w:rsidRPr="00982425" w:rsidRDefault="000F394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2</w:t>
            </w:r>
          </w:p>
        </w:tc>
        <w:tc>
          <w:tcPr>
            <w:tcW w:w="2499" w:type="dxa"/>
            <w:vAlign w:val="center"/>
          </w:tcPr>
          <w:p w14:paraId="63AA98C8" w14:textId="77777777" w:rsidR="005B4383" w:rsidRPr="00982425" w:rsidRDefault="003010B1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FD41F4" w:rsidRPr="00982425" w14:paraId="64DD32F4" w14:textId="77777777" w:rsidTr="00FD41F4">
        <w:tc>
          <w:tcPr>
            <w:tcW w:w="2498" w:type="dxa"/>
          </w:tcPr>
          <w:p w14:paraId="71FA852C" w14:textId="77777777" w:rsidR="00FD41F4" w:rsidRPr="00982425" w:rsidRDefault="00FD41F4" w:rsidP="00FD41F4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Application of Number</w:t>
            </w:r>
          </w:p>
        </w:tc>
        <w:tc>
          <w:tcPr>
            <w:tcW w:w="2499" w:type="dxa"/>
            <w:vAlign w:val="center"/>
          </w:tcPr>
          <w:p w14:paraId="32D3F075" w14:textId="47975BEE" w:rsidR="00FD41F4" w:rsidRPr="00982425" w:rsidRDefault="000F3943" w:rsidP="00FD41F4">
            <w:pPr>
              <w:jc w:val="center"/>
              <w:rPr>
                <w:rFonts w:ascii="Century Gothic" w:hAnsi="Century Gothic"/>
                <w:szCs w:val="22"/>
              </w:rPr>
            </w:pPr>
            <w:r w:rsidRPr="00982425">
              <w:rPr>
                <w:rFonts w:ascii="Century Gothic" w:hAnsi="Century Gothic"/>
                <w:szCs w:val="22"/>
              </w:rPr>
              <w:t>2</w:t>
            </w:r>
          </w:p>
        </w:tc>
        <w:tc>
          <w:tcPr>
            <w:tcW w:w="2499" w:type="dxa"/>
            <w:vAlign w:val="center"/>
          </w:tcPr>
          <w:p w14:paraId="07BC7B92" w14:textId="77777777" w:rsidR="00FD41F4" w:rsidRPr="00982425" w:rsidRDefault="00FD41F4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  <w:tr w:rsidR="00FD41F4" w:rsidRPr="00982425" w14:paraId="58C89CEA" w14:textId="77777777" w:rsidTr="00FD41F4">
        <w:tc>
          <w:tcPr>
            <w:tcW w:w="2498" w:type="dxa"/>
          </w:tcPr>
          <w:p w14:paraId="14F8AD35" w14:textId="77777777" w:rsidR="00FD41F4" w:rsidRPr="00982425" w:rsidRDefault="00FD41F4" w:rsidP="00FD41F4">
            <w:pPr>
              <w:autoSpaceDE w:val="0"/>
              <w:autoSpaceDN w:val="0"/>
              <w:adjustRightInd w:val="0"/>
              <w:ind w:right="-54"/>
              <w:jc w:val="both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Digital Literacy</w:t>
            </w:r>
          </w:p>
        </w:tc>
        <w:tc>
          <w:tcPr>
            <w:tcW w:w="2499" w:type="dxa"/>
            <w:vAlign w:val="center"/>
          </w:tcPr>
          <w:p w14:paraId="231999AE" w14:textId="733BD2CB" w:rsidR="00FD41F4" w:rsidRPr="00982425" w:rsidRDefault="000F3943" w:rsidP="00FD41F4">
            <w:pPr>
              <w:jc w:val="center"/>
              <w:rPr>
                <w:rFonts w:ascii="Century Gothic" w:hAnsi="Century Gothic"/>
                <w:szCs w:val="22"/>
              </w:rPr>
            </w:pPr>
            <w:r w:rsidRPr="00982425">
              <w:rPr>
                <w:rFonts w:ascii="Century Gothic" w:hAnsi="Century Gothic"/>
                <w:szCs w:val="22"/>
              </w:rPr>
              <w:t>2</w:t>
            </w:r>
          </w:p>
        </w:tc>
        <w:tc>
          <w:tcPr>
            <w:tcW w:w="2499" w:type="dxa"/>
            <w:vAlign w:val="center"/>
          </w:tcPr>
          <w:p w14:paraId="2829705E" w14:textId="77777777" w:rsidR="00FD41F4" w:rsidRPr="00982425" w:rsidRDefault="00FD41F4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6</w:t>
            </w:r>
          </w:p>
        </w:tc>
      </w:tr>
    </w:tbl>
    <w:p w14:paraId="2338A3E3" w14:textId="77777777" w:rsidR="005B4383" w:rsidRPr="00982425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4EF3FE00" w14:textId="77777777" w:rsidR="005B4383" w:rsidRPr="00982425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/>
          <w:color w:val="000000"/>
          <w:sz w:val="24"/>
          <w:szCs w:val="24"/>
        </w:rPr>
      </w:pPr>
      <w:r w:rsidRPr="00982425">
        <w:rPr>
          <w:rFonts w:ascii="Century Gothic" w:eastAsiaTheme="minorHAnsi" w:hAnsi="Century Gothic" w:cs="Arial"/>
          <w:b/>
          <w:color w:val="000000"/>
          <w:sz w:val="24"/>
          <w:szCs w:val="24"/>
        </w:rPr>
        <w:t>On/Off the Job Training</w:t>
      </w:r>
    </w:p>
    <w:p w14:paraId="01642B3B" w14:textId="77777777" w:rsidR="005B4383" w:rsidRPr="00982425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98"/>
        <w:gridCol w:w="2499"/>
        <w:gridCol w:w="2499"/>
      </w:tblGrid>
      <w:tr w:rsidR="005B4383" w:rsidRPr="00982425" w14:paraId="0B7F3A45" w14:textId="77777777" w:rsidTr="007E1C3D">
        <w:tc>
          <w:tcPr>
            <w:tcW w:w="2498" w:type="dxa"/>
            <w:vAlign w:val="center"/>
          </w:tcPr>
          <w:p w14:paraId="7ADB391E" w14:textId="77777777" w:rsidR="005B4383" w:rsidRPr="00982425" w:rsidRDefault="005B4383" w:rsidP="007E1C3D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Pathway</w:t>
            </w:r>
          </w:p>
        </w:tc>
        <w:tc>
          <w:tcPr>
            <w:tcW w:w="2499" w:type="dxa"/>
            <w:vAlign w:val="center"/>
          </w:tcPr>
          <w:p w14:paraId="472B2710" w14:textId="77777777" w:rsidR="005B4383" w:rsidRPr="00982425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Minimum On the Job Training Hours</w:t>
            </w:r>
          </w:p>
        </w:tc>
        <w:tc>
          <w:tcPr>
            <w:tcW w:w="2499" w:type="dxa"/>
            <w:vAlign w:val="center"/>
          </w:tcPr>
          <w:p w14:paraId="5D867D3B" w14:textId="77777777" w:rsidR="005B4383" w:rsidRPr="00982425" w:rsidRDefault="005B4383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Minimum Off the Job Training Hours</w:t>
            </w:r>
          </w:p>
        </w:tc>
      </w:tr>
      <w:tr w:rsidR="005B4383" w:rsidRPr="00982425" w14:paraId="30B22669" w14:textId="77777777" w:rsidTr="00FD41F4">
        <w:tc>
          <w:tcPr>
            <w:tcW w:w="2498" w:type="dxa"/>
          </w:tcPr>
          <w:p w14:paraId="2AEB29E2" w14:textId="77777777" w:rsidR="005B4383" w:rsidRPr="00982425" w:rsidRDefault="00AA3923" w:rsidP="00AA3923">
            <w:pPr>
              <w:autoSpaceDE w:val="0"/>
              <w:autoSpaceDN w:val="0"/>
              <w:adjustRightInd w:val="0"/>
              <w:ind w:right="-54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Level 3:</w:t>
            </w:r>
            <w:r w:rsidRPr="00982425">
              <w:rPr>
                <w:rFonts w:ascii="Century Gothic" w:hAnsi="Century Gothic"/>
                <w:szCs w:val="22"/>
              </w:rPr>
              <w:t xml:space="preserve"> </w:t>
            </w: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(</w:t>
            </w:r>
            <w:r w:rsidRPr="00982425">
              <w:rPr>
                <w:rFonts w:ascii="Century Gothic" w:eastAsiaTheme="minorHAnsi" w:hAnsi="Century Gothic" w:cs="Arial"/>
                <w:i/>
                <w:color w:val="000000"/>
                <w:szCs w:val="22"/>
              </w:rPr>
              <w:t>insert Pathway title)</w:t>
            </w:r>
          </w:p>
        </w:tc>
        <w:tc>
          <w:tcPr>
            <w:tcW w:w="2499" w:type="dxa"/>
            <w:vAlign w:val="center"/>
          </w:tcPr>
          <w:p w14:paraId="1AB27B27" w14:textId="5FF8BE4C" w:rsidR="005B4383" w:rsidRPr="00982425" w:rsidRDefault="00493026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172</w:t>
            </w:r>
          </w:p>
        </w:tc>
        <w:tc>
          <w:tcPr>
            <w:tcW w:w="2499" w:type="dxa"/>
            <w:vAlign w:val="center"/>
          </w:tcPr>
          <w:p w14:paraId="4C2B358C" w14:textId="59FFA5F4" w:rsidR="005B4383" w:rsidRPr="00982425" w:rsidRDefault="0084231D" w:rsidP="00FD41F4">
            <w:pPr>
              <w:autoSpaceDE w:val="0"/>
              <w:autoSpaceDN w:val="0"/>
              <w:adjustRightInd w:val="0"/>
              <w:ind w:right="-54"/>
              <w:jc w:val="center"/>
              <w:rPr>
                <w:rFonts w:ascii="Century Gothic" w:eastAsiaTheme="minorHAnsi" w:hAnsi="Century Gothic" w:cs="Arial"/>
                <w:color w:val="000000"/>
                <w:szCs w:val="22"/>
              </w:rPr>
            </w:pPr>
            <w:r w:rsidRPr="00982425">
              <w:rPr>
                <w:rFonts w:ascii="Century Gothic" w:eastAsiaTheme="minorHAnsi" w:hAnsi="Century Gothic" w:cs="Arial"/>
                <w:color w:val="000000"/>
                <w:szCs w:val="22"/>
              </w:rPr>
              <w:t>173</w:t>
            </w:r>
          </w:p>
        </w:tc>
      </w:tr>
    </w:tbl>
    <w:p w14:paraId="3D7848DC" w14:textId="77777777" w:rsidR="005B4383" w:rsidRPr="00982425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4A8FFB09" w14:textId="77777777" w:rsidR="00A43DF0" w:rsidRPr="00A43DF0" w:rsidRDefault="00A43DF0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109E5D51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On/Off the Job Qualification details 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Credit &amp; Hours)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5B4383" w:rsidRPr="00A43DF0" w14:paraId="3465D3F1" w14:textId="77777777" w:rsidTr="00E26F87">
        <w:tc>
          <w:tcPr>
            <w:tcW w:w="8897" w:type="dxa"/>
          </w:tcPr>
          <w:p w14:paraId="266EA61F" w14:textId="77777777" w:rsidR="005B4383" w:rsidRPr="00982425" w:rsidRDefault="005B4383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24B33861" w14:textId="77777777" w:rsidR="00097016" w:rsidRPr="00982425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On-the-job learning will comprise:</w:t>
            </w:r>
          </w:p>
          <w:p w14:paraId="5DB90019" w14:textId="0A86A461" w:rsidR="00FF77A8" w:rsidRPr="00982425" w:rsidRDefault="00097016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Agored Cymru Level 3 Diploma in Healthcare Management</w:t>
            </w:r>
            <w:r w:rsidR="00FF77A8" w:rsidRPr="00982425">
              <w:rPr>
                <w:rFonts w:ascii="Century Gothic" w:hAnsi="Century Gothic"/>
                <w:sz w:val="22"/>
                <w:szCs w:val="22"/>
              </w:rPr>
              <w:t xml:space="preserve"> </w:t>
            </w:r>
          </w:p>
          <w:p w14:paraId="2702607F" w14:textId="6A5CC71F" w:rsidR="0084231D" w:rsidRPr="00982425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Evidence to support the application for an apprenticeship completion certificate for on-the-job training will include a copy of the qualification certificate for the above qualification detailing the units completed.</w:t>
            </w:r>
          </w:p>
          <w:p w14:paraId="044FDEB6" w14:textId="77777777" w:rsidR="00097016" w:rsidRPr="00982425" w:rsidRDefault="00097016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61B92D38" w14:textId="77777777" w:rsidR="00097016" w:rsidRPr="00982425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Off-the-job learning will comprise: </w:t>
            </w:r>
          </w:p>
          <w:p w14:paraId="1ED01E67" w14:textId="77777777" w:rsidR="00097016" w:rsidRPr="00982425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Level 2 Essential Skills Wales in Communication </w:t>
            </w:r>
          </w:p>
          <w:p w14:paraId="5A9F4F42" w14:textId="77777777" w:rsidR="00097016" w:rsidRPr="00982425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Level 2 Essential Skills Wales in Application of Number </w:t>
            </w:r>
          </w:p>
          <w:p w14:paraId="49A5F294" w14:textId="2C145EBA" w:rsidR="0074114A" w:rsidRPr="00982425" w:rsidRDefault="00A01C92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>Level 2 Digital Literacy</w:t>
            </w:r>
          </w:p>
          <w:p w14:paraId="2AA8DAC6" w14:textId="77777777" w:rsidR="00A01C92" w:rsidRPr="00982425" w:rsidRDefault="00A01C92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5F4F811D" w14:textId="77777777" w:rsidR="0074114A" w:rsidRPr="00982425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Off-the-job training undertaken before the apprentice started their apprenticeship may count towards the off-the-job training required for the apprenticeship if it was undertaken in relation to an accredited qualification contained in the framework for which a completion certificate is to be applied for. </w:t>
            </w:r>
          </w:p>
          <w:p w14:paraId="45445DFA" w14:textId="77777777" w:rsidR="0074114A" w:rsidRPr="00982425" w:rsidRDefault="0074114A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140AFBB9" w14:textId="081914EC" w:rsidR="00FF77A8" w:rsidRPr="00982425" w:rsidRDefault="0084231D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Evidence to support the application for an apprenticeship completion certificate for off-the-job training will include a copy of the qualification certificate for each of the above qualifications detailing the units completed. </w:t>
            </w:r>
            <w:r w:rsidR="00FF77A8" w:rsidRPr="00982425">
              <w:rPr>
                <w:rFonts w:ascii="Century Gothic" w:hAnsi="Century Gothic"/>
                <w:sz w:val="22"/>
                <w:szCs w:val="22"/>
              </w:rPr>
              <w:t xml:space="preserve"> </w:t>
            </w:r>
          </w:p>
          <w:p w14:paraId="0467B0D1" w14:textId="77777777" w:rsidR="00FF77A8" w:rsidRPr="00982425" w:rsidRDefault="00FF77A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It is expected that: </w:t>
            </w:r>
          </w:p>
          <w:p w14:paraId="6B1B0FA0" w14:textId="402FE7D5" w:rsidR="00FF77A8" w:rsidRPr="00982425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On-the-job and off-the-job training hours are both planned, reviewed and evaluated jointly between the apprentice and a tutor, or teacher; their workplace supervisor or manager </w:t>
            </w:r>
            <w:r w:rsidR="0074114A" w:rsidRPr="00982425">
              <w:rPr>
                <w:rFonts w:ascii="Century Gothic" w:hAnsi="Century Gothic"/>
                <w:sz w:val="22"/>
                <w:szCs w:val="22"/>
              </w:rPr>
              <w:t>a</w:t>
            </w:r>
            <w:r w:rsidRPr="00982425">
              <w:rPr>
                <w:rFonts w:ascii="Century Gothic" w:hAnsi="Century Gothic"/>
                <w:sz w:val="22"/>
                <w:szCs w:val="22"/>
              </w:rPr>
              <w:t xml:space="preserve">nd, where relevant, the apprentice’s coach or mentor. </w:t>
            </w:r>
          </w:p>
          <w:p w14:paraId="333617E5" w14:textId="3B428B94" w:rsidR="00FF77A8" w:rsidRPr="00982425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t xml:space="preserve">On-the-job and off-the-job training support via either a tutor, teacher, mentor or manager is made available when required by the apprentice. </w:t>
            </w:r>
          </w:p>
          <w:p w14:paraId="45BB7878" w14:textId="0483F3FB" w:rsidR="00FF77A8" w:rsidRPr="00982425" w:rsidRDefault="00FF77A8" w:rsidP="0074114A">
            <w:pPr>
              <w:pStyle w:val="Default"/>
              <w:numPr>
                <w:ilvl w:val="0"/>
                <w:numId w:val="9"/>
              </w:numPr>
              <w:rPr>
                <w:rFonts w:ascii="Century Gothic" w:hAnsi="Century Gothic"/>
                <w:sz w:val="22"/>
                <w:szCs w:val="22"/>
              </w:rPr>
            </w:pPr>
            <w:r w:rsidRPr="00982425">
              <w:rPr>
                <w:rFonts w:ascii="Century Gothic" w:hAnsi="Century Gothic"/>
                <w:sz w:val="22"/>
                <w:szCs w:val="22"/>
              </w:rPr>
              <w:lastRenderedPageBreak/>
              <w:t xml:space="preserve">On-the-job and off-the-job training hours are delivered through one or more of the following methods: individual and group teaching; e-learning; distance learning; coaching; mentoring; feedback &amp; assessment; collaborative/networked learning with peers; guided study. </w:t>
            </w:r>
          </w:p>
          <w:p w14:paraId="65D73880" w14:textId="77777777" w:rsidR="007A7CB8" w:rsidRPr="00982425" w:rsidRDefault="007A7CB8" w:rsidP="00FF77A8">
            <w:pPr>
              <w:pStyle w:val="Default"/>
              <w:rPr>
                <w:rFonts w:ascii="Century Gothic" w:hAnsi="Century Gothic"/>
                <w:sz w:val="22"/>
                <w:szCs w:val="22"/>
              </w:rPr>
            </w:pPr>
          </w:p>
          <w:p w14:paraId="7DE7C7DA" w14:textId="5AF4A9C2" w:rsidR="005B4383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  <w:r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 xml:space="preserve"> </w:t>
            </w:r>
            <w:r w:rsidR="00187C43"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 xml:space="preserve">  </w:t>
            </w:r>
          </w:p>
          <w:p w14:paraId="3FEAF92C" w14:textId="77777777" w:rsidR="00FE4CEF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41809EEA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7E5D5317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5D49A29F" w14:textId="77777777" w:rsidR="005B4383" w:rsidRPr="00A43DF0" w:rsidRDefault="005B438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>On/Off the Job Essential Skills details (</w:t>
      </w:r>
      <w:r w:rsidR="00055AAB">
        <w:rPr>
          <w:rFonts w:ascii="Century Gothic" w:eastAsiaTheme="minorHAnsi" w:hAnsi="Century Gothic" w:cs="Arial"/>
          <w:bCs/>
          <w:color w:val="000000"/>
          <w:szCs w:val="22"/>
        </w:rPr>
        <w:t xml:space="preserve">Minimum </w:t>
      </w:r>
      <w:r w:rsidRPr="00A43DF0">
        <w:rPr>
          <w:rFonts w:ascii="Century Gothic" w:eastAsiaTheme="minorHAnsi" w:hAnsi="Century Gothic" w:cs="Arial"/>
          <w:bCs/>
          <w:color w:val="000000"/>
          <w:szCs w:val="22"/>
        </w:rPr>
        <w:t xml:space="preserve">Credit &amp; Hours)   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7"/>
      </w:tblGrid>
      <w:tr w:rsidR="005B4383" w:rsidRPr="00A43DF0" w14:paraId="01E9C31E" w14:textId="77777777" w:rsidTr="00E26F87">
        <w:tc>
          <w:tcPr>
            <w:tcW w:w="8897" w:type="dxa"/>
          </w:tcPr>
          <w:p w14:paraId="6CF0A4F8" w14:textId="77777777" w:rsidR="005B4383" w:rsidRPr="00A43DF0" w:rsidRDefault="005B4383" w:rsidP="00FD57C7">
            <w:pPr>
              <w:autoSpaceDE w:val="0"/>
              <w:autoSpaceDN w:val="0"/>
              <w:adjustRightInd w:val="0"/>
              <w:jc w:val="both"/>
              <w:rPr>
                <w:rFonts w:ascii="Century Gothic" w:hAnsi="Century Gothic" w:cs="Arial"/>
                <w:color w:val="000000"/>
                <w:szCs w:val="22"/>
                <w:lang w:eastAsia="en-GB"/>
              </w:rPr>
            </w:pPr>
          </w:p>
          <w:p w14:paraId="7C83DC13" w14:textId="77777777" w:rsidR="00FE4CEF" w:rsidRPr="00A43DF0" w:rsidRDefault="00FE4CEF" w:rsidP="00FE4CEF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  <w:p w14:paraId="699EC0D5" w14:textId="77777777" w:rsidR="00FE4CEF" w:rsidRPr="00A43DF0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2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Communication</w:t>
            </w:r>
          </w:p>
          <w:p w14:paraId="0A589601" w14:textId="77777777" w:rsidR="00FE4CEF" w:rsidRPr="00A43DF0" w:rsidRDefault="00FE4CEF" w:rsidP="003B4D2D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2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Application of Number</w:t>
            </w:r>
          </w:p>
          <w:p w14:paraId="037F6A0D" w14:textId="77777777" w:rsidR="005B4383" w:rsidRPr="00A43DF0" w:rsidRDefault="00FE4CEF" w:rsidP="00E26F8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6 credits / 45 GLH Level 2 Essential Skills Wales </w:t>
            </w:r>
            <w:r w:rsidR="003B4D2D"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>Digital Literacy</w:t>
            </w:r>
            <w:r w:rsidRPr="00A43DF0"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  <w:t xml:space="preserve"> </w:t>
            </w:r>
          </w:p>
          <w:p w14:paraId="4A14255A" w14:textId="77777777" w:rsidR="005B4383" w:rsidRPr="00A43DF0" w:rsidRDefault="005B4383" w:rsidP="00FD57C7">
            <w:pPr>
              <w:autoSpaceDE w:val="0"/>
              <w:autoSpaceDN w:val="0"/>
              <w:adjustRightInd w:val="0"/>
              <w:ind w:right="22"/>
              <w:jc w:val="both"/>
              <w:rPr>
                <w:rFonts w:ascii="Century Gothic" w:eastAsiaTheme="minorHAnsi" w:hAnsi="Century Gothic" w:cs="Arial"/>
                <w:bCs/>
                <w:color w:val="000000"/>
                <w:szCs w:val="22"/>
              </w:rPr>
            </w:pPr>
          </w:p>
        </w:tc>
      </w:tr>
    </w:tbl>
    <w:p w14:paraId="7FEF0C11" w14:textId="77777777" w:rsidR="005B4383" w:rsidRPr="00A43DF0" w:rsidRDefault="005B4383" w:rsidP="00FD57C7">
      <w:pPr>
        <w:spacing w:after="200" w:line="276" w:lineRule="auto"/>
        <w:jc w:val="both"/>
        <w:rPr>
          <w:rFonts w:ascii="Century Gothic" w:eastAsiaTheme="minorHAnsi" w:hAnsi="Century Gothic" w:cs="Arial"/>
          <w:szCs w:val="22"/>
        </w:rPr>
      </w:pPr>
    </w:p>
    <w:p w14:paraId="10AEF4E6" w14:textId="77777777" w:rsidR="007B5F0A" w:rsidRPr="003010B1" w:rsidRDefault="007B5F0A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 w:val="20"/>
        </w:rPr>
      </w:pPr>
    </w:p>
    <w:p w14:paraId="22F5C465" w14:textId="77777777" w:rsidR="00A13A13" w:rsidRPr="003010B1" w:rsidRDefault="00A13A13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i/>
          <w:sz w:val="20"/>
          <w:u w:val="single"/>
        </w:rPr>
      </w:pPr>
      <w:r w:rsidRPr="003010B1">
        <w:rPr>
          <w:rFonts w:ascii="Century Gothic" w:eastAsiaTheme="minorHAnsi" w:hAnsi="Century Gothic" w:cs="Arial"/>
          <w:b/>
          <w:i/>
          <w:sz w:val="20"/>
          <w:u w:val="single"/>
        </w:rPr>
        <w:t>PLEASE ADD ADDITIONAL PATHWAY LEVELS AS REQUIRED</w:t>
      </w:r>
      <w:r w:rsidR="00055AAB">
        <w:rPr>
          <w:rFonts w:ascii="Century Gothic" w:eastAsiaTheme="minorHAnsi" w:hAnsi="Century Gothic" w:cs="Arial"/>
          <w:b/>
          <w:i/>
          <w:sz w:val="20"/>
          <w:u w:val="single"/>
        </w:rPr>
        <w:t xml:space="preserve"> INCLUDING ANNEXES &amp; make the links with the hyperlink</w:t>
      </w:r>
    </w:p>
    <w:p w14:paraId="497C09F1" w14:textId="77777777" w:rsidR="00A13A13" w:rsidRPr="00A43DF0" w:rsidRDefault="00A13A13" w:rsidP="00FD57C7">
      <w:pPr>
        <w:autoSpaceDE w:val="0"/>
        <w:autoSpaceDN w:val="0"/>
        <w:adjustRightInd w:val="0"/>
        <w:ind w:right="22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p w14:paraId="369645AF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DFC09F7" w14:textId="77777777" w:rsidR="003B571E" w:rsidRPr="00A43DF0" w:rsidRDefault="000324AF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5" w:name="Other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OTHER ADDITIONAL REQUIREMENTS</w:t>
      </w:r>
    </w:p>
    <w:bookmarkEnd w:id="5"/>
    <w:p w14:paraId="091715D6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69"/>
      </w:tblGrid>
      <w:tr w:rsidR="003B571E" w:rsidRPr="00A43DF0" w14:paraId="3F914150" w14:textId="77777777" w:rsidTr="003B571E">
        <w:trPr>
          <w:trHeight w:val="1521"/>
        </w:trPr>
        <w:tc>
          <w:tcPr>
            <w:tcW w:w="9995" w:type="dxa"/>
          </w:tcPr>
          <w:p w14:paraId="55AD62B2" w14:textId="77777777" w:rsidR="003B571E" w:rsidRPr="00A43DF0" w:rsidRDefault="00A13A1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  <w:r w:rsidRPr="00A43DF0"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  <w:t>Please add any additional requirements</w:t>
            </w:r>
          </w:p>
          <w:p w14:paraId="77B02A17" w14:textId="77777777" w:rsidR="00187C43" w:rsidRPr="00A43DF0" w:rsidRDefault="00187C4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Cs/>
                <w:i/>
                <w:color w:val="000000"/>
                <w:sz w:val="20"/>
              </w:rPr>
            </w:pPr>
          </w:p>
          <w:p w14:paraId="3C4BB5FB" w14:textId="77777777" w:rsidR="00187C43" w:rsidRPr="00A43DF0" w:rsidRDefault="00187C43" w:rsidP="00FD57C7">
            <w:pPr>
              <w:autoSpaceDE w:val="0"/>
              <w:autoSpaceDN w:val="0"/>
              <w:adjustRightInd w:val="0"/>
              <w:jc w:val="both"/>
              <w:rPr>
                <w:rFonts w:ascii="Century Gothic" w:eastAsiaTheme="minorHAnsi" w:hAnsi="Century Gothic" w:cs="Arial"/>
                <w:b/>
                <w:bCs/>
                <w:color w:val="000000"/>
                <w:szCs w:val="22"/>
              </w:rPr>
            </w:pPr>
          </w:p>
        </w:tc>
      </w:tr>
    </w:tbl>
    <w:p w14:paraId="42837FD1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9CB4207" w14:textId="77777777" w:rsidR="00521DC2" w:rsidRPr="00A43DF0" w:rsidRDefault="00521DC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15B0DCDD" w14:textId="77777777" w:rsidR="00521DC2" w:rsidRPr="00A43DF0" w:rsidRDefault="00521DC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078DA2F6" w14:textId="77777777" w:rsidR="00BA1987" w:rsidRPr="00A43DF0" w:rsidRDefault="00F12360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bookmarkStart w:id="6" w:name="Progression"/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>PROGRESSION</w:t>
      </w:r>
    </w:p>
    <w:bookmarkEnd w:id="6"/>
    <w:p w14:paraId="5FB173FC" w14:textId="77777777" w:rsidR="00BA1987" w:rsidRPr="00A43DF0" w:rsidRDefault="00BA1987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FCD6561" w14:textId="403F9C84" w:rsidR="0074114A" w:rsidRPr="00973A79" w:rsidRDefault="0074114A" w:rsidP="00FD57C7">
      <w:pPr>
        <w:autoSpaceDE w:val="0"/>
        <w:autoSpaceDN w:val="0"/>
        <w:adjustRightInd w:val="0"/>
        <w:jc w:val="both"/>
        <w:rPr>
          <w:rFonts w:ascii="Century Gothic" w:hAnsi="Century Gothic"/>
          <w:szCs w:val="22"/>
        </w:rPr>
      </w:pPr>
      <w:r w:rsidRPr="00973A79">
        <w:rPr>
          <w:rFonts w:ascii="Century Gothic" w:hAnsi="Century Gothic"/>
          <w:szCs w:val="22"/>
        </w:rPr>
        <w:t>Learners may progress from this framework onto further qualifications specific to their work context. A wide range of qualifications are available for use within the health sector. These may include further apprenticeship frameworks (</w:t>
      </w:r>
      <w:proofErr w:type="spellStart"/>
      <w:r w:rsidRPr="00973A79">
        <w:rPr>
          <w:rFonts w:ascii="Century Gothic" w:hAnsi="Century Gothic"/>
          <w:szCs w:val="22"/>
        </w:rPr>
        <w:t>eg</w:t>
      </w:r>
      <w:proofErr w:type="spellEnd"/>
      <w:r w:rsidRPr="00973A79">
        <w:rPr>
          <w:rFonts w:ascii="Century Gothic" w:hAnsi="Century Gothic"/>
          <w:szCs w:val="22"/>
        </w:rPr>
        <w:t xml:space="preserve"> </w:t>
      </w:r>
      <w:r w:rsidR="00973A79" w:rsidRPr="00973A79">
        <w:rPr>
          <w:rFonts w:ascii="Century Gothic" w:hAnsi="Century Gothic"/>
          <w:szCs w:val="22"/>
        </w:rPr>
        <w:t>Level 4 Apprenticeship in Management or Operations and Quality Improvement,</w:t>
      </w:r>
      <w:r w:rsidR="00973A79" w:rsidRPr="00973A79">
        <w:rPr>
          <w:rFonts w:ascii="Century Gothic" w:hAnsi="Century Gothic"/>
          <w:strike/>
          <w:szCs w:val="22"/>
        </w:rPr>
        <w:t xml:space="preserve"> </w:t>
      </w:r>
      <w:r w:rsidRPr="00973A79">
        <w:rPr>
          <w:rFonts w:ascii="Century Gothic" w:hAnsi="Century Gothic"/>
          <w:szCs w:val="22"/>
        </w:rPr>
        <w:t xml:space="preserve">other qualifications or work-related education and training to support Continuing Professional Development. </w:t>
      </w:r>
    </w:p>
    <w:p w14:paraId="27BCAA49" w14:textId="4AA253B1" w:rsidR="0074114A" w:rsidRPr="00973A79" w:rsidRDefault="0074114A" w:rsidP="0074114A">
      <w:pPr>
        <w:pStyle w:val="Default"/>
        <w:rPr>
          <w:rFonts w:ascii="Century Gothic" w:hAnsi="Century Gothic"/>
          <w:sz w:val="22"/>
          <w:szCs w:val="22"/>
        </w:rPr>
      </w:pPr>
      <w:r w:rsidRPr="00973A79">
        <w:rPr>
          <w:rFonts w:ascii="Century Gothic" w:hAnsi="Century Gothic"/>
          <w:sz w:val="22"/>
          <w:szCs w:val="22"/>
        </w:rPr>
        <w:t xml:space="preserve">Progression should not just be seen as vertical. In some </w:t>
      </w:r>
      <w:r w:rsidR="00431B0A" w:rsidRPr="00973A79">
        <w:rPr>
          <w:rFonts w:ascii="Century Gothic" w:hAnsi="Century Gothic"/>
          <w:sz w:val="22"/>
          <w:szCs w:val="22"/>
        </w:rPr>
        <w:t>instances,</w:t>
      </w:r>
      <w:r w:rsidRPr="00973A79">
        <w:rPr>
          <w:rFonts w:ascii="Century Gothic" w:hAnsi="Century Gothic"/>
          <w:sz w:val="22"/>
          <w:szCs w:val="22"/>
        </w:rPr>
        <w:t xml:space="preserve"> progressing into another role at the same level may be just as rewarding as it offers the opportunity to develop new skills and knowledge. </w:t>
      </w:r>
    </w:p>
    <w:p w14:paraId="0BDD780E" w14:textId="3A8B978F" w:rsidR="0074114A" w:rsidRPr="00973A79" w:rsidRDefault="0074114A" w:rsidP="0074114A">
      <w:pPr>
        <w:pStyle w:val="Default"/>
        <w:rPr>
          <w:rFonts w:ascii="Century Gothic" w:hAnsi="Century Gothic"/>
          <w:sz w:val="22"/>
          <w:szCs w:val="22"/>
        </w:rPr>
      </w:pPr>
      <w:r w:rsidRPr="00973A79">
        <w:rPr>
          <w:rFonts w:ascii="Century Gothic" w:hAnsi="Century Gothic"/>
          <w:sz w:val="22"/>
          <w:szCs w:val="22"/>
        </w:rPr>
        <w:t>Many healthcare support apprentices complete their apprenticeships and continue to work as healthcare support workers in roles relating to the units they have selected within their competence qualification (e</w:t>
      </w:r>
      <w:r w:rsidR="00973A79" w:rsidRPr="00973A79">
        <w:rPr>
          <w:rFonts w:ascii="Century Gothic" w:hAnsi="Century Gothic"/>
          <w:sz w:val="22"/>
          <w:szCs w:val="22"/>
        </w:rPr>
        <w:t>.</w:t>
      </w:r>
      <w:r w:rsidRPr="00973A79">
        <w:rPr>
          <w:rFonts w:ascii="Century Gothic" w:hAnsi="Century Gothic"/>
          <w:sz w:val="22"/>
          <w:szCs w:val="22"/>
        </w:rPr>
        <w:t>g</w:t>
      </w:r>
      <w:r w:rsidR="00973A79" w:rsidRPr="00973A79">
        <w:rPr>
          <w:rFonts w:ascii="Century Gothic" w:hAnsi="Century Gothic"/>
          <w:sz w:val="22"/>
          <w:szCs w:val="22"/>
        </w:rPr>
        <w:t>.</w:t>
      </w:r>
      <w:r w:rsidRPr="00973A79">
        <w:rPr>
          <w:rFonts w:ascii="Century Gothic" w:hAnsi="Century Gothic"/>
          <w:sz w:val="22"/>
          <w:szCs w:val="22"/>
        </w:rPr>
        <w:t xml:space="preserve"> Domestic Assistant, Porter, Catering Assistant, etc). </w:t>
      </w:r>
    </w:p>
    <w:p w14:paraId="4A537A24" w14:textId="38AE3A0D" w:rsidR="0074114A" w:rsidRPr="00973A79" w:rsidRDefault="0074114A" w:rsidP="0074114A">
      <w:pPr>
        <w:pStyle w:val="Default"/>
        <w:rPr>
          <w:rFonts w:ascii="Century Gothic" w:hAnsi="Century Gothic"/>
          <w:sz w:val="22"/>
          <w:szCs w:val="22"/>
        </w:rPr>
      </w:pPr>
      <w:r w:rsidRPr="00973A79">
        <w:rPr>
          <w:rFonts w:ascii="Century Gothic" w:hAnsi="Century Gothic"/>
          <w:sz w:val="22"/>
          <w:szCs w:val="22"/>
        </w:rPr>
        <w:t>Others may wish to move into a clinical role and may select to undertake a clinical qualification or apprenticeship (e</w:t>
      </w:r>
      <w:r w:rsidR="00973A79" w:rsidRPr="00973A79">
        <w:rPr>
          <w:rFonts w:ascii="Century Gothic" w:hAnsi="Century Gothic"/>
          <w:sz w:val="22"/>
          <w:szCs w:val="22"/>
        </w:rPr>
        <w:t>.</w:t>
      </w:r>
      <w:r w:rsidRPr="00973A79">
        <w:rPr>
          <w:rFonts w:ascii="Century Gothic" w:hAnsi="Century Gothic"/>
          <w:sz w:val="22"/>
          <w:szCs w:val="22"/>
        </w:rPr>
        <w:t>g</w:t>
      </w:r>
      <w:r w:rsidR="00973A79" w:rsidRPr="00973A79">
        <w:rPr>
          <w:rFonts w:ascii="Century Gothic" w:hAnsi="Century Gothic"/>
          <w:sz w:val="22"/>
          <w:szCs w:val="22"/>
        </w:rPr>
        <w:t>.</w:t>
      </w:r>
      <w:r w:rsidRPr="00973A79">
        <w:rPr>
          <w:rFonts w:ascii="Century Gothic" w:hAnsi="Century Gothic"/>
          <w:sz w:val="22"/>
          <w:szCs w:val="22"/>
        </w:rPr>
        <w:t xml:space="preserve"> </w:t>
      </w:r>
      <w:r w:rsidR="00973A79" w:rsidRPr="00973A79">
        <w:rPr>
          <w:rFonts w:ascii="Century Gothic" w:hAnsi="Century Gothic"/>
          <w:sz w:val="22"/>
          <w:szCs w:val="22"/>
        </w:rPr>
        <w:t>L</w:t>
      </w:r>
      <w:r w:rsidRPr="00973A79">
        <w:rPr>
          <w:rFonts w:ascii="Century Gothic" w:hAnsi="Century Gothic"/>
          <w:sz w:val="22"/>
          <w:szCs w:val="22"/>
        </w:rPr>
        <w:t xml:space="preserve">evel </w:t>
      </w:r>
      <w:r w:rsidR="00973A79" w:rsidRPr="00973A79">
        <w:rPr>
          <w:rFonts w:ascii="Century Gothic" w:hAnsi="Century Gothic"/>
          <w:sz w:val="22"/>
          <w:szCs w:val="22"/>
        </w:rPr>
        <w:t xml:space="preserve">2 or </w:t>
      </w:r>
      <w:r w:rsidRPr="00973A79">
        <w:rPr>
          <w:rFonts w:ascii="Century Gothic" w:hAnsi="Century Gothic"/>
          <w:sz w:val="22"/>
          <w:szCs w:val="22"/>
        </w:rPr>
        <w:t xml:space="preserve">3 in clinical healthcare support). </w:t>
      </w:r>
    </w:p>
    <w:p w14:paraId="2F248D11" w14:textId="77777777" w:rsidR="00A01C92" w:rsidRPr="00973A79" w:rsidRDefault="00A01C92" w:rsidP="0074114A">
      <w:pPr>
        <w:pStyle w:val="Default"/>
        <w:rPr>
          <w:rFonts w:ascii="Century Gothic" w:hAnsi="Century Gothic"/>
          <w:sz w:val="22"/>
          <w:szCs w:val="22"/>
        </w:rPr>
      </w:pPr>
    </w:p>
    <w:p w14:paraId="2933F273" w14:textId="69885B54" w:rsidR="0074114A" w:rsidRPr="00973A79" w:rsidRDefault="0074114A" w:rsidP="0074114A">
      <w:pPr>
        <w:pStyle w:val="Default"/>
        <w:rPr>
          <w:rFonts w:ascii="Century Gothic" w:hAnsi="Century Gothic"/>
          <w:sz w:val="22"/>
          <w:szCs w:val="22"/>
        </w:rPr>
      </w:pPr>
      <w:r w:rsidRPr="00973A79">
        <w:rPr>
          <w:rFonts w:ascii="Century Gothic" w:hAnsi="Century Gothic"/>
          <w:sz w:val="22"/>
          <w:szCs w:val="22"/>
        </w:rPr>
        <w:t xml:space="preserve">Further detailed information and advice on careers within the health sector can be found at </w:t>
      </w:r>
    </w:p>
    <w:p w14:paraId="2F194BF1" w14:textId="48E8ECE2" w:rsidR="0074114A" w:rsidRPr="00973A79" w:rsidRDefault="0074114A" w:rsidP="0074114A">
      <w:pPr>
        <w:autoSpaceDE w:val="0"/>
        <w:autoSpaceDN w:val="0"/>
        <w:adjustRightInd w:val="0"/>
        <w:jc w:val="both"/>
        <w:rPr>
          <w:rFonts w:ascii="Century Gothic" w:hAnsi="Century Gothic"/>
          <w:szCs w:val="22"/>
        </w:rPr>
      </w:pPr>
      <w:r w:rsidRPr="00973A79">
        <w:rPr>
          <w:rFonts w:ascii="Century Gothic" w:hAnsi="Century Gothic" w:cs="Trebuchet MS"/>
          <w:szCs w:val="22"/>
        </w:rPr>
        <w:lastRenderedPageBreak/>
        <w:t>http://www.wales.nhs.uk/</w:t>
      </w:r>
    </w:p>
    <w:p w14:paraId="35BB625D" w14:textId="15B72BD5" w:rsidR="00BA1987" w:rsidRPr="00973A79" w:rsidRDefault="00BA1987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i/>
          <w:color w:val="000000"/>
          <w:szCs w:val="22"/>
        </w:rPr>
      </w:pPr>
      <w:r w:rsidRPr="00973A79">
        <w:rPr>
          <w:rFonts w:ascii="Century Gothic" w:eastAsiaTheme="minorHAnsi" w:hAnsi="Century Gothic" w:cs="Arial"/>
          <w:bCs/>
          <w:i/>
          <w:color w:val="000000"/>
          <w:szCs w:val="22"/>
        </w:rPr>
        <w:t>Add progression here</w:t>
      </w:r>
      <w:r w:rsidR="003010B1" w:rsidRPr="00973A79">
        <w:rPr>
          <w:rFonts w:ascii="Century Gothic" w:eastAsiaTheme="minorHAnsi" w:hAnsi="Century Gothic" w:cs="Arial"/>
          <w:bCs/>
          <w:i/>
          <w:color w:val="000000"/>
          <w:szCs w:val="22"/>
        </w:rPr>
        <w:t xml:space="preserve"> (see example below)</w:t>
      </w:r>
    </w:p>
    <w:p w14:paraId="70B95F20" w14:textId="77777777" w:rsidR="003010B1" w:rsidRPr="00973A79" w:rsidRDefault="003010B1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i/>
          <w:color w:val="000000"/>
          <w:szCs w:val="22"/>
        </w:rPr>
      </w:pPr>
    </w:p>
    <w:p w14:paraId="12834A8F" w14:textId="77777777" w:rsidR="003010B1" w:rsidRPr="00973A79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973A79">
        <w:rPr>
          <w:rFonts w:ascii="Century Gothic" w:eastAsiaTheme="minorHAnsi" w:hAnsi="Century Gothic" w:cs="Arial"/>
          <w:b/>
          <w:bCs/>
          <w:color w:val="000000"/>
          <w:szCs w:val="22"/>
        </w:rPr>
        <w:t>Progression routes into:</w:t>
      </w:r>
    </w:p>
    <w:p w14:paraId="51D01435" w14:textId="39F69571" w:rsidR="003010B1" w:rsidRPr="00973A79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973A79">
        <w:rPr>
          <w:rFonts w:ascii="Century Gothic" w:eastAsiaTheme="minorHAnsi" w:hAnsi="Century Gothic" w:cs="Arial"/>
          <w:b/>
          <w:bCs/>
          <w:color w:val="000000"/>
          <w:szCs w:val="22"/>
        </w:rPr>
        <w:t>•</w:t>
      </w:r>
      <w:r w:rsidR="00431B0A" w:rsidRPr="00973A79">
        <w:rPr>
          <w:rFonts w:ascii="Century Gothic" w:eastAsiaTheme="minorHAnsi" w:hAnsi="Century Gothic" w:cs="Arial"/>
          <w:b/>
          <w:bCs/>
          <w:color w:val="000000"/>
          <w:szCs w:val="22"/>
        </w:rPr>
        <w:t xml:space="preserve"> </w:t>
      </w:r>
      <w:r w:rsidR="00431B0A" w:rsidRPr="00973A79">
        <w:rPr>
          <w:rFonts w:ascii="Century Gothic" w:eastAsiaTheme="minorHAnsi" w:hAnsi="Century Gothic" w:cs="Arial"/>
          <w:color w:val="000000"/>
          <w:szCs w:val="22"/>
        </w:rPr>
        <w:t>Level 4 qualifications</w:t>
      </w:r>
      <w:r w:rsidRPr="00973A79">
        <w:rPr>
          <w:rFonts w:ascii="Century Gothic" w:eastAsiaTheme="minorHAnsi" w:hAnsi="Century Gothic" w:cs="Arial"/>
          <w:bCs/>
          <w:color w:val="000000"/>
          <w:szCs w:val="22"/>
        </w:rPr>
        <w:tab/>
      </w:r>
    </w:p>
    <w:p w14:paraId="4387A226" w14:textId="3EBBF733" w:rsidR="003010B1" w:rsidRPr="00973A79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  <w:r w:rsidRPr="00973A79">
        <w:rPr>
          <w:rFonts w:ascii="Century Gothic" w:eastAsiaTheme="minorHAnsi" w:hAnsi="Century Gothic" w:cs="Arial"/>
          <w:bCs/>
          <w:color w:val="000000"/>
          <w:szCs w:val="22"/>
        </w:rPr>
        <w:t>•</w:t>
      </w:r>
      <w:r w:rsidR="00431B0A" w:rsidRPr="00973A79">
        <w:rPr>
          <w:rFonts w:ascii="Century Gothic" w:eastAsiaTheme="minorHAnsi" w:hAnsi="Century Gothic" w:cs="Arial"/>
          <w:bCs/>
          <w:color w:val="000000"/>
          <w:szCs w:val="22"/>
        </w:rPr>
        <w:t xml:space="preserve"> Level </w:t>
      </w:r>
      <w:r w:rsidR="00973A79">
        <w:rPr>
          <w:rFonts w:ascii="Century Gothic" w:eastAsiaTheme="minorHAnsi" w:hAnsi="Century Gothic" w:cs="Arial"/>
          <w:bCs/>
          <w:color w:val="000000"/>
          <w:szCs w:val="22"/>
        </w:rPr>
        <w:t xml:space="preserve">2 or </w:t>
      </w:r>
      <w:r w:rsidR="00431B0A" w:rsidRPr="00973A79">
        <w:rPr>
          <w:rFonts w:ascii="Century Gothic" w:eastAsiaTheme="minorHAnsi" w:hAnsi="Century Gothic" w:cs="Arial"/>
          <w:bCs/>
          <w:color w:val="000000"/>
          <w:szCs w:val="22"/>
        </w:rPr>
        <w:t>3 clinical work based learning qualifications</w:t>
      </w:r>
    </w:p>
    <w:p w14:paraId="45646857" w14:textId="77777777" w:rsidR="003010B1" w:rsidRPr="003010B1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3803B7F5" w14:textId="6BC29893" w:rsidR="00521DC2" w:rsidRDefault="003010B1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3010B1">
        <w:rPr>
          <w:rFonts w:ascii="Century Gothic" w:eastAsiaTheme="minorHAnsi" w:hAnsi="Century Gothic" w:cs="Arial"/>
          <w:b/>
          <w:bCs/>
          <w:color w:val="000000"/>
          <w:szCs w:val="22"/>
        </w:rPr>
        <w:t>Progression from:</w:t>
      </w:r>
    </w:p>
    <w:p w14:paraId="23642575" w14:textId="53FDBC44" w:rsidR="00231763" w:rsidRPr="00973A79" w:rsidRDefault="00231763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r w:rsidRPr="00973A79">
        <w:rPr>
          <w:rFonts w:ascii="Century Gothic" w:hAnsi="Century Gothic"/>
          <w:szCs w:val="22"/>
        </w:rPr>
        <w:t>Some apprentices may have already undertaken a level 2 apprenticeship (</w:t>
      </w:r>
      <w:proofErr w:type="spellStart"/>
      <w:r w:rsidRPr="00973A79">
        <w:rPr>
          <w:rFonts w:ascii="Century Gothic" w:hAnsi="Century Gothic"/>
          <w:szCs w:val="22"/>
        </w:rPr>
        <w:t>eg</w:t>
      </w:r>
      <w:proofErr w:type="spellEnd"/>
      <w:r w:rsidRPr="00973A79">
        <w:rPr>
          <w:rFonts w:ascii="Century Gothic" w:hAnsi="Century Gothic"/>
          <w:szCs w:val="22"/>
        </w:rPr>
        <w:t xml:space="preserve"> Foundation Apprenticeship in Health (Healthcare Support Services).</w:t>
      </w:r>
    </w:p>
    <w:p w14:paraId="224D8338" w14:textId="3D9DC4B4" w:rsidR="00A70642" w:rsidRDefault="00A70642" w:rsidP="003010B1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Cs/>
          <w:color w:val="000000"/>
          <w:szCs w:val="22"/>
        </w:rPr>
      </w:pPr>
    </w:p>
    <w:bookmarkStart w:id="7" w:name="ERR"/>
    <w:p w14:paraId="12AFBC9C" w14:textId="77777777" w:rsidR="003B571E" w:rsidRPr="00A70642" w:rsidRDefault="00A70642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sz w:val="24"/>
          <w:szCs w:val="24"/>
        </w:rPr>
      </w:pP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begin"/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instrText xml:space="preserve"> HYPERLINK  \l "ERR" </w:instrText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separate"/>
      </w:r>
      <w:r w:rsidR="00F12360" w:rsidRPr="00A70642">
        <w:rPr>
          <w:rStyle w:val="Hyperlink"/>
          <w:rFonts w:ascii="Century Gothic" w:eastAsiaTheme="minorHAnsi" w:hAnsi="Century Gothic" w:cs="Arial"/>
          <w:b/>
          <w:bCs/>
          <w:color w:val="auto"/>
          <w:sz w:val="24"/>
          <w:szCs w:val="24"/>
          <w:u w:val="none"/>
        </w:rPr>
        <w:t>EMPLOYMENT RESPONSIBILITIES AND RIGHTS</w:t>
      </w:r>
      <w:r w:rsidR="003B571E" w:rsidRPr="00A70642">
        <w:rPr>
          <w:rStyle w:val="Hyperlink"/>
          <w:rFonts w:ascii="Century Gothic" w:eastAsiaTheme="minorHAnsi" w:hAnsi="Century Gothic" w:cs="Arial"/>
          <w:b/>
          <w:bCs/>
          <w:color w:val="auto"/>
          <w:sz w:val="24"/>
          <w:szCs w:val="24"/>
          <w:u w:val="none"/>
        </w:rPr>
        <w:t xml:space="preserve"> (ERR)</w:t>
      </w:r>
      <w:r w:rsidRPr="00A70642">
        <w:rPr>
          <w:rFonts w:ascii="Century Gothic" w:eastAsiaTheme="minorHAnsi" w:hAnsi="Century Gothic" w:cs="Arial"/>
          <w:b/>
          <w:bCs/>
          <w:sz w:val="24"/>
          <w:szCs w:val="24"/>
        </w:rPr>
        <w:fldChar w:fldCharType="end"/>
      </w:r>
    </w:p>
    <w:bookmarkEnd w:id="7"/>
    <w:p w14:paraId="7AE36829" w14:textId="77777777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011FF5A5" w14:textId="2E55F3BE" w:rsidR="003B571E" w:rsidRPr="00A43DF0" w:rsidRDefault="003B571E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Employment Responsibilities and Rights (ERR) is no longer compulsory.  But it is recommended that all apprentices (especially the 16 years -18 year group) receive a</w:t>
      </w:r>
      <w:r w:rsidR="00A01C92">
        <w:rPr>
          <w:rFonts w:ascii="Century Gothic" w:eastAsiaTheme="minorHAnsi" w:hAnsi="Century Gothic" w:cs="Arial"/>
          <w:color w:val="000000"/>
          <w:szCs w:val="22"/>
        </w:rPr>
        <w:t xml:space="preserve"> full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company induction programme.</w:t>
      </w:r>
    </w:p>
    <w:p w14:paraId="421F5B16" w14:textId="77777777" w:rsidR="003B571E" w:rsidRPr="00A43DF0" w:rsidRDefault="003B571E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</w:p>
    <w:p w14:paraId="47F631E9" w14:textId="77777777" w:rsidR="003B4D2D" w:rsidRPr="00A43DF0" w:rsidRDefault="003B4D2D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Cs w:val="22"/>
        </w:rPr>
      </w:pPr>
      <w:bookmarkStart w:id="8" w:name="Responsibilities"/>
    </w:p>
    <w:p w14:paraId="4AE5918F" w14:textId="77777777" w:rsidR="005C468C" w:rsidRPr="00A43DF0" w:rsidRDefault="005C468C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</w:pPr>
      <w:r w:rsidRPr="00A43DF0">
        <w:rPr>
          <w:rFonts w:ascii="Century Gothic" w:eastAsiaTheme="minorHAnsi" w:hAnsi="Century Gothic" w:cs="Arial"/>
          <w:b/>
          <w:bCs/>
          <w:color w:val="000000"/>
          <w:sz w:val="24"/>
          <w:szCs w:val="24"/>
        </w:rPr>
        <w:t xml:space="preserve">RESPONSIBILITIES </w:t>
      </w:r>
    </w:p>
    <w:bookmarkEnd w:id="8"/>
    <w:p w14:paraId="640DF396" w14:textId="77777777" w:rsidR="005C468C" w:rsidRPr="00A43DF0" w:rsidRDefault="005C468C" w:rsidP="00FD57C7">
      <w:pPr>
        <w:autoSpaceDE w:val="0"/>
        <w:autoSpaceDN w:val="0"/>
        <w:adjustRightInd w:val="0"/>
        <w:ind w:left="567" w:hanging="568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0646BD21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It is the responsibility of </w:t>
      </w:r>
      <w:r w:rsidRPr="00A43DF0">
        <w:rPr>
          <w:rFonts w:ascii="Century Gothic" w:eastAsiaTheme="minorHAnsi" w:hAnsi="Century Gothic" w:cs="Arial"/>
          <w:szCs w:val="22"/>
        </w:rPr>
        <w:t>the Training Provider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  <w:r w:rsidR="003B4D2D" w:rsidRPr="00A43DF0">
        <w:rPr>
          <w:rFonts w:ascii="Century Gothic" w:eastAsiaTheme="minorHAnsi" w:hAnsi="Century Gothic" w:cs="Arial"/>
          <w:color w:val="000000"/>
          <w:szCs w:val="22"/>
        </w:rPr>
        <w:t>and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Employer to ensure that the requirements of </w:t>
      </w:r>
    </w:p>
    <w:p w14:paraId="62D24339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this </w:t>
      </w:r>
      <w:r w:rsidR="00521DC2" w:rsidRPr="00A43DF0">
        <w:rPr>
          <w:rFonts w:ascii="Century Gothic" w:eastAsiaTheme="minorHAnsi" w:hAnsi="Century Gothic" w:cs="Arial"/>
          <w:color w:val="000000"/>
          <w:szCs w:val="22"/>
        </w:rPr>
        <w:t>pathway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are delivered in accord</w:t>
      </w:r>
      <w:r w:rsidR="003B4D2D" w:rsidRPr="00A43DF0">
        <w:rPr>
          <w:rFonts w:ascii="Century Gothic" w:eastAsiaTheme="minorHAnsi" w:hAnsi="Century Gothic" w:cs="Arial"/>
          <w:color w:val="000000"/>
          <w:szCs w:val="22"/>
        </w:rPr>
        <w:t xml:space="preserve">ance with the Welsh Government </w:t>
      </w: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Apprenticeships </w:t>
      </w:r>
    </w:p>
    <w:p w14:paraId="3769D04D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Guidance. </w:t>
      </w:r>
    </w:p>
    <w:p w14:paraId="7168F7B5" w14:textId="77777777" w:rsidR="005C468C" w:rsidRPr="00A43DF0" w:rsidRDefault="005C468C" w:rsidP="00FD57C7">
      <w:pPr>
        <w:autoSpaceDE w:val="0"/>
        <w:autoSpaceDN w:val="0"/>
        <w:adjustRightInd w:val="0"/>
        <w:ind w:left="540" w:right="22" w:hanging="54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 xml:space="preserve"> </w:t>
      </w:r>
    </w:p>
    <w:p w14:paraId="62F3BD82" w14:textId="77777777" w:rsidR="005B4383" w:rsidRPr="00A43DF0" w:rsidRDefault="005B4383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color w:val="000000"/>
          <w:szCs w:val="22"/>
        </w:rPr>
      </w:pPr>
    </w:p>
    <w:p w14:paraId="3BBA0DA7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b/>
          <w:color w:val="000000"/>
          <w:szCs w:val="22"/>
        </w:rPr>
      </w:pPr>
      <w:r w:rsidRPr="00A43DF0">
        <w:rPr>
          <w:rFonts w:ascii="Century Gothic" w:eastAsiaTheme="minorHAnsi" w:hAnsi="Century Gothic" w:cs="Arial"/>
          <w:b/>
          <w:color w:val="000000"/>
          <w:szCs w:val="22"/>
        </w:rPr>
        <w:t>Further information may be obtained from:</w:t>
      </w:r>
    </w:p>
    <w:p w14:paraId="6BAA88F2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</w:p>
    <w:p w14:paraId="08549E7C" w14:textId="77777777" w:rsidR="005C468C" w:rsidRPr="00A43DF0" w:rsidRDefault="005C468C" w:rsidP="00FD57C7">
      <w:pPr>
        <w:autoSpaceDE w:val="0"/>
        <w:autoSpaceDN w:val="0"/>
        <w:adjustRightInd w:val="0"/>
        <w:jc w:val="both"/>
        <w:rPr>
          <w:rFonts w:ascii="Century Gothic" w:eastAsiaTheme="minorHAnsi" w:hAnsi="Century Gothic" w:cs="Arial"/>
          <w:color w:val="000000"/>
          <w:szCs w:val="22"/>
        </w:rPr>
      </w:pPr>
      <w:r w:rsidRPr="00A43DF0">
        <w:rPr>
          <w:rFonts w:ascii="Century Gothic" w:eastAsiaTheme="minorHAnsi" w:hAnsi="Century Gothic" w:cs="Arial"/>
          <w:color w:val="000000"/>
          <w:szCs w:val="22"/>
        </w:rPr>
        <w:t>Welsh Government</w:t>
      </w:r>
    </w:p>
    <w:p w14:paraId="3150A42F" w14:textId="77777777" w:rsidR="005C468C" w:rsidRPr="00A43DF0" w:rsidRDefault="000E2326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  <w:hyperlink r:id="rId9" w:history="1">
        <w:r w:rsidR="005C468C" w:rsidRPr="00A43DF0">
          <w:rPr>
            <w:rFonts w:ascii="Century Gothic" w:eastAsiaTheme="minorHAnsi" w:hAnsi="Century Gothic" w:cs="Arial"/>
            <w:b/>
            <w:color w:val="000000"/>
            <w:szCs w:val="22"/>
            <w:u w:val="single"/>
          </w:rPr>
          <w:t>DfES-ApprenticeshipUnit@gov.wales</w:t>
        </w:r>
      </w:hyperlink>
    </w:p>
    <w:p w14:paraId="7DB76E32" w14:textId="77777777" w:rsidR="003B4D2D" w:rsidRPr="00A43DF0" w:rsidRDefault="003B4D2D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</w:p>
    <w:p w14:paraId="010B6D2D" w14:textId="77777777" w:rsidR="003B4D2D" w:rsidRPr="00A43DF0" w:rsidRDefault="003B4D2D">
      <w:pPr>
        <w:rPr>
          <w:rFonts w:ascii="Century Gothic" w:eastAsiaTheme="minorHAnsi" w:hAnsi="Century Gothic" w:cs="Arial"/>
          <w:b/>
          <w:szCs w:val="22"/>
        </w:rPr>
      </w:pPr>
      <w:r w:rsidRPr="00A43DF0">
        <w:rPr>
          <w:rFonts w:ascii="Century Gothic" w:eastAsiaTheme="minorHAnsi" w:hAnsi="Century Gothic" w:cs="Arial"/>
          <w:b/>
          <w:szCs w:val="22"/>
        </w:rPr>
        <w:br w:type="page"/>
      </w:r>
    </w:p>
    <w:p w14:paraId="2E681850" w14:textId="77777777" w:rsidR="00EF5895" w:rsidRPr="00A43DF0" w:rsidRDefault="00EF5895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  <w:bookmarkStart w:id="9" w:name="Annex_1"/>
      <w:r w:rsidRPr="00A43DF0">
        <w:rPr>
          <w:rFonts w:ascii="Century Gothic" w:eastAsiaTheme="minorHAnsi" w:hAnsi="Century Gothic" w:cs="Arial"/>
          <w:b/>
          <w:szCs w:val="22"/>
        </w:rPr>
        <w:lastRenderedPageBreak/>
        <w:t>Annex 1</w:t>
      </w:r>
    </w:p>
    <w:bookmarkEnd w:id="9"/>
    <w:p w14:paraId="6A797B0B" w14:textId="77777777" w:rsidR="00187C43" w:rsidRPr="00A43DF0" w:rsidRDefault="00A13A13" w:rsidP="00FD57C7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  <w:r w:rsidRPr="00A43DF0">
        <w:rPr>
          <w:rFonts w:ascii="Century Gothic" w:hAnsi="Century Gothic" w:cs="Arial"/>
          <w:bCs/>
          <w:i/>
          <w:sz w:val="20"/>
          <w:lang w:eastAsia="en-GB"/>
        </w:rPr>
        <w:t xml:space="preserve">Please outline the relationship between knowledge and competence units including unit credit values </w:t>
      </w:r>
    </w:p>
    <w:p w14:paraId="5172535D" w14:textId="77777777" w:rsidR="00187C43" w:rsidRDefault="00187C43" w:rsidP="00FD57C7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</w:p>
    <w:p w14:paraId="29F4EA68" w14:textId="77777777" w:rsidR="003010B1" w:rsidRPr="00A43DF0" w:rsidRDefault="003010B1" w:rsidP="00FD57C7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</w:p>
    <w:p w14:paraId="33D16688" w14:textId="08D8F018" w:rsidR="003010B1" w:rsidRPr="003010B1" w:rsidRDefault="003010B1" w:rsidP="003010B1">
      <w:pPr>
        <w:pStyle w:val="Header"/>
        <w:jc w:val="both"/>
        <w:rPr>
          <w:rFonts w:ascii="Century Gothic" w:hAnsi="Century Gothic"/>
          <w:b/>
          <w:sz w:val="24"/>
        </w:rPr>
      </w:pPr>
      <w:r w:rsidRPr="003010B1">
        <w:rPr>
          <w:rFonts w:ascii="Century Gothic" w:hAnsi="Century Gothic"/>
          <w:b/>
          <w:sz w:val="24"/>
        </w:rPr>
        <w:t xml:space="preserve">Level </w:t>
      </w:r>
      <w:r>
        <w:rPr>
          <w:rFonts w:ascii="Century Gothic" w:hAnsi="Century Gothic"/>
          <w:b/>
          <w:sz w:val="24"/>
        </w:rPr>
        <w:t>2</w:t>
      </w:r>
      <w:r w:rsidRPr="003010B1">
        <w:rPr>
          <w:rFonts w:ascii="Century Gothic" w:hAnsi="Century Gothic"/>
          <w:b/>
          <w:sz w:val="24"/>
        </w:rPr>
        <w:t xml:space="preserve">: </w:t>
      </w:r>
      <w:r w:rsidR="00381663">
        <w:rPr>
          <w:rFonts w:ascii="Century Gothic" w:hAnsi="Century Gothic"/>
          <w:b/>
          <w:sz w:val="24"/>
        </w:rPr>
        <w:t xml:space="preserve">Healthcare Support Services </w:t>
      </w:r>
    </w:p>
    <w:p w14:paraId="03574594" w14:textId="77777777" w:rsidR="003010B1" w:rsidRPr="003010B1" w:rsidRDefault="003010B1" w:rsidP="003010B1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</w:p>
    <w:p w14:paraId="4614EDE5" w14:textId="77777777" w:rsidR="003010B1" w:rsidRPr="003010B1" w:rsidRDefault="003010B1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  <w:r w:rsidRPr="003010B1">
        <w:rPr>
          <w:rFonts w:ascii="Century Gothic" w:hAnsi="Century Gothic" w:cs="Arial"/>
          <w:bCs/>
          <w:szCs w:val="22"/>
          <w:lang w:eastAsia="en-GB"/>
        </w:rPr>
        <w:t>An integrated qualification at Level 2</w:t>
      </w:r>
      <w:r>
        <w:rPr>
          <w:rFonts w:ascii="Century Gothic" w:hAnsi="Century Gothic" w:cs="Arial"/>
          <w:bCs/>
          <w:szCs w:val="22"/>
          <w:lang w:eastAsia="en-GB"/>
        </w:rPr>
        <w:t>, which</w:t>
      </w:r>
      <w:r w:rsidRPr="003010B1">
        <w:rPr>
          <w:rFonts w:ascii="Century Gothic" w:hAnsi="Century Gothic" w:cs="Arial"/>
          <w:bCs/>
          <w:szCs w:val="22"/>
          <w:lang w:eastAsia="en-GB"/>
        </w:rPr>
        <w:t xml:space="preserve"> combines competence and technical</w:t>
      </w:r>
    </w:p>
    <w:p w14:paraId="2BF74DB3" w14:textId="77777777" w:rsidR="003010B1" w:rsidRPr="003010B1" w:rsidRDefault="003010B1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  <w:r w:rsidRPr="003010B1">
        <w:rPr>
          <w:rFonts w:ascii="Century Gothic" w:hAnsi="Century Gothic" w:cs="Arial"/>
          <w:bCs/>
          <w:szCs w:val="22"/>
          <w:lang w:eastAsia="en-GB"/>
        </w:rPr>
        <w:t>knowledge elements in which each element is separately assessed and in which each</w:t>
      </w:r>
    </w:p>
    <w:p w14:paraId="496C87E5" w14:textId="77777777" w:rsidR="003010B1" w:rsidRPr="003010B1" w:rsidRDefault="003010B1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  <w:r w:rsidRPr="003010B1">
        <w:rPr>
          <w:rFonts w:ascii="Century Gothic" w:hAnsi="Century Gothic" w:cs="Arial"/>
          <w:bCs/>
          <w:szCs w:val="22"/>
          <w:lang w:eastAsia="en-GB"/>
        </w:rPr>
        <w:t>element carries at least ten credits on the QCF.</w:t>
      </w:r>
    </w:p>
    <w:p w14:paraId="63A63B0C" w14:textId="77777777" w:rsidR="003010B1" w:rsidRPr="003010B1" w:rsidRDefault="003010B1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7B3439E9" w14:textId="77777777" w:rsidR="003010B1" w:rsidRDefault="003010B1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  <w:r w:rsidRPr="003010B1">
        <w:rPr>
          <w:rFonts w:ascii="Century Gothic" w:hAnsi="Century Gothic" w:cs="Arial"/>
          <w:bCs/>
          <w:szCs w:val="22"/>
          <w:lang w:eastAsia="en-GB"/>
        </w:rPr>
        <w:t>Relationship between competence and knowledge qualifications</w:t>
      </w:r>
    </w:p>
    <w:p w14:paraId="1D9E97D5" w14:textId="77777777" w:rsidR="000B6DC4" w:rsidRDefault="000B6DC4" w:rsidP="003010B1">
      <w:pPr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1BDC00F4" w14:textId="48C557DC" w:rsidR="003B571E" w:rsidRPr="00A43DF0" w:rsidRDefault="003B571E" w:rsidP="003010B1">
      <w:pPr>
        <w:jc w:val="both"/>
        <w:rPr>
          <w:rFonts w:ascii="Century Gothic" w:hAnsi="Century Gothic" w:cs="Arial"/>
          <w:bCs/>
          <w:i/>
          <w:sz w:val="20"/>
          <w:lang w:eastAsia="en-GB"/>
        </w:rPr>
      </w:pPr>
      <w:r w:rsidRPr="00A43DF0">
        <w:rPr>
          <w:rFonts w:ascii="Century Gothic" w:hAnsi="Century Gothic" w:cs="Arial"/>
          <w:bCs/>
          <w:i/>
          <w:sz w:val="20"/>
          <w:lang w:eastAsia="en-GB"/>
        </w:rPr>
        <w:br w:type="page"/>
      </w:r>
    </w:p>
    <w:p w14:paraId="621D5D24" w14:textId="77777777" w:rsidR="00410380" w:rsidRPr="00A43DF0" w:rsidRDefault="00410380" w:rsidP="00FD57C7">
      <w:pPr>
        <w:spacing w:after="200" w:line="276" w:lineRule="auto"/>
        <w:jc w:val="both"/>
        <w:rPr>
          <w:rFonts w:ascii="Century Gothic" w:eastAsiaTheme="minorHAnsi" w:hAnsi="Century Gothic" w:cs="Arial"/>
          <w:b/>
          <w:szCs w:val="22"/>
        </w:rPr>
      </w:pPr>
      <w:bookmarkStart w:id="10" w:name="Annex_2"/>
      <w:r w:rsidRPr="00A43DF0">
        <w:rPr>
          <w:rFonts w:ascii="Century Gothic" w:eastAsiaTheme="minorHAnsi" w:hAnsi="Century Gothic" w:cs="Arial"/>
          <w:b/>
          <w:szCs w:val="22"/>
        </w:rPr>
        <w:lastRenderedPageBreak/>
        <w:t>Annex 2</w:t>
      </w:r>
    </w:p>
    <w:bookmarkEnd w:id="10"/>
    <w:p w14:paraId="1B8B1961" w14:textId="77777777" w:rsidR="002B29E2" w:rsidRPr="00A43DF0" w:rsidRDefault="00A13A13" w:rsidP="00FD57C7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i/>
          <w:sz w:val="20"/>
          <w:lang w:eastAsia="en-GB"/>
        </w:rPr>
      </w:pPr>
      <w:r w:rsidRPr="00A43DF0">
        <w:rPr>
          <w:rFonts w:ascii="Century Gothic" w:hAnsi="Century Gothic" w:cs="Arial"/>
          <w:bCs/>
          <w:i/>
          <w:sz w:val="20"/>
          <w:lang w:eastAsia="en-GB"/>
        </w:rPr>
        <w:t>Please outline the relationship between knowledge and competence units including unit credit values</w:t>
      </w:r>
    </w:p>
    <w:p w14:paraId="425955E9" w14:textId="77777777" w:rsidR="00187C43" w:rsidRDefault="00187C43" w:rsidP="00FD57C7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7841A3E8" w14:textId="77777777" w:rsidR="003010B1" w:rsidRPr="00A43DF0" w:rsidRDefault="003010B1" w:rsidP="00FD57C7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 w:cs="Arial"/>
          <w:bCs/>
          <w:szCs w:val="22"/>
          <w:lang w:eastAsia="en-GB"/>
        </w:rPr>
      </w:pPr>
    </w:p>
    <w:p w14:paraId="0939FA70" w14:textId="349EB96A" w:rsidR="003010B1" w:rsidRPr="003010B1" w:rsidRDefault="003010B1" w:rsidP="003010B1">
      <w:pPr>
        <w:pStyle w:val="Header"/>
        <w:jc w:val="both"/>
        <w:rPr>
          <w:rFonts w:ascii="Century Gothic" w:hAnsi="Century Gothic"/>
          <w:b/>
          <w:sz w:val="24"/>
        </w:rPr>
      </w:pPr>
      <w:r w:rsidRPr="003010B1">
        <w:rPr>
          <w:rFonts w:ascii="Century Gothic" w:hAnsi="Century Gothic"/>
          <w:b/>
          <w:sz w:val="24"/>
        </w:rPr>
        <w:t xml:space="preserve">Level 3: </w:t>
      </w:r>
      <w:r w:rsidR="00381663">
        <w:rPr>
          <w:rFonts w:ascii="Century Gothic" w:hAnsi="Century Gothic"/>
          <w:b/>
          <w:sz w:val="24"/>
        </w:rPr>
        <w:t>Healthcare Support Services</w:t>
      </w:r>
    </w:p>
    <w:p w14:paraId="1049579C" w14:textId="77777777" w:rsidR="003010B1" w:rsidRPr="003010B1" w:rsidRDefault="003010B1" w:rsidP="003010B1">
      <w:pPr>
        <w:pStyle w:val="Header"/>
        <w:jc w:val="both"/>
        <w:rPr>
          <w:rFonts w:ascii="Century Gothic" w:hAnsi="Century Gothic"/>
          <w:sz w:val="24"/>
        </w:rPr>
      </w:pPr>
    </w:p>
    <w:p w14:paraId="68B2A2A2" w14:textId="77777777" w:rsidR="003010B1" w:rsidRPr="003010B1" w:rsidRDefault="003010B1" w:rsidP="003010B1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An integrated qualification at Level 3, which combines competence and technical</w:t>
      </w:r>
    </w:p>
    <w:p w14:paraId="28160C13" w14:textId="77777777" w:rsidR="003010B1" w:rsidRPr="003010B1" w:rsidRDefault="003010B1" w:rsidP="003010B1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knowledge elements in which each element is separately assessed and in which each</w:t>
      </w:r>
    </w:p>
    <w:p w14:paraId="70DA0BF7" w14:textId="77777777" w:rsidR="003010B1" w:rsidRPr="003010B1" w:rsidRDefault="003010B1" w:rsidP="003010B1">
      <w:pPr>
        <w:pStyle w:val="Header"/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element carries at least ten credits on the QCF.</w:t>
      </w:r>
    </w:p>
    <w:p w14:paraId="780A057A" w14:textId="77777777" w:rsidR="003010B1" w:rsidRPr="003010B1" w:rsidRDefault="003010B1" w:rsidP="003010B1">
      <w:pPr>
        <w:pStyle w:val="Header"/>
        <w:jc w:val="both"/>
        <w:rPr>
          <w:rFonts w:ascii="Century Gothic" w:hAnsi="Century Gothic"/>
          <w:szCs w:val="22"/>
        </w:rPr>
      </w:pPr>
    </w:p>
    <w:p w14:paraId="3381182D" w14:textId="77777777" w:rsidR="00187C43" w:rsidRDefault="003010B1" w:rsidP="003010B1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  <w:r w:rsidRPr="003010B1">
        <w:rPr>
          <w:rFonts w:ascii="Century Gothic" w:hAnsi="Century Gothic"/>
          <w:szCs w:val="22"/>
        </w:rPr>
        <w:t>Relationship between competence and knowledge qualifications</w:t>
      </w:r>
    </w:p>
    <w:p w14:paraId="7A893DC0" w14:textId="77777777" w:rsidR="00D51B30" w:rsidRDefault="00D51B30" w:rsidP="003010B1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</w:p>
    <w:p w14:paraId="7E12F2EC" w14:textId="77777777" w:rsidR="00D51B30" w:rsidRDefault="00D51B30" w:rsidP="003010B1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</w:p>
    <w:p w14:paraId="37FE3176" w14:textId="55C87527" w:rsidR="003010B1" w:rsidRDefault="003010B1" w:rsidP="003010B1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</w:p>
    <w:p w14:paraId="2DBC3ABC" w14:textId="77777777" w:rsidR="003010B1" w:rsidRPr="003010B1" w:rsidRDefault="003010B1" w:rsidP="003010B1">
      <w:pPr>
        <w:pStyle w:val="Header"/>
        <w:tabs>
          <w:tab w:val="clear" w:pos="4153"/>
          <w:tab w:val="clear" w:pos="8306"/>
        </w:tabs>
        <w:jc w:val="both"/>
        <w:rPr>
          <w:rFonts w:ascii="Century Gothic" w:hAnsi="Century Gothic"/>
          <w:szCs w:val="22"/>
        </w:rPr>
      </w:pPr>
    </w:p>
    <w:sectPr w:rsidR="003010B1" w:rsidRPr="003010B1" w:rsidSect="001C3D70">
      <w:footerReference w:type="default" r:id="rId10"/>
      <w:headerReference w:type="first" r:id="rId11"/>
      <w:footerReference w:type="first" r:id="rId12"/>
      <w:pgSz w:w="11906" w:h="16838" w:code="9"/>
      <w:pgMar w:top="1418" w:right="709" w:bottom="709" w:left="1418" w:header="720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20AEDF5" w14:textId="77777777" w:rsidR="000E2326" w:rsidRDefault="000E2326">
      <w:r>
        <w:separator/>
      </w:r>
    </w:p>
  </w:endnote>
  <w:endnote w:type="continuationSeparator" w:id="0">
    <w:p w14:paraId="14CE2425" w14:textId="77777777" w:rsidR="000E2326" w:rsidRDefault="000E23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eGothic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080520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2FFBB51" w14:textId="77777777" w:rsidR="00E26F87" w:rsidRDefault="00E26F87" w:rsidP="0059148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7C1DC9C" w14:textId="77777777" w:rsidR="00E26F87" w:rsidRDefault="00E26F87" w:rsidP="00591482">
    <w:pPr>
      <w:pStyle w:val="Footer"/>
    </w:pPr>
    <w:r>
      <w:t>WGAF05 V2 - September 2020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126240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A9A817" w14:textId="77777777" w:rsidR="00E26F87" w:rsidRDefault="00E26F8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tbl>
    <w:tblPr>
      <w:tblpPr w:leftFromText="180" w:rightFromText="180" w:vertAnchor="text" w:horzAnchor="margin" w:tblpY="-30"/>
      <w:tblW w:w="4946" w:type="pct"/>
      <w:tblLook w:val="0000" w:firstRow="0" w:lastRow="0" w:firstColumn="0" w:lastColumn="0" w:noHBand="0" w:noVBand="0"/>
    </w:tblPr>
    <w:tblGrid>
      <w:gridCol w:w="4161"/>
      <w:gridCol w:w="2496"/>
      <w:gridCol w:w="3016"/>
    </w:tblGrid>
    <w:tr w:rsidR="00E26F87" w14:paraId="7B32994D" w14:textId="77777777" w:rsidTr="00E26F87">
      <w:tc>
        <w:tcPr>
          <w:tcW w:w="2151" w:type="pct"/>
          <w:vAlign w:val="bottom"/>
        </w:tcPr>
        <w:p w14:paraId="14A2711F" w14:textId="77777777" w:rsidR="00E26F87" w:rsidRPr="00F54C69" w:rsidRDefault="00E26F87" w:rsidP="00102B02">
          <w:pPr>
            <w:pStyle w:val="Footer"/>
            <w:jc w:val="both"/>
            <w:rPr>
              <w:rFonts w:ascii="Trebuchet MS" w:hAnsi="Trebuchet MS"/>
              <w:sz w:val="16"/>
              <w:szCs w:val="16"/>
            </w:rPr>
          </w:pPr>
          <w:r w:rsidRPr="00F54C69">
            <w:rPr>
              <w:rFonts w:ascii="Trebuchet MS" w:hAnsi="Trebuchet MS"/>
              <w:sz w:val="16"/>
              <w:szCs w:val="16"/>
            </w:rPr>
            <w:t>More Information can be obtained from:</w:t>
          </w:r>
        </w:p>
      </w:tc>
      <w:tc>
        <w:tcPr>
          <w:tcW w:w="1290" w:type="pct"/>
          <w:vAlign w:val="bottom"/>
        </w:tcPr>
        <w:p w14:paraId="36DA61FE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r>
            <w:rPr>
              <w:rFonts w:ascii="Trebuchet MS" w:hAnsi="Trebuchet MS"/>
              <w:sz w:val="16"/>
            </w:rPr>
            <w:t xml:space="preserve">FEAD DfES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6"/>
            </w:rPr>
            <w:t xml:space="preserve"> Ty </w:t>
          </w:r>
          <w:proofErr w:type="spellStart"/>
          <w:r>
            <w:rPr>
              <w:rFonts w:ascii="Trebuchet MS" w:hAnsi="Trebuchet MS"/>
              <w:sz w:val="16"/>
            </w:rPr>
            <w:t>Afon</w:t>
          </w:r>
          <w:proofErr w:type="spellEnd"/>
        </w:p>
        <w:p w14:paraId="72EE1BCC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Bedwas</w:t>
          </w:r>
          <w:proofErr w:type="spellEnd"/>
          <w:r>
            <w:rPr>
              <w:rFonts w:ascii="Trebuchet MS" w:hAnsi="Trebuchet MS"/>
              <w:sz w:val="16"/>
            </w:rPr>
            <w:t xml:space="preserve"> Rd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6"/>
            </w:rPr>
            <w:t xml:space="preserve"> </w:t>
          </w:r>
          <w:proofErr w:type="spellStart"/>
          <w:r>
            <w:rPr>
              <w:rFonts w:ascii="Trebuchet MS" w:hAnsi="Trebuchet MS"/>
              <w:sz w:val="16"/>
            </w:rPr>
            <w:t>Bedwas</w:t>
          </w:r>
          <w:proofErr w:type="spellEnd"/>
        </w:p>
        <w:p w14:paraId="33AD48BC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r>
            <w:rPr>
              <w:rFonts w:ascii="Trebuchet MS" w:hAnsi="Trebuchet MS"/>
              <w:sz w:val="16"/>
            </w:rPr>
            <w:t xml:space="preserve">Cf838WT </w:t>
          </w:r>
        </w:p>
      </w:tc>
      <w:tc>
        <w:tcPr>
          <w:tcW w:w="1559" w:type="pct"/>
          <w:vAlign w:val="bottom"/>
        </w:tcPr>
        <w:p w14:paraId="19CC363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</w:p>
        <w:p w14:paraId="4A49386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DfES-ApprenticeshipUnit</w:t>
          </w:r>
          <w:r w:rsidRPr="008414AC">
            <w:rPr>
              <w:rFonts w:ascii="Trebuchet MS" w:hAnsi="Trebuchet MS"/>
              <w:sz w:val="16"/>
            </w:rPr>
            <w:t>@</w:t>
          </w:r>
          <w:r>
            <w:rPr>
              <w:rFonts w:ascii="Trebuchet MS" w:hAnsi="Trebuchet MS"/>
              <w:sz w:val="16"/>
            </w:rPr>
            <w:t>gov.</w:t>
          </w:r>
          <w:r w:rsidRPr="008414AC">
            <w:rPr>
              <w:rFonts w:ascii="Trebuchet MS" w:hAnsi="Trebuchet MS"/>
              <w:sz w:val="16"/>
            </w:rPr>
            <w:t>wales</w:t>
          </w:r>
          <w:proofErr w:type="spellEnd"/>
        </w:p>
        <w:p w14:paraId="7606498B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proofErr w:type="spellStart"/>
          <w:r>
            <w:rPr>
              <w:rFonts w:ascii="Trebuchet MS" w:hAnsi="Trebuchet MS"/>
              <w:sz w:val="16"/>
            </w:rPr>
            <w:t>Gwefan</w:t>
          </w:r>
          <w:proofErr w:type="spellEnd"/>
          <w:r>
            <w:rPr>
              <w:rFonts w:ascii="Trebuchet MS" w:hAnsi="Trebuchet MS"/>
              <w:sz w:val="16"/>
            </w:rPr>
            <w:t xml:space="preserve"> </w:t>
          </w:r>
          <w:r w:rsidRPr="005B6A7B">
            <w:rPr>
              <w:rFonts w:ascii="Trebuchet MS" w:hAnsi="Trebuchet MS"/>
              <w:sz w:val="14"/>
              <w:szCs w:val="14"/>
            </w:rPr>
            <w:t>●</w:t>
          </w:r>
          <w:r>
            <w:rPr>
              <w:rFonts w:ascii="Trebuchet MS" w:hAnsi="Trebuchet MS"/>
              <w:sz w:val="14"/>
              <w:szCs w:val="14"/>
            </w:rPr>
            <w:t xml:space="preserve"> </w:t>
          </w:r>
          <w:r>
            <w:rPr>
              <w:rFonts w:ascii="Trebuchet MS" w:hAnsi="Trebuchet MS"/>
              <w:sz w:val="16"/>
            </w:rPr>
            <w:t xml:space="preserve">website: </w:t>
          </w:r>
          <w:hyperlink r:id="rId1" w:history="1">
            <w:r w:rsidRPr="007C3E36">
              <w:rPr>
                <w:rStyle w:val="Hyperlink"/>
                <w:rFonts w:ascii="Trebuchet MS" w:hAnsi="Trebuchet MS"/>
                <w:sz w:val="16"/>
              </w:rPr>
              <w:t>www.llyw.cymru</w:t>
            </w:r>
          </w:hyperlink>
        </w:p>
        <w:p w14:paraId="6A40502E" w14:textId="77777777" w:rsidR="00E26F87" w:rsidRDefault="000E2326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  <w:hyperlink r:id="rId2" w:history="1">
            <w:r w:rsidR="00E26F87" w:rsidRPr="007C3E36">
              <w:rPr>
                <w:rStyle w:val="Hyperlink"/>
                <w:rFonts w:ascii="Trebuchet MS" w:hAnsi="Trebuchet MS"/>
                <w:sz w:val="16"/>
              </w:rPr>
              <w:t>www.gov.wales</w:t>
            </w:r>
          </w:hyperlink>
        </w:p>
        <w:p w14:paraId="4050EA20" w14:textId="77777777" w:rsidR="00E26F87" w:rsidRDefault="00E26F87" w:rsidP="00102B02">
          <w:pPr>
            <w:pStyle w:val="Footer"/>
            <w:jc w:val="right"/>
            <w:rPr>
              <w:rFonts w:ascii="Trebuchet MS" w:hAnsi="Trebuchet MS"/>
              <w:sz w:val="16"/>
            </w:rPr>
          </w:pPr>
        </w:p>
      </w:tc>
    </w:tr>
  </w:tbl>
  <w:p w14:paraId="5F300A58" w14:textId="77777777" w:rsidR="00E26F87" w:rsidRPr="007A36BB" w:rsidRDefault="00E26F87" w:rsidP="00102B02">
    <w:pPr>
      <w:pStyle w:val="Footer"/>
      <w:tabs>
        <w:tab w:val="right" w:pos="977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52AD88" w14:textId="77777777" w:rsidR="000E2326" w:rsidRDefault="000E2326">
      <w:r>
        <w:separator/>
      </w:r>
    </w:p>
  </w:footnote>
  <w:footnote w:type="continuationSeparator" w:id="0">
    <w:p w14:paraId="71F24D8A" w14:textId="77777777" w:rsidR="000E2326" w:rsidRDefault="000E23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C4CF1E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Pathway No</w:t>
    </w:r>
    <w:r w:rsidRPr="00A43DF0">
      <w:rPr>
        <w:rFonts w:ascii="Arial" w:hAnsi="Arial"/>
        <w:szCs w:val="22"/>
      </w:rPr>
      <w:t xml:space="preserve">: </w:t>
    </w:r>
  </w:p>
  <w:p w14:paraId="084A7E8E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Issue No:         Issue Date</w:t>
    </w:r>
    <w:r w:rsidRPr="00A43DF0">
      <w:rPr>
        <w:rFonts w:ascii="Arial" w:hAnsi="Arial"/>
        <w:szCs w:val="22"/>
      </w:rPr>
      <w:t xml:space="preserve">:     </w:t>
    </w:r>
  </w:p>
  <w:p w14:paraId="2CE5D119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Review by Date</w:t>
    </w:r>
    <w:r w:rsidRPr="00A43DF0">
      <w:rPr>
        <w:rFonts w:ascii="Arial" w:hAnsi="Arial"/>
        <w:szCs w:val="22"/>
      </w:rPr>
      <w:t xml:space="preserve">: </w:t>
    </w:r>
  </w:p>
  <w:p w14:paraId="079378D0" w14:textId="77777777" w:rsidR="00E26F87" w:rsidRPr="00A43DF0" w:rsidRDefault="00E26F87" w:rsidP="00A43DF0">
    <w:pPr>
      <w:rPr>
        <w:rFonts w:ascii="Arial" w:hAnsi="Arial"/>
        <w:szCs w:val="22"/>
      </w:rPr>
    </w:pPr>
    <w:r w:rsidRPr="00A43DF0">
      <w:rPr>
        <w:rFonts w:ascii="Arial" w:hAnsi="Arial"/>
        <w:b/>
        <w:szCs w:val="22"/>
      </w:rPr>
      <w:t>Last Updated</w:t>
    </w:r>
    <w:r w:rsidRPr="00A43DF0">
      <w:rPr>
        <w:rFonts w:ascii="Arial" w:hAnsi="Arial"/>
        <w:szCs w:val="22"/>
      </w:rPr>
      <w:t xml:space="preserve">:    </w:t>
    </w:r>
  </w:p>
  <w:p w14:paraId="3F8E770A" w14:textId="77777777" w:rsidR="00E26F87" w:rsidRPr="00A43DF0" w:rsidRDefault="00E26F87" w:rsidP="00A43DF0">
    <w:r w:rsidRPr="00A43DF0">
      <w:rPr>
        <w:rFonts w:ascii="Arial" w:hAnsi="Arial"/>
        <w:b/>
        <w:szCs w:val="22"/>
      </w:rPr>
      <w:t>Issuing Authority:</w:t>
    </w:r>
    <w:r w:rsidRPr="00A43DF0">
      <w:rPr>
        <w:rFonts w:ascii="Arial" w:hAnsi="Arial"/>
        <w:szCs w:val="22"/>
      </w:rPr>
      <w:t xml:space="preserve"> Welsh Government</w:t>
    </w:r>
  </w:p>
  <w:p w14:paraId="57798C4E" w14:textId="77777777" w:rsidR="00E26F87" w:rsidRDefault="00E26F87">
    <w:pPr>
      <w:rPr>
        <w:rFonts w:ascii="Arial" w:hAnsi="Arial"/>
        <w:szCs w:val="22"/>
      </w:rPr>
    </w:pPr>
  </w:p>
  <w:tbl>
    <w:tblPr>
      <w:tblW w:w="0" w:type="auto"/>
      <w:tblLayout w:type="fixed"/>
      <w:tblLook w:val="01E0" w:firstRow="1" w:lastRow="1" w:firstColumn="1" w:lastColumn="1" w:noHBand="0" w:noVBand="0"/>
    </w:tblPr>
    <w:tblGrid>
      <w:gridCol w:w="7479"/>
    </w:tblGrid>
    <w:tr w:rsidR="00E26F87" w14:paraId="76335ECB" w14:textId="77777777" w:rsidTr="00BD2995">
      <w:trPr>
        <w:trHeight w:hRule="exact" w:val="1443"/>
      </w:trPr>
      <w:tc>
        <w:tcPr>
          <w:tcW w:w="7479" w:type="dxa"/>
          <w:vAlign w:val="bottom"/>
        </w:tcPr>
        <w:p w14:paraId="6D0865B9" w14:textId="77777777" w:rsidR="00E26F87" w:rsidRPr="00BD2995" w:rsidRDefault="00E26F87" w:rsidP="0085376D">
          <w:pPr>
            <w:pStyle w:val="Header"/>
            <w:rPr>
              <w:rFonts w:ascii="Trebuchet MS" w:hAnsi="Trebuchet MS"/>
              <w:sz w:val="24"/>
              <w:szCs w:val="24"/>
            </w:rPr>
          </w:pPr>
        </w:p>
      </w:tc>
    </w:tr>
  </w:tbl>
  <w:p w14:paraId="2BC883DD" w14:textId="77777777" w:rsidR="00E26F87" w:rsidRDefault="00E26F87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7728" behindDoc="1" locked="0" layoutInCell="1" allowOverlap="1" wp14:anchorId="71F750FF" wp14:editId="37EB4D22">
          <wp:simplePos x="0" y="0"/>
          <wp:positionH relativeFrom="column">
            <wp:posOffset>4749800</wp:posOffset>
          </wp:positionH>
          <wp:positionV relativeFrom="paragraph">
            <wp:posOffset>-968375</wp:posOffset>
          </wp:positionV>
          <wp:extent cx="1476375" cy="1400175"/>
          <wp:effectExtent l="0" t="0" r="9525" b="9525"/>
          <wp:wrapNone/>
          <wp:docPr id="5" name="Picture 5" descr="WG_positive_40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WG_positive_40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375" cy="14001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BE1BE5"/>
    <w:multiLevelType w:val="hybridMultilevel"/>
    <w:tmpl w:val="67DCBA9C"/>
    <w:lvl w:ilvl="0" w:tplc="08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D7B211F"/>
    <w:multiLevelType w:val="hybridMultilevel"/>
    <w:tmpl w:val="D01AF64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8054CF"/>
    <w:multiLevelType w:val="hybridMultilevel"/>
    <w:tmpl w:val="B94E7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AA2D4C"/>
    <w:multiLevelType w:val="hybridMultilevel"/>
    <w:tmpl w:val="E9CE2AF2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B493087"/>
    <w:multiLevelType w:val="hybridMultilevel"/>
    <w:tmpl w:val="CB703BBA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52AC628F"/>
    <w:multiLevelType w:val="hybridMultilevel"/>
    <w:tmpl w:val="1764A9A0"/>
    <w:lvl w:ilvl="0" w:tplc="FA7A9F0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A6E6CE3"/>
    <w:multiLevelType w:val="hybridMultilevel"/>
    <w:tmpl w:val="FABA7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B163AC"/>
    <w:multiLevelType w:val="hybridMultilevel"/>
    <w:tmpl w:val="2A929478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7C6A3AE1"/>
    <w:multiLevelType w:val="hybridMultilevel"/>
    <w:tmpl w:val="F88A58E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3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7D6"/>
    <w:rsid w:val="00001D69"/>
    <w:rsid w:val="0000787B"/>
    <w:rsid w:val="000254A5"/>
    <w:rsid w:val="00026CD3"/>
    <w:rsid w:val="000324AF"/>
    <w:rsid w:val="0004585A"/>
    <w:rsid w:val="00047231"/>
    <w:rsid w:val="00055AAB"/>
    <w:rsid w:val="000579F0"/>
    <w:rsid w:val="000801BC"/>
    <w:rsid w:val="00081D02"/>
    <w:rsid w:val="00084E39"/>
    <w:rsid w:val="000959CA"/>
    <w:rsid w:val="00097016"/>
    <w:rsid w:val="000A1C5B"/>
    <w:rsid w:val="000A34BE"/>
    <w:rsid w:val="000A385F"/>
    <w:rsid w:val="000B624E"/>
    <w:rsid w:val="000B6DC4"/>
    <w:rsid w:val="000C57BC"/>
    <w:rsid w:val="000D05F0"/>
    <w:rsid w:val="000E2326"/>
    <w:rsid w:val="000E414F"/>
    <w:rsid w:val="000E45F0"/>
    <w:rsid w:val="000E587C"/>
    <w:rsid w:val="000F0BFA"/>
    <w:rsid w:val="000F3943"/>
    <w:rsid w:val="00102B02"/>
    <w:rsid w:val="00116CAC"/>
    <w:rsid w:val="0012512D"/>
    <w:rsid w:val="0013305D"/>
    <w:rsid w:val="00146A14"/>
    <w:rsid w:val="00157023"/>
    <w:rsid w:val="00161434"/>
    <w:rsid w:val="0018251A"/>
    <w:rsid w:val="00183565"/>
    <w:rsid w:val="00187C43"/>
    <w:rsid w:val="001A0060"/>
    <w:rsid w:val="001A26F5"/>
    <w:rsid w:val="001A33FB"/>
    <w:rsid w:val="001A5833"/>
    <w:rsid w:val="001B2009"/>
    <w:rsid w:val="001C3D70"/>
    <w:rsid w:val="001C4E5C"/>
    <w:rsid w:val="001D2801"/>
    <w:rsid w:val="001D5117"/>
    <w:rsid w:val="001D7932"/>
    <w:rsid w:val="001E0C3B"/>
    <w:rsid w:val="001E77F5"/>
    <w:rsid w:val="001F046C"/>
    <w:rsid w:val="001F406D"/>
    <w:rsid w:val="002008C2"/>
    <w:rsid w:val="002041B0"/>
    <w:rsid w:val="00211BB9"/>
    <w:rsid w:val="00216C50"/>
    <w:rsid w:val="00225A05"/>
    <w:rsid w:val="002314B6"/>
    <w:rsid w:val="00231763"/>
    <w:rsid w:val="00233B86"/>
    <w:rsid w:val="0023683A"/>
    <w:rsid w:val="00245432"/>
    <w:rsid w:val="0026320C"/>
    <w:rsid w:val="00263C8C"/>
    <w:rsid w:val="00264518"/>
    <w:rsid w:val="00265EFF"/>
    <w:rsid w:val="0027665B"/>
    <w:rsid w:val="002A19C3"/>
    <w:rsid w:val="002A35CA"/>
    <w:rsid w:val="002A581C"/>
    <w:rsid w:val="002A74B1"/>
    <w:rsid w:val="002B0BD4"/>
    <w:rsid w:val="002B127D"/>
    <w:rsid w:val="002B239E"/>
    <w:rsid w:val="002B29E2"/>
    <w:rsid w:val="002B4DB3"/>
    <w:rsid w:val="002C3207"/>
    <w:rsid w:val="002D0DC7"/>
    <w:rsid w:val="002E0D51"/>
    <w:rsid w:val="002E7310"/>
    <w:rsid w:val="002F51D5"/>
    <w:rsid w:val="003010B1"/>
    <w:rsid w:val="00301257"/>
    <w:rsid w:val="00301E2F"/>
    <w:rsid w:val="0030325D"/>
    <w:rsid w:val="003240E0"/>
    <w:rsid w:val="0034245A"/>
    <w:rsid w:val="00346B88"/>
    <w:rsid w:val="00363BB1"/>
    <w:rsid w:val="00376A47"/>
    <w:rsid w:val="00380102"/>
    <w:rsid w:val="00381663"/>
    <w:rsid w:val="003935A1"/>
    <w:rsid w:val="00394EB5"/>
    <w:rsid w:val="00397584"/>
    <w:rsid w:val="003978A0"/>
    <w:rsid w:val="003A5508"/>
    <w:rsid w:val="003A6E60"/>
    <w:rsid w:val="003B3001"/>
    <w:rsid w:val="003B374A"/>
    <w:rsid w:val="003B47C6"/>
    <w:rsid w:val="003B4D2D"/>
    <w:rsid w:val="003B571E"/>
    <w:rsid w:val="003B7DA8"/>
    <w:rsid w:val="003D5E2C"/>
    <w:rsid w:val="003E014E"/>
    <w:rsid w:val="003F3A04"/>
    <w:rsid w:val="003F4E19"/>
    <w:rsid w:val="00401D35"/>
    <w:rsid w:val="00403A8F"/>
    <w:rsid w:val="00410380"/>
    <w:rsid w:val="00412A88"/>
    <w:rsid w:val="0041439E"/>
    <w:rsid w:val="004171E5"/>
    <w:rsid w:val="00417C04"/>
    <w:rsid w:val="00424683"/>
    <w:rsid w:val="00425049"/>
    <w:rsid w:val="00431B0A"/>
    <w:rsid w:val="0044013D"/>
    <w:rsid w:val="004477DD"/>
    <w:rsid w:val="00464687"/>
    <w:rsid w:val="00474AC8"/>
    <w:rsid w:val="00480DC0"/>
    <w:rsid w:val="00487327"/>
    <w:rsid w:val="00493026"/>
    <w:rsid w:val="004A0E1D"/>
    <w:rsid w:val="004B4773"/>
    <w:rsid w:val="004B5E78"/>
    <w:rsid w:val="004C0343"/>
    <w:rsid w:val="004C47EF"/>
    <w:rsid w:val="004C5323"/>
    <w:rsid w:val="004E3D03"/>
    <w:rsid w:val="004E657D"/>
    <w:rsid w:val="004E71E5"/>
    <w:rsid w:val="005051F9"/>
    <w:rsid w:val="00507A0A"/>
    <w:rsid w:val="00515275"/>
    <w:rsid w:val="00517DCF"/>
    <w:rsid w:val="0052103C"/>
    <w:rsid w:val="005211C2"/>
    <w:rsid w:val="00521DC2"/>
    <w:rsid w:val="005246AD"/>
    <w:rsid w:val="005266FB"/>
    <w:rsid w:val="0052791D"/>
    <w:rsid w:val="0053690F"/>
    <w:rsid w:val="00543EEB"/>
    <w:rsid w:val="005455DD"/>
    <w:rsid w:val="0056003F"/>
    <w:rsid w:val="00564E3E"/>
    <w:rsid w:val="00580D1E"/>
    <w:rsid w:val="00580F27"/>
    <w:rsid w:val="0058197B"/>
    <w:rsid w:val="00585F73"/>
    <w:rsid w:val="00591482"/>
    <w:rsid w:val="005A4711"/>
    <w:rsid w:val="005B3B55"/>
    <w:rsid w:val="005B3FB8"/>
    <w:rsid w:val="005B4383"/>
    <w:rsid w:val="005C135C"/>
    <w:rsid w:val="005C3F16"/>
    <w:rsid w:val="005C468C"/>
    <w:rsid w:val="005C5320"/>
    <w:rsid w:val="005D2A2C"/>
    <w:rsid w:val="005D4166"/>
    <w:rsid w:val="005D672F"/>
    <w:rsid w:val="005E6B0C"/>
    <w:rsid w:val="006011A7"/>
    <w:rsid w:val="00617D41"/>
    <w:rsid w:val="006202EE"/>
    <w:rsid w:val="00632785"/>
    <w:rsid w:val="00633561"/>
    <w:rsid w:val="00636E4F"/>
    <w:rsid w:val="00640329"/>
    <w:rsid w:val="00645263"/>
    <w:rsid w:val="00645410"/>
    <w:rsid w:val="00646F0C"/>
    <w:rsid w:val="00652CF4"/>
    <w:rsid w:val="0065632D"/>
    <w:rsid w:val="0065773C"/>
    <w:rsid w:val="00664FA4"/>
    <w:rsid w:val="00665574"/>
    <w:rsid w:val="00674E65"/>
    <w:rsid w:val="00677E36"/>
    <w:rsid w:val="00687102"/>
    <w:rsid w:val="0069359A"/>
    <w:rsid w:val="006A0548"/>
    <w:rsid w:val="006A35D7"/>
    <w:rsid w:val="006A4CF7"/>
    <w:rsid w:val="006C5BC4"/>
    <w:rsid w:val="006D260B"/>
    <w:rsid w:val="006D6E73"/>
    <w:rsid w:val="006F48DD"/>
    <w:rsid w:val="006F5529"/>
    <w:rsid w:val="00700AED"/>
    <w:rsid w:val="00705BDA"/>
    <w:rsid w:val="00711D6B"/>
    <w:rsid w:val="00712F98"/>
    <w:rsid w:val="00714F56"/>
    <w:rsid w:val="00720FBC"/>
    <w:rsid w:val="00722973"/>
    <w:rsid w:val="00725230"/>
    <w:rsid w:val="00727664"/>
    <w:rsid w:val="0074114A"/>
    <w:rsid w:val="00751FCB"/>
    <w:rsid w:val="007644C1"/>
    <w:rsid w:val="007732C8"/>
    <w:rsid w:val="00775CBE"/>
    <w:rsid w:val="00787C70"/>
    <w:rsid w:val="00791554"/>
    <w:rsid w:val="007A27DA"/>
    <w:rsid w:val="007A36BB"/>
    <w:rsid w:val="007A7CB8"/>
    <w:rsid w:val="007B5F0A"/>
    <w:rsid w:val="007C0359"/>
    <w:rsid w:val="007C30A6"/>
    <w:rsid w:val="007C4526"/>
    <w:rsid w:val="007D2CB2"/>
    <w:rsid w:val="007D2E8B"/>
    <w:rsid w:val="007D69D8"/>
    <w:rsid w:val="007E1C3D"/>
    <w:rsid w:val="007F7195"/>
    <w:rsid w:val="00800CD6"/>
    <w:rsid w:val="0080445A"/>
    <w:rsid w:val="008064B7"/>
    <w:rsid w:val="00811E84"/>
    <w:rsid w:val="00817650"/>
    <w:rsid w:val="008209BD"/>
    <w:rsid w:val="00822AB3"/>
    <w:rsid w:val="00826773"/>
    <w:rsid w:val="00830BDB"/>
    <w:rsid w:val="008414AC"/>
    <w:rsid w:val="008415CE"/>
    <w:rsid w:val="0084231D"/>
    <w:rsid w:val="008424CE"/>
    <w:rsid w:val="008503EA"/>
    <w:rsid w:val="00852EC9"/>
    <w:rsid w:val="0085376D"/>
    <w:rsid w:val="0085617F"/>
    <w:rsid w:val="008650F0"/>
    <w:rsid w:val="008817D7"/>
    <w:rsid w:val="008910E6"/>
    <w:rsid w:val="008937D6"/>
    <w:rsid w:val="00896DA0"/>
    <w:rsid w:val="008A1D27"/>
    <w:rsid w:val="008B1291"/>
    <w:rsid w:val="008C43DE"/>
    <w:rsid w:val="008C6A96"/>
    <w:rsid w:val="008D2606"/>
    <w:rsid w:val="008E25DC"/>
    <w:rsid w:val="008E5777"/>
    <w:rsid w:val="008E65D3"/>
    <w:rsid w:val="008F28B7"/>
    <w:rsid w:val="00901451"/>
    <w:rsid w:val="0090361F"/>
    <w:rsid w:val="00903BA8"/>
    <w:rsid w:val="00911299"/>
    <w:rsid w:val="009240D4"/>
    <w:rsid w:val="0092501B"/>
    <w:rsid w:val="009303BA"/>
    <w:rsid w:val="00937073"/>
    <w:rsid w:val="009371AE"/>
    <w:rsid w:val="009442BF"/>
    <w:rsid w:val="00945095"/>
    <w:rsid w:val="00953620"/>
    <w:rsid w:val="00973A79"/>
    <w:rsid w:val="00982425"/>
    <w:rsid w:val="00991E80"/>
    <w:rsid w:val="009B0D3D"/>
    <w:rsid w:val="009B6E1B"/>
    <w:rsid w:val="009C722D"/>
    <w:rsid w:val="009C7FBB"/>
    <w:rsid w:val="009D76B2"/>
    <w:rsid w:val="009E1BE4"/>
    <w:rsid w:val="00A01C92"/>
    <w:rsid w:val="00A125C6"/>
    <w:rsid w:val="00A13A13"/>
    <w:rsid w:val="00A17A09"/>
    <w:rsid w:val="00A23A0C"/>
    <w:rsid w:val="00A26440"/>
    <w:rsid w:val="00A33297"/>
    <w:rsid w:val="00A3712A"/>
    <w:rsid w:val="00A37E9E"/>
    <w:rsid w:val="00A42DB6"/>
    <w:rsid w:val="00A42E1E"/>
    <w:rsid w:val="00A43DF0"/>
    <w:rsid w:val="00A52068"/>
    <w:rsid w:val="00A57948"/>
    <w:rsid w:val="00A61DFF"/>
    <w:rsid w:val="00A6255D"/>
    <w:rsid w:val="00A658C6"/>
    <w:rsid w:val="00A70642"/>
    <w:rsid w:val="00A710B7"/>
    <w:rsid w:val="00A9619E"/>
    <w:rsid w:val="00AA3923"/>
    <w:rsid w:val="00AB21E6"/>
    <w:rsid w:val="00AB263E"/>
    <w:rsid w:val="00AB59AD"/>
    <w:rsid w:val="00AC1D53"/>
    <w:rsid w:val="00AC23CF"/>
    <w:rsid w:val="00AC6997"/>
    <w:rsid w:val="00AD3948"/>
    <w:rsid w:val="00B001FA"/>
    <w:rsid w:val="00B13C17"/>
    <w:rsid w:val="00B15544"/>
    <w:rsid w:val="00B4272F"/>
    <w:rsid w:val="00B65AFD"/>
    <w:rsid w:val="00B7559A"/>
    <w:rsid w:val="00B84609"/>
    <w:rsid w:val="00B873A0"/>
    <w:rsid w:val="00B9130B"/>
    <w:rsid w:val="00B948FA"/>
    <w:rsid w:val="00BA1987"/>
    <w:rsid w:val="00BA29F6"/>
    <w:rsid w:val="00BB010F"/>
    <w:rsid w:val="00BB6202"/>
    <w:rsid w:val="00BC08B8"/>
    <w:rsid w:val="00BD2995"/>
    <w:rsid w:val="00BD401D"/>
    <w:rsid w:val="00BD54A5"/>
    <w:rsid w:val="00BE6BC2"/>
    <w:rsid w:val="00BE73D5"/>
    <w:rsid w:val="00BE78CA"/>
    <w:rsid w:val="00C04071"/>
    <w:rsid w:val="00C0535D"/>
    <w:rsid w:val="00C07857"/>
    <w:rsid w:val="00C260D1"/>
    <w:rsid w:val="00C2747C"/>
    <w:rsid w:val="00C305A3"/>
    <w:rsid w:val="00C32495"/>
    <w:rsid w:val="00C36B52"/>
    <w:rsid w:val="00C45901"/>
    <w:rsid w:val="00C509BC"/>
    <w:rsid w:val="00C55205"/>
    <w:rsid w:val="00C674C2"/>
    <w:rsid w:val="00C71CD6"/>
    <w:rsid w:val="00C94828"/>
    <w:rsid w:val="00C96C05"/>
    <w:rsid w:val="00C97B79"/>
    <w:rsid w:val="00CB3A43"/>
    <w:rsid w:val="00CB4FD6"/>
    <w:rsid w:val="00CC0AC7"/>
    <w:rsid w:val="00CD46B5"/>
    <w:rsid w:val="00CD53F5"/>
    <w:rsid w:val="00CE1E0F"/>
    <w:rsid w:val="00CE558C"/>
    <w:rsid w:val="00CE77EF"/>
    <w:rsid w:val="00CF7F96"/>
    <w:rsid w:val="00D026CF"/>
    <w:rsid w:val="00D02AAE"/>
    <w:rsid w:val="00D05D23"/>
    <w:rsid w:val="00D1087C"/>
    <w:rsid w:val="00D11332"/>
    <w:rsid w:val="00D26877"/>
    <w:rsid w:val="00D30864"/>
    <w:rsid w:val="00D32D57"/>
    <w:rsid w:val="00D33527"/>
    <w:rsid w:val="00D43245"/>
    <w:rsid w:val="00D51B30"/>
    <w:rsid w:val="00D7193B"/>
    <w:rsid w:val="00D72A85"/>
    <w:rsid w:val="00D72C45"/>
    <w:rsid w:val="00D73AF6"/>
    <w:rsid w:val="00D7619F"/>
    <w:rsid w:val="00D77BF8"/>
    <w:rsid w:val="00DA0C37"/>
    <w:rsid w:val="00DA2302"/>
    <w:rsid w:val="00DB20BA"/>
    <w:rsid w:val="00DB74EF"/>
    <w:rsid w:val="00DD0265"/>
    <w:rsid w:val="00DD18EE"/>
    <w:rsid w:val="00DE357E"/>
    <w:rsid w:val="00DE40D0"/>
    <w:rsid w:val="00DE6466"/>
    <w:rsid w:val="00DF1E4D"/>
    <w:rsid w:val="00E00C45"/>
    <w:rsid w:val="00E10B5C"/>
    <w:rsid w:val="00E1556F"/>
    <w:rsid w:val="00E16132"/>
    <w:rsid w:val="00E25332"/>
    <w:rsid w:val="00E26F87"/>
    <w:rsid w:val="00E3500D"/>
    <w:rsid w:val="00E426BA"/>
    <w:rsid w:val="00E46698"/>
    <w:rsid w:val="00E777FB"/>
    <w:rsid w:val="00E90028"/>
    <w:rsid w:val="00E91BEC"/>
    <w:rsid w:val="00E931A2"/>
    <w:rsid w:val="00E97508"/>
    <w:rsid w:val="00EA3372"/>
    <w:rsid w:val="00EB0466"/>
    <w:rsid w:val="00EB66BA"/>
    <w:rsid w:val="00EC5597"/>
    <w:rsid w:val="00EC5A90"/>
    <w:rsid w:val="00EF35D7"/>
    <w:rsid w:val="00EF5895"/>
    <w:rsid w:val="00EF67CE"/>
    <w:rsid w:val="00F12360"/>
    <w:rsid w:val="00F12716"/>
    <w:rsid w:val="00F13184"/>
    <w:rsid w:val="00F151F2"/>
    <w:rsid w:val="00F22AC3"/>
    <w:rsid w:val="00F230AD"/>
    <w:rsid w:val="00F23F85"/>
    <w:rsid w:val="00F32365"/>
    <w:rsid w:val="00F52D2E"/>
    <w:rsid w:val="00F54C69"/>
    <w:rsid w:val="00F617FD"/>
    <w:rsid w:val="00F6292D"/>
    <w:rsid w:val="00F648E5"/>
    <w:rsid w:val="00F675C8"/>
    <w:rsid w:val="00F73B95"/>
    <w:rsid w:val="00F77826"/>
    <w:rsid w:val="00F82916"/>
    <w:rsid w:val="00F84EF4"/>
    <w:rsid w:val="00F85D47"/>
    <w:rsid w:val="00F90544"/>
    <w:rsid w:val="00FA14EF"/>
    <w:rsid w:val="00FB29C3"/>
    <w:rsid w:val="00FB577A"/>
    <w:rsid w:val="00FB57F7"/>
    <w:rsid w:val="00FB5D4C"/>
    <w:rsid w:val="00FC25A2"/>
    <w:rsid w:val="00FC4655"/>
    <w:rsid w:val="00FC4FA0"/>
    <w:rsid w:val="00FD41F4"/>
    <w:rsid w:val="00FD57C7"/>
    <w:rsid w:val="00FE4CEF"/>
    <w:rsid w:val="00FF45D4"/>
    <w:rsid w:val="00FF7732"/>
    <w:rsid w:val="00FF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D62855F"/>
  <w15:docId w15:val="{B550DBE7-7F47-475B-99FB-399A66E05D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18EE"/>
    <w:rPr>
      <w:rFonts w:ascii="TradeGothic" w:hAnsi="TradeGothic"/>
      <w:sz w:val="22"/>
      <w:lang w:eastAsia="en-US"/>
    </w:rPr>
  </w:style>
  <w:style w:type="paragraph" w:styleId="Heading2">
    <w:name w:val="heading 2"/>
    <w:basedOn w:val="Normal"/>
    <w:qFormat/>
    <w:rsid w:val="00CE77EF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0785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C07857"/>
    <w:pPr>
      <w:tabs>
        <w:tab w:val="center" w:pos="4153"/>
        <w:tab w:val="right" w:pos="8306"/>
      </w:tabs>
    </w:pPr>
  </w:style>
  <w:style w:type="character" w:styleId="Hyperlink">
    <w:name w:val="Hyperlink"/>
    <w:rsid w:val="00C07857"/>
    <w:rPr>
      <w:color w:val="0000FF"/>
      <w:u w:val="single"/>
    </w:rPr>
  </w:style>
  <w:style w:type="paragraph" w:styleId="NormalWeb">
    <w:name w:val="Normal (Web)"/>
    <w:basedOn w:val="Normal"/>
    <w:rsid w:val="00F12716"/>
    <w:pPr>
      <w:spacing w:before="100" w:beforeAutospacing="1" w:after="100" w:afterAutospacing="1"/>
    </w:pPr>
    <w:rPr>
      <w:rFonts w:ascii="Verdana" w:hAnsi="Verdana"/>
      <w:color w:val="000000"/>
      <w:sz w:val="20"/>
      <w:lang w:eastAsia="en-GB"/>
    </w:rPr>
  </w:style>
  <w:style w:type="paragraph" w:styleId="BodyText">
    <w:name w:val="Body Text"/>
    <w:basedOn w:val="Normal"/>
    <w:rsid w:val="007C0359"/>
    <w:pPr>
      <w:spacing w:after="120"/>
    </w:pPr>
    <w:rPr>
      <w:rFonts w:ascii="Arial" w:hAnsi="Arial"/>
      <w:sz w:val="20"/>
      <w:lang w:eastAsia="en-GB"/>
    </w:rPr>
  </w:style>
  <w:style w:type="paragraph" w:styleId="BalloonText">
    <w:name w:val="Balloon Text"/>
    <w:basedOn w:val="Normal"/>
    <w:semiHidden/>
    <w:rsid w:val="002A19C3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8414AC"/>
    <w:rPr>
      <w:color w:val="800080"/>
      <w:u w:val="single"/>
    </w:rPr>
  </w:style>
  <w:style w:type="table" w:styleId="TableGrid">
    <w:name w:val="Table Grid"/>
    <w:basedOn w:val="TableNormal"/>
    <w:rsid w:val="00A42E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uiPriority w:val="99"/>
    <w:rsid w:val="007A36BB"/>
    <w:rPr>
      <w:rFonts w:ascii="TradeGothic" w:hAnsi="TradeGothic"/>
      <w:sz w:val="22"/>
      <w:lang w:eastAsia="en-US"/>
    </w:rPr>
  </w:style>
  <w:style w:type="paragraph" w:styleId="ListParagraph">
    <w:name w:val="List Paragraph"/>
    <w:basedOn w:val="Normal"/>
    <w:uiPriority w:val="34"/>
    <w:qFormat/>
    <w:rsid w:val="005C468C"/>
    <w:pPr>
      <w:ind w:left="720"/>
      <w:contextualSpacing/>
    </w:pPr>
  </w:style>
  <w:style w:type="paragraph" w:customStyle="1" w:styleId="Default">
    <w:name w:val="Default"/>
    <w:rsid w:val="008E577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styleId="CommentReference">
    <w:name w:val="annotation reference"/>
    <w:basedOn w:val="DefaultParagraphFont"/>
    <w:semiHidden/>
    <w:unhideWhenUsed/>
    <w:rsid w:val="008E5777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E5777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8E5777"/>
    <w:rPr>
      <w:rFonts w:ascii="TradeGothic" w:hAnsi="TradeGothic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E57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E5777"/>
    <w:rPr>
      <w:rFonts w:ascii="TradeGothic" w:hAnsi="TradeGothic"/>
      <w:b/>
      <w:bCs/>
      <w:lang w:eastAsia="en-US"/>
    </w:rPr>
  </w:style>
  <w:style w:type="character" w:styleId="Strong">
    <w:name w:val="Strong"/>
    <w:basedOn w:val="DefaultParagraphFont"/>
    <w:uiPriority w:val="22"/>
    <w:qFormat/>
    <w:rsid w:val="005210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092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7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82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994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27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1498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7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59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05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6719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470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8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09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270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3425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1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fES-ApprenticeshipUnit@gov.wales" TargetMode="Externa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wales" TargetMode="External"/><Relationship Id="rId1" Type="http://schemas.openxmlformats.org/officeDocument/2006/relationships/hyperlink" Target="http://www.llyw.cym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A30795462</value>
    </field>
    <field name="Objective-Title">
      <value order="0">WGAF05 Pathway Template - Sept 2020</value>
    </field>
    <field name="Objective-Description">
      <value order="0"/>
    </field>
    <field name="Objective-CreationStamp">
      <value order="0">2020-07-22T09:23:31Z</value>
    </field>
    <field name="Objective-IsApproved">
      <value order="0">false</value>
    </field>
    <field name="Objective-IsPublished">
      <value order="0">true</value>
    </field>
    <field name="Objective-DatePublished">
      <value order="0">2020-09-17T11:06:04Z</value>
    </field>
    <field name="Objective-ModificationStamp">
      <value order="0">2020-09-17T11:06:04Z</value>
    </field>
    <field name="Objective-Owner">
      <value order="0">Scoberg, Wayne (ESNR-SHELL-Further Education and Apprenticeships)</value>
    </field>
    <field name="Objective-Path">
      <value order="0">Objective Global Folder:Business File Plan:Economy, Skills &amp; Natural Resources (ESNR):Economy, Skills &amp; Natural Resources (ESNR) - SHELL - Further Education &amp; Apprenticeships:1 - Save:Apprenticeship Unit:Apprenticeship Policy:Apprenticeship Frameworks:Apprenticeship Policy - Framework &amp; Standards - 2018 - 2023:NEW FRAMEWORK / PATHWAY - TEMPLATES / FORMS 2018</value>
    </field>
    <field name="Objective-Parent">
      <value order="0">NEW FRAMEWORK / PATHWAY - TEMPLATES / FORMS 2018</value>
    </field>
    <field name="Objective-State">
      <value order="0">Published</value>
    </field>
    <field name="Objective-VersionId">
      <value order="0">vA62555985</value>
    </field>
    <field name="Objective-Version">
      <value order="0">37.0</value>
    </field>
    <field name="Objective-VersionNumber">
      <value order="0">38</value>
    </field>
    <field name="Objective-VersionComment">
      <value order="0"/>
    </field>
    <field name="Objective-FileNumber">
      <value order="0">qA1351931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2020-07-21T23:00:00Z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2.xml><?xml version="1.0" encoding="utf-8"?>
<ds:datastoreItem xmlns:ds="http://schemas.openxmlformats.org/officeDocument/2006/customXml" ds:itemID="{4B98F738-DB24-4E93-9400-FCB28F9B43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1774</Words>
  <Characters>10112</Characters>
  <Application>Microsoft Office Word</Application>
  <DocSecurity>0</DocSecurity>
  <Lines>84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Eich cyf</vt:lpstr>
    </vt:vector>
  </TitlesOfParts>
  <Company>COI Communications</Company>
  <LinksUpToDate>false</LinksUpToDate>
  <CharactersWithSpaces>11863</CharactersWithSpaces>
  <SharedDoc>false</SharedDoc>
  <HLinks>
    <vt:vector size="18" baseType="variant">
      <vt:variant>
        <vt:i4>1310742</vt:i4>
      </vt:variant>
      <vt:variant>
        <vt:i4>0</vt:i4>
      </vt:variant>
      <vt:variant>
        <vt:i4>0</vt:i4>
      </vt:variant>
      <vt:variant>
        <vt:i4>5</vt:i4>
      </vt:variant>
      <vt:variant>
        <vt:lpwstr>http://afo.sscalliance.org/frameworkslibrary/index.cfm?id=FR03993</vt:lpwstr>
      </vt:variant>
      <vt:variant>
        <vt:lpwstr/>
      </vt:variant>
      <vt:variant>
        <vt:i4>5373973</vt:i4>
      </vt:variant>
      <vt:variant>
        <vt:i4>3</vt:i4>
      </vt:variant>
      <vt:variant>
        <vt:i4>0</vt:i4>
      </vt:variant>
      <vt:variant>
        <vt:i4>5</vt:i4>
      </vt:variant>
      <vt:variant>
        <vt:lpwstr>http://www.gov.wales/</vt:lpwstr>
      </vt:variant>
      <vt:variant>
        <vt:lpwstr/>
      </vt:variant>
      <vt:variant>
        <vt:i4>3407920</vt:i4>
      </vt:variant>
      <vt:variant>
        <vt:i4>0</vt:i4>
      </vt:variant>
      <vt:variant>
        <vt:i4>0</vt:i4>
      </vt:variant>
      <vt:variant>
        <vt:i4>5</vt:i4>
      </vt:variant>
      <vt:variant>
        <vt:lpwstr>http://www.llyw.cymru/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Eich cyf</dc:title>
  <dc:creator>Sandra Farrugia</dc:creator>
  <cp:lastModifiedBy>Liz Hargest (HEIW)</cp:lastModifiedBy>
  <cp:revision>3</cp:revision>
  <cp:lastPrinted>2018-05-22T16:02:00Z</cp:lastPrinted>
  <dcterms:created xsi:type="dcterms:W3CDTF">2021-05-20T09:31:00Z</dcterms:created>
  <dcterms:modified xsi:type="dcterms:W3CDTF">2021-05-20T09:32:00Z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Operation">
    <vt:lpwstr>SavedAs</vt:lpwstr>
  </property>
  <property fmtid="{D5CDD505-2E9C-101B-9397-08002B2CF9AE}" pid="3" name="Objective-Id">
    <vt:lpwstr>A30795462</vt:lpwstr>
  </property>
  <property fmtid="{D5CDD505-2E9C-101B-9397-08002B2CF9AE}" pid="4" name="Objective-Title">
    <vt:lpwstr>WGAF05 Pathway Template - Sept 2020</vt:lpwstr>
  </property>
  <property fmtid="{D5CDD505-2E9C-101B-9397-08002B2CF9AE}" pid="5" name="Objective-Comment">
    <vt:lpwstr/>
  </property>
  <property fmtid="{D5CDD505-2E9C-101B-9397-08002B2CF9AE}" pid="6" name="Objective-CreationStamp">
    <vt:filetime>2020-07-22T09:23:47Z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2020-09-17T11:06:04Z</vt:filetime>
  </property>
  <property fmtid="{D5CDD505-2E9C-101B-9397-08002B2CF9AE}" pid="10" name="Objective-ModificationStamp">
    <vt:filetime>2020-09-17T11:06:04Z</vt:filetime>
  </property>
  <property fmtid="{D5CDD505-2E9C-101B-9397-08002B2CF9AE}" pid="11" name="Objective-Owner">
    <vt:lpwstr>Scoberg, Wayne (ESNR-SHELL-Further Education and Apprenticeships)</vt:lpwstr>
  </property>
  <property fmtid="{D5CDD505-2E9C-101B-9397-08002B2CF9AE}" pid="12" name="Objective-Path">
    <vt:lpwstr>Objective Global Folder:Business File Plan:Economy, Skills &amp; Natural Resources (ESNR):Economy, Skills &amp; Natural Resources (ESNR) - SHELL - Further Education &amp; Apprenticeships:1 - Save:Apprenticeship Unit:Apprenticeship Policy:Apprenticeship Frameworks:App</vt:lpwstr>
  </property>
  <property fmtid="{D5CDD505-2E9C-101B-9397-08002B2CF9AE}" pid="13" name="Objective-Parent">
    <vt:lpwstr>NEW FRAMEWORK / PATHWAY - TEMPLATES / FORMS 2018</vt:lpwstr>
  </property>
  <property fmtid="{D5CDD505-2E9C-101B-9397-08002B2CF9AE}" pid="14" name="Objective-State">
    <vt:lpwstr>Published</vt:lpwstr>
  </property>
  <property fmtid="{D5CDD505-2E9C-101B-9397-08002B2CF9AE}" pid="15" name="Objective-Version">
    <vt:lpwstr>37.0</vt:lpwstr>
  </property>
  <property fmtid="{D5CDD505-2E9C-101B-9397-08002B2CF9AE}" pid="16" name="Objective-VersionNumber">
    <vt:r8>38</vt:r8>
  </property>
  <property fmtid="{D5CDD505-2E9C-101B-9397-08002B2CF9AE}" pid="17" name="Objective-VersionComment">
    <vt:lpwstr/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filetime>2018-11-05T23:00:00Z</vt:filetime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  <property fmtid="{D5CDD505-2E9C-101B-9397-08002B2CF9AE}" pid="26" name="Objective-Description">
    <vt:lpwstr/>
  </property>
  <property fmtid="{D5CDD505-2E9C-101B-9397-08002B2CF9AE}" pid="27" name="Objective-VersionId">
    <vt:lpwstr>vA62555985</vt:lpwstr>
  </property>
  <property fmtid="{D5CDD505-2E9C-101B-9397-08002B2CF9AE}" pid="28" name="Objective-Language">
    <vt:lpwstr>English (eng)</vt:lpwstr>
  </property>
  <property fmtid="{D5CDD505-2E9C-101B-9397-08002B2CF9AE}" pid="29" name="Objective-Date Acquired">
    <vt:filetime>2020-07-21T23:00:00Z</vt:filetime>
  </property>
  <property fmtid="{D5CDD505-2E9C-101B-9397-08002B2CF9AE}" pid="30" name="Objective-What to Keep">
    <vt:lpwstr>No</vt:lpwstr>
  </property>
  <property fmtid="{D5CDD505-2E9C-101B-9397-08002B2CF9AE}" pid="31" name="Objective-Official Translation">
    <vt:lpwstr/>
  </property>
  <property fmtid="{D5CDD505-2E9C-101B-9397-08002B2CF9AE}" pid="32" name="Objective-Connect Creator">
    <vt:lpwstr/>
  </property>
</Properties>
</file>