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D675B" w14:textId="17ABD8C7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eastAsia="en-GB"/>
        </w:rPr>
      </w:pPr>
      <w:r w:rsidRPr="00411FDF">
        <w:rPr>
          <w:rFonts w:ascii="Arial" w:eastAsia="Times New Roman" w:hAnsi="Arial" w:cs="Arial"/>
          <w:b/>
          <w:sz w:val="28"/>
          <w:szCs w:val="28"/>
          <w:lang w:bidi="cy-GB"/>
        </w:rPr>
        <w:t xml:space="preserve">Tudalen </w:t>
      </w:r>
      <w:r w:rsidR="00A7368D">
        <w:rPr>
          <w:rFonts w:ascii="Arial" w:eastAsia="Times New Roman" w:hAnsi="Arial" w:cs="Arial"/>
          <w:b/>
          <w:sz w:val="28"/>
          <w:szCs w:val="28"/>
          <w:lang w:bidi="cy-GB"/>
        </w:rPr>
        <w:t>f</w:t>
      </w:r>
      <w:r w:rsidRPr="00411FDF">
        <w:rPr>
          <w:rFonts w:ascii="Arial" w:eastAsia="Times New Roman" w:hAnsi="Arial" w:cs="Arial"/>
          <w:b/>
          <w:sz w:val="28"/>
          <w:szCs w:val="28"/>
          <w:lang w:bidi="cy-GB"/>
        </w:rPr>
        <w:t>laen senario efelychu</w:t>
      </w:r>
    </w:p>
    <w:p w14:paraId="67CA45C2" w14:textId="77777777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1FAD4EC6" w14:textId="32B7C96A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bidi="cy-GB"/>
        </w:rPr>
        <w:t>Teitl y Senario:</w:t>
      </w:r>
      <w:r w:rsidR="005F768E"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226044809"/>
          <w:placeholder>
            <w:docPart w:val="57B9513022564F86908C819011B8E67D"/>
          </w:placeholder>
          <w:showingPlcHdr/>
          <w:text/>
        </w:sdtPr>
        <w:sdtContent>
          <w:r w:rsidR="001F5C7F" w:rsidRPr="009F63A2">
            <w:rPr>
              <w:rStyle w:val="PlaceholderText"/>
              <w:lang w:val="cy"/>
            </w:rPr>
            <w:t>Cliciwch neu dapio yma i roi testun.</w:t>
          </w:r>
        </w:sdtContent>
      </w:sdt>
    </w:p>
    <w:p w14:paraId="56B3B3C2" w14:textId="3D62BE8D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bidi="cy-GB"/>
        </w:rPr>
        <w:t>Awdur(</w:t>
      </w:r>
      <w:proofErr w:type="spellStart"/>
      <w:r w:rsidRPr="00411FDF">
        <w:rPr>
          <w:rFonts w:ascii="Arial" w:eastAsia="Times New Roman" w:hAnsi="Arial" w:cs="Arial"/>
          <w:sz w:val="24"/>
          <w:szCs w:val="24"/>
          <w:lang w:bidi="cy-GB"/>
        </w:rPr>
        <w:t>on</w:t>
      </w:r>
      <w:proofErr w:type="spellEnd"/>
      <w:r w:rsidRPr="00411FDF">
        <w:rPr>
          <w:rFonts w:ascii="Arial" w:eastAsia="Times New Roman" w:hAnsi="Arial" w:cs="Arial"/>
          <w:sz w:val="24"/>
          <w:szCs w:val="24"/>
          <w:lang w:bidi="cy-GB"/>
        </w:rPr>
        <w:t>):</w:t>
      </w:r>
      <w:r w:rsidR="005F768E"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1775135456"/>
          <w:placeholder>
            <w:docPart w:val="B24B328B6CDD463C9649FF1D297C958D"/>
          </w:placeholder>
          <w:showingPlcHdr/>
          <w:text/>
        </w:sdtPr>
        <w:sdtContent>
          <w:r w:rsidR="001F5C7F" w:rsidRPr="009F63A2">
            <w:rPr>
              <w:rStyle w:val="PlaceholderText"/>
              <w:lang w:val="cy"/>
            </w:rPr>
            <w:t>Cliciwch neu dapio yma i roi testun.</w:t>
          </w:r>
        </w:sdtContent>
      </w:sdt>
    </w:p>
    <w:p w14:paraId="4703EB4C" w14:textId="77777777" w:rsidR="00411FDF" w:rsidRPr="00411FDF" w:rsidRDefault="00411FDF" w:rsidP="00411FD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bidi="cy-GB"/>
        </w:rPr>
        <w:t> </w:t>
      </w:r>
    </w:p>
    <w:p w14:paraId="7C66A9EF" w14:textId="6739A812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b/>
          <w:sz w:val="24"/>
          <w:szCs w:val="24"/>
          <w:lang w:bidi="cy-GB"/>
        </w:rPr>
        <w:t>Datganiad:</w:t>
      </w:r>
    </w:p>
    <w:p w14:paraId="0992222D" w14:textId="77777777" w:rsidR="00411FDF" w:rsidRP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bidi="cy-GB"/>
        </w:rPr>
        <w:t>Rwy'n cadarnhau:</w:t>
      </w:r>
    </w:p>
    <w:p w14:paraId="4AB896F2" w14:textId="3837ABD6" w:rsidR="00A60E00" w:rsidRPr="00411FDF" w:rsidRDefault="00B42FF8" w:rsidP="00A60E00">
      <w:pPr>
        <w:numPr>
          <w:ilvl w:val="0"/>
          <w:numId w:val="1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Bod codau cyfrinachedd proffesiynol wedi cael eu hystyried yn llawn a glynwyd atynt fel rhan o ddatblygiad y senario, a bod anhysbysrwydd llawn yn cael ei gynnal (nid yw enw'r claf ac unigolion sy'n gysylltiedig â'r achos wedi'u cynnwys).</w:t>
      </w:r>
    </w:p>
    <w:p w14:paraId="348D8A04" w14:textId="3EAF428B" w:rsidR="00411FDF" w:rsidRDefault="00266A63" w:rsidP="00411FDF">
      <w:pPr>
        <w:numPr>
          <w:ilvl w:val="0"/>
          <w:numId w:val="2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Canlyniad gwaith gwreiddiol yw'r senario a ddarperir ac nid ei lên-ladrata o unrhyw ffynonellau eraill.</w:t>
      </w:r>
    </w:p>
    <w:p w14:paraId="4AE14D5E" w14:textId="4061F4D4" w:rsidR="00B42FF8" w:rsidRDefault="00B42FF8" w:rsidP="00B42FF8">
      <w:p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8FA2F27" w14:textId="5227E536" w:rsidR="00B42FF8" w:rsidRPr="00DC678F" w:rsidRDefault="00B42FF8" w:rsidP="00B42FF8">
      <w:pPr>
        <w:spacing w:before="120" w:after="120" w:line="240" w:lineRule="auto"/>
        <w:textAlignment w:val="center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proofErr w:type="spellStart"/>
      <w:r w:rsidRPr="00DC678F">
        <w:rPr>
          <w:rFonts w:ascii="Arial" w:eastAsia="Times New Roman" w:hAnsi="Arial" w:cs="Arial"/>
          <w:b/>
          <w:sz w:val="24"/>
          <w:szCs w:val="24"/>
          <w:lang w:bidi="cy-GB"/>
        </w:rPr>
        <w:t>Caniatadau</w:t>
      </w:r>
      <w:proofErr w:type="spellEnd"/>
      <w:r w:rsidRPr="00DC678F">
        <w:rPr>
          <w:rFonts w:ascii="Arial" w:eastAsia="Times New Roman" w:hAnsi="Arial" w:cs="Arial"/>
          <w:b/>
          <w:sz w:val="24"/>
          <w:szCs w:val="24"/>
          <w:lang w:bidi="cy-GB"/>
        </w:rPr>
        <w:t>:</w:t>
      </w:r>
    </w:p>
    <w:p w14:paraId="1162E2F8" w14:textId="027C4EBB" w:rsidR="00B42FF8" w:rsidRDefault="00B42FF8" w:rsidP="00DC678F">
      <w:pPr>
        <w:pStyle w:val="ListParagraph"/>
        <w:numPr>
          <w:ilvl w:val="0"/>
          <w:numId w:val="5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 w:rsidRPr="00DC678F">
        <w:rPr>
          <w:rFonts w:ascii="Arial" w:eastAsia="Times New Roman" w:hAnsi="Arial" w:cs="Arial"/>
          <w:sz w:val="24"/>
          <w:szCs w:val="24"/>
          <w:lang w:bidi="cy-GB"/>
        </w:rPr>
        <w:t>Rwy'n rhoi caniatâd i'r senario gael ei chynnal yn</w:t>
      </w:r>
      <w:r w:rsidR="00E72872">
        <w:rPr>
          <w:rFonts w:ascii="Arial" w:eastAsia="Times New Roman" w:hAnsi="Arial" w:cs="Arial"/>
          <w:sz w:val="24"/>
          <w:szCs w:val="24"/>
          <w:lang w:bidi="cy-GB"/>
        </w:rPr>
        <w:t xml:space="preserve"> Ystorfa</w:t>
      </w:r>
      <w:r w:rsidRPr="00DC678F">
        <w:rPr>
          <w:rFonts w:ascii="Arial" w:eastAsia="Times New Roman" w:hAnsi="Arial" w:cs="Arial"/>
          <w:sz w:val="24"/>
          <w:szCs w:val="24"/>
          <w:lang w:bidi="cy-GB"/>
        </w:rPr>
        <w:t xml:space="preserve"> Senario Efelychu ar-lein AaGIC a'i ddefnyddio at ddibenion addysg a hyfforddiant iechyd a gofal ac rwy'n ymwybodol y bydd hyn yn agored i'r cyhoedd.</w:t>
      </w:r>
    </w:p>
    <w:p w14:paraId="6EC3F0C9" w14:textId="57B0E5FD" w:rsidR="00B51474" w:rsidRPr="00DC678F" w:rsidRDefault="00C94466" w:rsidP="00DC678F">
      <w:pPr>
        <w:numPr>
          <w:ilvl w:val="0"/>
          <w:numId w:val="5"/>
        </w:num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Rwy'n rhoi caniatâd i fy enw ac enw'r sefydliad gael eu rhannu gyda'r senario.</w:t>
      </w:r>
      <w:r>
        <w:rPr>
          <w:b/>
          <w:lang w:bidi="cy-GB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bidi="cy-GB"/>
        </w:rPr>
        <w:t xml:space="preserve">Mae'r wybodaeth hon yn cael ei rhannu o dan Erthygl 6 (a) GDPR. </w:t>
      </w:r>
    </w:p>
    <w:p w14:paraId="0B853C31" w14:textId="05BF449D" w:rsidR="00B42FF8" w:rsidRPr="00411FDF" w:rsidRDefault="00B42FF8" w:rsidP="00DC678F">
      <w:pPr>
        <w:spacing w:before="120" w:after="120" w:line="240" w:lineRule="auto"/>
        <w:textAlignment w:val="center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FA472DA" w14:textId="1FD62800" w:rsidR="00411FDF" w:rsidRPr="00C744B6" w:rsidRDefault="00C744B6" w:rsidP="00411FDF">
      <w:pPr>
        <w:spacing w:before="120" w:after="120" w:line="240" w:lineRule="auto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744B6">
        <w:rPr>
          <w:rFonts w:ascii="Arial" w:eastAsia="Times New Roman" w:hAnsi="Arial" w:cs="Arial"/>
          <w:b/>
          <w:sz w:val="24"/>
          <w:szCs w:val="24"/>
          <w:lang w:bidi="cy-GB"/>
        </w:rPr>
        <w:t>Llofnodwyd gan</w:t>
      </w:r>
    </w:p>
    <w:p w14:paraId="525C8753" w14:textId="3D2BD2C1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 xml:space="preserve">Awdur 1: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-620680454"/>
          <w:placeholder>
            <w:docPart w:val="DefaultPlaceholder_-1854013440"/>
          </w:placeholder>
        </w:sdtPr>
        <w:sdtContent>
          <w:sdt>
            <w:sdtP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id w:val="2051568844"/>
              <w:placeholder>
                <w:docPart w:val="08532495366F4EEE92B215393D604958"/>
              </w:placeholder>
              <w:showingPlcHdr/>
            </w:sdtPr>
            <w:sdtContent>
              <w:r w:rsidR="009E6CB4" w:rsidRPr="009F63A2">
                <w:rPr>
                  <w:rStyle w:val="PlaceholderText"/>
                  <w:lang w:val="cy"/>
                </w:rPr>
                <w:t>Cliciwch neu dapio yma i roi testun.</w:t>
              </w:r>
            </w:sdtContent>
          </w:sdt>
        </w:sdtContent>
      </w:sdt>
      <w:r>
        <w:rPr>
          <w:rFonts w:ascii="Arial" w:eastAsia="Times New Roman" w:hAnsi="Arial" w:cs="Arial"/>
          <w:sz w:val="24"/>
          <w:szCs w:val="24"/>
          <w:lang w:bidi="cy-GB"/>
        </w:rPr>
        <w:tab/>
        <w:t xml:space="preserve">Dyddiad: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-1386951736"/>
          <w:placeholder>
            <w:docPart w:val="9FF7A500FCC44ACCB9789ED5446D2E83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Content>
          <w:r w:rsidR="001F5C7F" w:rsidRPr="009F63A2">
            <w:rPr>
              <w:rStyle w:val="PlaceholderText"/>
              <w:lang w:val="cy"/>
            </w:rPr>
            <w:t>Cliciwch neu daro i fynd mewn i ddyddiad.</w:t>
          </w:r>
        </w:sdtContent>
      </w:sdt>
    </w:p>
    <w:p w14:paraId="7868C2D0" w14:textId="2C7F5532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Awdur 2:</w:t>
      </w:r>
      <w:r w:rsidR="005F768E"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236368794"/>
          <w:placeholder>
            <w:docPart w:val="DefaultPlaceholder_-1854013440"/>
          </w:placeholder>
        </w:sdtPr>
        <w:sdtContent>
          <w:sdt>
            <w:sdtP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id w:val="-108742836"/>
              <w:placeholder>
                <w:docPart w:val="135896CCB04744AEB4079261CA56E0C0"/>
              </w:placeholder>
              <w:showingPlcHdr/>
            </w:sdtPr>
            <w:sdtContent>
              <w:r w:rsidR="001F5C7F" w:rsidRPr="009F63A2">
                <w:rPr>
                  <w:rStyle w:val="PlaceholderText"/>
                  <w:lang w:val="cy"/>
                </w:rPr>
                <w:t>Cliciwch neu dapio yma i roi testun.</w:t>
              </w:r>
            </w:sdtContent>
          </w:sdt>
        </w:sdtContent>
      </w:sdt>
      <w:r>
        <w:rPr>
          <w:rFonts w:ascii="Arial" w:eastAsia="Times New Roman" w:hAnsi="Arial" w:cs="Arial"/>
          <w:sz w:val="24"/>
          <w:szCs w:val="24"/>
          <w:lang w:bidi="cy-GB"/>
        </w:rPr>
        <w:tab/>
        <w:t xml:space="preserve">Dyddiad: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171313767"/>
          <w:placeholder>
            <w:docPart w:val="72C93D8A0C9F49A59A002159D8981CE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Content>
          <w:r w:rsidR="001F5C7F" w:rsidRPr="009F63A2">
            <w:rPr>
              <w:rStyle w:val="PlaceholderText"/>
              <w:lang w:val="cy"/>
            </w:rPr>
            <w:t>Cliciwch neu daro i fynd mewn i ddyddiad.</w:t>
          </w:r>
        </w:sdtContent>
      </w:sdt>
    </w:p>
    <w:p w14:paraId="1AC53F2A" w14:textId="00469788" w:rsidR="00C744B6" w:rsidRPr="00411FDF" w:rsidRDefault="00C744B6" w:rsidP="00C744B6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Awdur 3:</w:t>
      </w:r>
      <w:r w:rsidR="005F768E"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1074015810"/>
          <w:placeholder>
            <w:docPart w:val="DefaultPlaceholder_-1854013440"/>
          </w:placeholder>
        </w:sdtPr>
        <w:sdtContent>
          <w:sdt>
            <w:sdtP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id w:val="-324672782"/>
              <w:placeholder>
                <w:docPart w:val="B7649E6AAC584E689C0DA1288BDB7556"/>
              </w:placeholder>
              <w:showingPlcHdr/>
            </w:sdtPr>
            <w:sdtContent>
              <w:r w:rsidR="001F5C7F" w:rsidRPr="009F63A2">
                <w:rPr>
                  <w:rStyle w:val="PlaceholderText"/>
                  <w:lang w:val="cy"/>
                </w:rPr>
                <w:t>Cliciwch neu dapio yma i roi testun.</w:t>
              </w:r>
            </w:sdtContent>
          </w:sdt>
        </w:sdtContent>
      </w:sdt>
      <w:r>
        <w:rPr>
          <w:rFonts w:ascii="Arial" w:eastAsia="Times New Roman" w:hAnsi="Arial" w:cs="Arial"/>
          <w:sz w:val="24"/>
          <w:szCs w:val="24"/>
          <w:lang w:bidi="cy-GB"/>
        </w:rPr>
        <w:tab/>
        <w:t xml:space="preserve">Dyddiad: </w:t>
      </w:r>
      <w:sdt>
        <w:sdtPr>
          <w:rPr>
            <w:rFonts w:ascii="Arial" w:eastAsia="Times New Roman" w:hAnsi="Arial" w:cs="Arial"/>
            <w:sz w:val="24"/>
            <w:szCs w:val="24"/>
            <w:lang w:bidi="cy-GB"/>
          </w:rPr>
          <w:id w:val="1883209622"/>
          <w:placeholder>
            <w:docPart w:val="D56B29412607416288DF108B3A02E04A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Content>
          <w:r w:rsidR="001F5C7F" w:rsidRPr="009F63A2">
            <w:rPr>
              <w:rStyle w:val="PlaceholderText"/>
              <w:lang w:val="cy"/>
            </w:rPr>
            <w:t>Cliciwch neu daro i fynd mewn i ddyddiad.</w:t>
          </w:r>
        </w:sdtContent>
      </w:sdt>
    </w:p>
    <w:p w14:paraId="1E967B9C" w14:textId="1C14F9F0" w:rsidR="00E0214B" w:rsidRDefault="00C744B6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</w:p>
    <w:p w14:paraId="507E7EE0" w14:textId="50BD0F1E" w:rsidR="00C744B6" w:rsidRDefault="00C744B6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(Cofiwch gynnwys unrhyw awduron ychwanegol yn ôl yr angen)</w:t>
      </w:r>
    </w:p>
    <w:sdt>
      <w:sdtPr>
        <w:rPr>
          <w:rFonts w:ascii="Arial" w:eastAsia="Times New Roman" w:hAnsi="Arial" w:cs="Arial"/>
          <w:sz w:val="24"/>
          <w:szCs w:val="24"/>
          <w:lang w:eastAsia="en-GB"/>
        </w:rPr>
        <w:id w:val="872892327"/>
        <w:placeholder>
          <w:docPart w:val="DefaultPlaceholder_-1854013440"/>
        </w:placeholder>
      </w:sdtPr>
      <w:sdtContent>
        <w:p w14:paraId="468AEB81" w14:textId="2600187E" w:rsidR="00C744B6" w:rsidRDefault="001F5C7F" w:rsidP="00411FDF">
          <w:pPr>
            <w:spacing w:before="120" w:after="120" w:line="240" w:lineRule="auto"/>
            <w:rPr>
              <w:rFonts w:ascii="Arial" w:eastAsia="Times New Roman" w:hAnsi="Arial" w:cs="Arial"/>
              <w:sz w:val="24"/>
              <w:szCs w:val="24"/>
              <w:lang w:eastAsia="en-GB"/>
            </w:rPr>
          </w:pPr>
          <w:sdt>
            <w:sdtPr>
              <w:rPr>
                <w:rFonts w:ascii="Arial" w:eastAsia="Times New Roman" w:hAnsi="Arial" w:cs="Arial"/>
                <w:sz w:val="24"/>
                <w:szCs w:val="24"/>
                <w:lang w:bidi="cy-GB"/>
              </w:rPr>
              <w:id w:val="1933309503"/>
              <w:placeholder>
                <w:docPart w:val="AC000A3D8C8E42F7A131BA78717C6AB6"/>
              </w:placeholder>
              <w:showingPlcHdr/>
            </w:sdtPr>
            <w:sdtContent>
              <w:r w:rsidRPr="009F63A2">
                <w:rPr>
                  <w:rStyle w:val="PlaceholderText"/>
                  <w:lang w:val="cy"/>
                </w:rPr>
                <w:t>Cliciwch neu dapio yma i roi testun.</w:t>
              </w:r>
            </w:sdtContent>
          </w:sdt>
        </w:p>
      </w:sdtContent>
    </w:sdt>
    <w:p w14:paraId="2027FC4D" w14:textId="6A19E751" w:rsidR="00411FDF" w:rsidRDefault="00411FDF" w:rsidP="00411FDF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72F003F6" w14:textId="01735FAC" w:rsidR="00C744B6" w:rsidRDefault="00C744B6" w:rsidP="00C744B6">
      <w:pPr>
        <w:rPr>
          <w:rStyle w:val="Hyperlink"/>
          <w:rFonts w:ascii="Arial" w:eastAsia="Times New Roman" w:hAnsi="Arial" w:cs="Arial"/>
          <w:sz w:val="24"/>
          <w:szCs w:val="24"/>
          <w:shd w:val="clear" w:color="auto" w:fill="FFFFFF"/>
          <w:lang w:bidi="cy-GB"/>
        </w:rPr>
      </w:pPr>
      <w:r w:rsidRPr="00E0214B">
        <w:rPr>
          <w:rFonts w:ascii="Arial" w:eastAsia="Times New Roman" w:hAnsi="Arial" w:cs="Arial"/>
          <w:sz w:val="24"/>
          <w:szCs w:val="24"/>
          <w:shd w:val="clear" w:color="auto" w:fill="FFFFFF"/>
          <w:lang w:bidi="cy-GB"/>
        </w:rPr>
        <w:t xml:space="preserve">Os ydych am dynnu eich caniatâd yn ôl ar unrhyw adeg, rhowch wybod i Dîm Efelychu AaGIC </w:t>
      </w:r>
      <w:r w:rsidR="00930907">
        <w:rPr>
          <w:rFonts w:ascii="Arial" w:eastAsia="Times New Roman" w:hAnsi="Arial" w:cs="Arial"/>
          <w:sz w:val="24"/>
          <w:szCs w:val="24"/>
          <w:shd w:val="clear" w:color="auto" w:fill="FFFFFF"/>
          <w:lang w:bidi="cy-GB"/>
        </w:rPr>
        <w:t>drwy</w:t>
      </w:r>
      <w:r w:rsidRPr="00E0214B">
        <w:rPr>
          <w:rFonts w:ascii="Arial" w:eastAsia="Times New Roman" w:hAnsi="Arial" w:cs="Arial"/>
          <w:sz w:val="24"/>
          <w:szCs w:val="24"/>
          <w:shd w:val="clear" w:color="auto" w:fill="FFFFFF"/>
          <w:lang w:bidi="cy-GB"/>
        </w:rPr>
        <w:t xml:space="preserve"> </w:t>
      </w:r>
      <w:hyperlink r:id="rId10" w:history="1">
        <w:r w:rsidRPr="00960727">
          <w:rPr>
            <w:rStyle w:val="Hyperlink"/>
            <w:rFonts w:ascii="Arial" w:eastAsia="Times New Roman" w:hAnsi="Arial" w:cs="Arial"/>
            <w:sz w:val="24"/>
            <w:szCs w:val="24"/>
            <w:shd w:val="clear" w:color="auto" w:fill="FFFFFF"/>
            <w:lang w:bidi="cy-GB"/>
          </w:rPr>
          <w:t>HEIW.Simulation@wales.nhs.uk</w:t>
        </w:r>
      </w:hyperlink>
    </w:p>
    <w:p w14:paraId="7987D8AA" w14:textId="77777777" w:rsidR="00930907" w:rsidRDefault="00930907" w:rsidP="00C744B6"/>
    <w:p w14:paraId="05AFEDCA" w14:textId="265DDE48" w:rsidR="00E0214B" w:rsidRPr="00930907" w:rsidRDefault="00411FDF" w:rsidP="00930907">
      <w:pPr>
        <w:spacing w:before="120" w:after="12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411FDF">
        <w:rPr>
          <w:rFonts w:ascii="Arial" w:eastAsia="Times New Roman" w:hAnsi="Arial" w:cs="Arial"/>
          <w:sz w:val="24"/>
          <w:szCs w:val="24"/>
          <w:lang w:bidi="cy-GB"/>
        </w:rPr>
        <w:t xml:space="preserve">At ddibenion rheoleiddio, Addysg a Gwella Iechyd Cymru (AaGIC) yw'r Rheolydd Data. I </w:t>
      </w:r>
      <w:r w:rsidRPr="00411FDF">
        <w:rPr>
          <w:rFonts w:ascii="Arial" w:eastAsia="Times New Roman" w:hAnsi="Arial" w:cs="Arial"/>
          <w:sz w:val="24"/>
          <w:szCs w:val="24"/>
          <w:shd w:val="clear" w:color="auto" w:fill="FFFFFF"/>
          <w:lang w:bidi="cy-GB"/>
        </w:rPr>
        <w:t>gael rhagor o wybodaeth am sut mae AaGIC yn prosesu gwybodaeth bersonol, gweler</w:t>
      </w:r>
      <w:r w:rsidRPr="00411FDF">
        <w:rPr>
          <w:rFonts w:ascii="Arial" w:eastAsia="Times New Roman" w:hAnsi="Arial" w:cs="Arial"/>
          <w:sz w:val="24"/>
          <w:szCs w:val="24"/>
          <w:lang w:bidi="cy-GB"/>
        </w:rPr>
        <w:t xml:space="preserve"> </w:t>
      </w:r>
      <w:hyperlink r:id="rId11" w:history="1"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bidi="cy-GB"/>
          </w:rPr>
          <w:t>Polisi Preifatrwydd - AaGIC (</w:t>
        </w:r>
        <w:proofErr w:type="spellStart"/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bidi="cy-GB"/>
          </w:rPr>
          <w:t>nhs.wales</w:t>
        </w:r>
        <w:proofErr w:type="spellEnd"/>
        <w:r w:rsidRPr="00411FDF">
          <w:rPr>
            <w:rFonts w:ascii="Arial" w:eastAsia="Times New Roman" w:hAnsi="Arial" w:cs="Arial"/>
            <w:color w:val="0000FF"/>
            <w:sz w:val="24"/>
            <w:szCs w:val="24"/>
            <w:u w:val="single"/>
            <w:lang w:bidi="cy-GB"/>
          </w:rPr>
          <w:t>)</w:t>
        </w:r>
      </w:hyperlink>
    </w:p>
    <w:sectPr w:rsidR="00E0214B" w:rsidRPr="00930907" w:rsidSect="00930907">
      <w:headerReference w:type="default" r:id="rId12"/>
      <w:pgSz w:w="11906" w:h="16838"/>
      <w:pgMar w:top="1440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38162" w14:textId="77777777" w:rsidR="00290707" w:rsidRDefault="00290707" w:rsidP="00411FDF">
      <w:pPr>
        <w:spacing w:after="0" w:line="240" w:lineRule="auto"/>
      </w:pPr>
      <w:r>
        <w:separator/>
      </w:r>
    </w:p>
  </w:endnote>
  <w:endnote w:type="continuationSeparator" w:id="0">
    <w:p w14:paraId="2AA78A37" w14:textId="77777777" w:rsidR="00290707" w:rsidRDefault="00290707" w:rsidP="00411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03CED" w14:textId="77777777" w:rsidR="00290707" w:rsidRDefault="00290707" w:rsidP="00411FDF">
      <w:pPr>
        <w:spacing w:after="0" w:line="240" w:lineRule="auto"/>
      </w:pPr>
      <w:r>
        <w:separator/>
      </w:r>
    </w:p>
  </w:footnote>
  <w:footnote w:type="continuationSeparator" w:id="0">
    <w:p w14:paraId="3D91DF94" w14:textId="77777777" w:rsidR="00290707" w:rsidRDefault="00290707" w:rsidP="00411F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9366A" w14:textId="58AF45F6" w:rsidR="00411FDF" w:rsidRDefault="00411FDF" w:rsidP="00411FDF">
    <w:pPr>
      <w:pStyle w:val="Header"/>
      <w:ind w:left="4513"/>
    </w:pPr>
    <w:r w:rsidRPr="004F5241">
      <w:rPr>
        <w:rFonts w:ascii="Arial" w:eastAsia="Arial" w:hAnsi="Arial" w:cs="Arial"/>
        <w:noProof/>
        <w:lang w:bidi="cy-GB"/>
      </w:rPr>
      <w:drawing>
        <wp:inline distT="0" distB="0" distL="0" distR="0" wp14:anchorId="571BCA14" wp14:editId="602447B1">
          <wp:extent cx="2869133" cy="673893"/>
          <wp:effectExtent l="0" t="0" r="7620" b="0"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3734" cy="682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211CB"/>
    <w:multiLevelType w:val="hybridMultilevel"/>
    <w:tmpl w:val="BA667B58"/>
    <w:lvl w:ilvl="0" w:tplc="06EE382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632B7"/>
    <w:multiLevelType w:val="hybridMultilevel"/>
    <w:tmpl w:val="8E944E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3754665"/>
    <w:multiLevelType w:val="multilevel"/>
    <w:tmpl w:val="B2C85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0E25D3D"/>
    <w:multiLevelType w:val="multilevel"/>
    <w:tmpl w:val="93885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DF005FC"/>
    <w:multiLevelType w:val="multilevel"/>
    <w:tmpl w:val="63EE0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FG/KlyyFQX9haUaCsOZ4bBqKpU37QUcOgvBmVuaUiKafKbYRY341sQiX6RCp/pMxw41T6RUu6oL/U84DUfNrUQ==" w:salt="KWx6L6Odz3BL+Us7/QxXf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FDF"/>
    <w:rsid w:val="000A48B1"/>
    <w:rsid w:val="000E3FDA"/>
    <w:rsid w:val="00192D66"/>
    <w:rsid w:val="001F0F08"/>
    <w:rsid w:val="001F5C7F"/>
    <w:rsid w:val="00241953"/>
    <w:rsid w:val="00266A63"/>
    <w:rsid w:val="00290707"/>
    <w:rsid w:val="003059AD"/>
    <w:rsid w:val="00411FDF"/>
    <w:rsid w:val="004B3BBA"/>
    <w:rsid w:val="00502230"/>
    <w:rsid w:val="00504189"/>
    <w:rsid w:val="00545D6E"/>
    <w:rsid w:val="005B1217"/>
    <w:rsid w:val="005F768E"/>
    <w:rsid w:val="00636873"/>
    <w:rsid w:val="006778F9"/>
    <w:rsid w:val="006C57D6"/>
    <w:rsid w:val="006C74F6"/>
    <w:rsid w:val="006E38D4"/>
    <w:rsid w:val="00792295"/>
    <w:rsid w:val="007961EE"/>
    <w:rsid w:val="0081717B"/>
    <w:rsid w:val="0085365E"/>
    <w:rsid w:val="0090482C"/>
    <w:rsid w:val="00907C7A"/>
    <w:rsid w:val="00930907"/>
    <w:rsid w:val="00982EA3"/>
    <w:rsid w:val="009D6AED"/>
    <w:rsid w:val="009E6CB4"/>
    <w:rsid w:val="00A60E00"/>
    <w:rsid w:val="00A7368D"/>
    <w:rsid w:val="00B42FF8"/>
    <w:rsid w:val="00B51474"/>
    <w:rsid w:val="00C02F02"/>
    <w:rsid w:val="00C16538"/>
    <w:rsid w:val="00C167A3"/>
    <w:rsid w:val="00C66A5B"/>
    <w:rsid w:val="00C744B6"/>
    <w:rsid w:val="00C94466"/>
    <w:rsid w:val="00D81F57"/>
    <w:rsid w:val="00DC0D2C"/>
    <w:rsid w:val="00DC678F"/>
    <w:rsid w:val="00E02048"/>
    <w:rsid w:val="00E0214B"/>
    <w:rsid w:val="00E72872"/>
    <w:rsid w:val="00EA7F80"/>
    <w:rsid w:val="00EF264A"/>
    <w:rsid w:val="00F03802"/>
    <w:rsid w:val="00FC4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FA660D"/>
  <w15:chartTrackingRefBased/>
  <w15:docId w15:val="{6AEB4F87-BEDA-4244-B05E-85E7C0BF6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1F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1FDF"/>
  </w:style>
  <w:style w:type="paragraph" w:styleId="Footer">
    <w:name w:val="footer"/>
    <w:basedOn w:val="Normal"/>
    <w:link w:val="FooterChar"/>
    <w:uiPriority w:val="99"/>
    <w:unhideWhenUsed/>
    <w:rsid w:val="00411F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1FDF"/>
  </w:style>
  <w:style w:type="paragraph" w:styleId="NormalWeb">
    <w:name w:val="Normal (Web)"/>
    <w:basedOn w:val="Normal"/>
    <w:uiPriority w:val="99"/>
    <w:semiHidden/>
    <w:unhideWhenUsed/>
    <w:rsid w:val="00411F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411FD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51474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E0214B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5F76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46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0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agic.gig.cymru/defnyddio-gwefan/preifatrwydd-polisi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HEIW.Simulation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D7F442-FD85-462F-B052-4E56BC2FC414}"/>
      </w:docPartPr>
      <w:docPartBody>
        <w:p w:rsidR="00000000" w:rsidRDefault="004473CC">
          <w:r w:rsidRPr="009F63A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8532495366F4EEE92B215393D6049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A6A5DC-711B-4527-947F-55F74997D0B6}"/>
      </w:docPartPr>
      <w:docPartBody>
        <w:p w:rsidR="00000000" w:rsidRDefault="004473CC" w:rsidP="004473CC">
          <w:pPr>
            <w:pStyle w:val="08532495366F4EEE92B215393D604958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  <w:docPart>
      <w:docPartPr>
        <w:name w:val="135896CCB04744AEB4079261CA56E0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4E3C6A-FA02-421D-AFA2-90BB25457AC0}"/>
      </w:docPartPr>
      <w:docPartBody>
        <w:p w:rsidR="00000000" w:rsidRDefault="004473CC" w:rsidP="004473CC">
          <w:pPr>
            <w:pStyle w:val="135896CCB04744AEB4079261CA56E0C0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  <w:docPart>
      <w:docPartPr>
        <w:name w:val="B7649E6AAC584E689C0DA1288BDB75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6DFDFB-5FB6-45A3-99E5-2C343DB9CC33}"/>
      </w:docPartPr>
      <w:docPartBody>
        <w:p w:rsidR="00000000" w:rsidRDefault="004473CC" w:rsidP="004473CC">
          <w:pPr>
            <w:pStyle w:val="B7649E6AAC584E689C0DA1288BDB7556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  <w:docPart>
      <w:docPartPr>
        <w:name w:val="AC000A3D8C8E42F7A131BA78717C6A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17B0AD-36CC-4878-B944-D6488EB99C03}"/>
      </w:docPartPr>
      <w:docPartBody>
        <w:p w:rsidR="00000000" w:rsidRDefault="004473CC" w:rsidP="004473CC">
          <w:pPr>
            <w:pStyle w:val="AC000A3D8C8E42F7A131BA78717C6AB6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  <w:docPart>
      <w:docPartPr>
        <w:name w:val="9FF7A500FCC44ACCB9789ED5446D2E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A37AC4-87C8-4DD6-80EC-9E6F039B0E9B}"/>
      </w:docPartPr>
      <w:docPartBody>
        <w:p w:rsidR="00000000" w:rsidRDefault="004473CC" w:rsidP="004473CC">
          <w:pPr>
            <w:pStyle w:val="9FF7A500FCC44ACCB9789ED5446D2E83"/>
          </w:pPr>
          <w:r w:rsidRPr="009F63A2">
            <w:rPr>
              <w:rStyle w:val="PlaceholderText"/>
              <w:lang w:val="cy"/>
            </w:rPr>
            <w:t>Cliciwch neu daro i fynd mewn i ddyddiad.</w:t>
          </w:r>
        </w:p>
      </w:docPartBody>
    </w:docPart>
    <w:docPart>
      <w:docPartPr>
        <w:name w:val="72C93D8A0C9F49A59A002159D8981C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FCFCF-0914-4185-92F7-7B4984D56CFC}"/>
      </w:docPartPr>
      <w:docPartBody>
        <w:p w:rsidR="00000000" w:rsidRDefault="004473CC" w:rsidP="004473CC">
          <w:pPr>
            <w:pStyle w:val="72C93D8A0C9F49A59A002159D8981CE7"/>
          </w:pPr>
          <w:r w:rsidRPr="009F63A2">
            <w:rPr>
              <w:rStyle w:val="PlaceholderText"/>
              <w:lang w:val="cy"/>
            </w:rPr>
            <w:t>Cliciwch neu daro i fynd mewn i ddyddiad.</w:t>
          </w:r>
        </w:p>
      </w:docPartBody>
    </w:docPart>
    <w:docPart>
      <w:docPartPr>
        <w:name w:val="D56B29412607416288DF108B3A02E0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DD2150-C99B-4BBD-8D8D-40A95A9A2587}"/>
      </w:docPartPr>
      <w:docPartBody>
        <w:p w:rsidR="00000000" w:rsidRDefault="004473CC" w:rsidP="004473CC">
          <w:pPr>
            <w:pStyle w:val="D56B29412607416288DF108B3A02E04A"/>
          </w:pPr>
          <w:r w:rsidRPr="009F63A2">
            <w:rPr>
              <w:rStyle w:val="PlaceholderText"/>
              <w:lang w:val="cy"/>
            </w:rPr>
            <w:t>Cliciwch neu daro i fynd mewn i ddyddiad.</w:t>
          </w:r>
        </w:p>
      </w:docPartBody>
    </w:docPart>
    <w:docPart>
      <w:docPartPr>
        <w:name w:val="57B9513022564F86908C819011B8E6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297FD7-32D0-410B-AC45-A2F28178B6E4}"/>
      </w:docPartPr>
      <w:docPartBody>
        <w:p w:rsidR="00000000" w:rsidRDefault="004473CC" w:rsidP="004473CC">
          <w:pPr>
            <w:pStyle w:val="57B9513022564F86908C819011B8E67D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  <w:docPart>
      <w:docPartPr>
        <w:name w:val="B24B328B6CDD463C9649FF1D297C95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926B83-C759-4828-BE99-F7DFAE6E2A0C}"/>
      </w:docPartPr>
      <w:docPartBody>
        <w:p w:rsidR="00000000" w:rsidRDefault="004473CC" w:rsidP="004473CC">
          <w:pPr>
            <w:pStyle w:val="B24B328B6CDD463C9649FF1D297C958D"/>
          </w:pPr>
          <w:r w:rsidRPr="009F63A2">
            <w:rPr>
              <w:rStyle w:val="PlaceholderText"/>
              <w:lang w:val="cy"/>
            </w:rPr>
            <w:t>Cliciwch neu dapio yma i roi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3CC"/>
    <w:rsid w:val="0044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473CC"/>
    <w:rPr>
      <w:color w:val="808080"/>
    </w:rPr>
  </w:style>
  <w:style w:type="paragraph" w:customStyle="1" w:styleId="08532495366F4EEE92B215393D604958">
    <w:name w:val="08532495366F4EEE92B215393D604958"/>
    <w:rsid w:val="004473CC"/>
  </w:style>
  <w:style w:type="paragraph" w:customStyle="1" w:styleId="135896CCB04744AEB4079261CA56E0C0">
    <w:name w:val="135896CCB04744AEB4079261CA56E0C0"/>
    <w:rsid w:val="004473CC"/>
  </w:style>
  <w:style w:type="paragraph" w:customStyle="1" w:styleId="B7649E6AAC584E689C0DA1288BDB7556">
    <w:name w:val="B7649E6AAC584E689C0DA1288BDB7556"/>
    <w:rsid w:val="004473CC"/>
  </w:style>
  <w:style w:type="paragraph" w:customStyle="1" w:styleId="AC000A3D8C8E42F7A131BA78717C6AB6">
    <w:name w:val="AC000A3D8C8E42F7A131BA78717C6AB6"/>
    <w:rsid w:val="004473CC"/>
  </w:style>
  <w:style w:type="paragraph" w:customStyle="1" w:styleId="51725CDFE9E7402B8FB24CB137FECDCC">
    <w:name w:val="51725CDFE9E7402B8FB24CB137FECDCC"/>
    <w:rsid w:val="004473CC"/>
  </w:style>
  <w:style w:type="paragraph" w:customStyle="1" w:styleId="9FF7A500FCC44ACCB9789ED5446D2E83">
    <w:name w:val="9FF7A500FCC44ACCB9789ED5446D2E83"/>
    <w:rsid w:val="004473CC"/>
  </w:style>
  <w:style w:type="paragraph" w:customStyle="1" w:styleId="72C93D8A0C9F49A59A002159D8981CE7">
    <w:name w:val="72C93D8A0C9F49A59A002159D8981CE7"/>
    <w:rsid w:val="004473CC"/>
  </w:style>
  <w:style w:type="paragraph" w:customStyle="1" w:styleId="D56B29412607416288DF108B3A02E04A">
    <w:name w:val="D56B29412607416288DF108B3A02E04A"/>
    <w:rsid w:val="004473CC"/>
  </w:style>
  <w:style w:type="paragraph" w:customStyle="1" w:styleId="9B659C0DED324AB5A9555DCED5ED26D1">
    <w:name w:val="9B659C0DED324AB5A9555DCED5ED26D1"/>
    <w:rsid w:val="004473CC"/>
  </w:style>
  <w:style w:type="paragraph" w:customStyle="1" w:styleId="57B9513022564F86908C819011B8E67D">
    <w:name w:val="57B9513022564F86908C819011B8E67D"/>
    <w:rsid w:val="004473CC"/>
  </w:style>
  <w:style w:type="paragraph" w:customStyle="1" w:styleId="B24B328B6CDD463C9649FF1D297C958D">
    <w:name w:val="B24B328B6CDD463C9649FF1D297C958D"/>
    <w:rsid w:val="004473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b0ca71c-210a-4371-a9c7-9f929c6d7f37">
      <UserInfo>
        <DisplayName>Sara-Catrin Cook (HEIW)</DisplayName>
        <AccountId>1724</AccountId>
        <AccountType/>
      </UserInfo>
      <UserInfo>
        <DisplayName>Bridie Jones (HEIW)</DisplayName>
        <AccountId>2188</AccountId>
        <AccountType/>
      </UserInfo>
      <UserInfo>
        <DisplayName>Suman Mitra (HEIW)</DisplayName>
        <AccountId>1773</AccountId>
        <AccountType/>
      </UserInfo>
      <UserInfo>
        <DisplayName>Cristina Diaz-Navarro (HEIW)</DisplayName>
        <AccountId>1725</AccountId>
        <AccountType/>
      </UserInfo>
      <UserInfo>
        <DisplayName>Clare Hawker (HEIW)</DisplayName>
        <AccountId>2189</AccountId>
        <AccountType/>
      </UserInfo>
      <UserInfo>
        <DisplayName>Alice Hoole (HEIW)</DisplayName>
        <AccountId>3327</AccountId>
        <AccountType/>
      </UserInfo>
      <UserInfo>
        <DisplayName>Bethan Bartholomew (HEIW)</DisplayName>
        <AccountId>3526</AccountId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  <lcf76f155ced4ddcb4097134ff3c332f xmlns="e1eb4a3f-ae8b-4ef4-98f9-3f8e20842fa6">
      <Terms xmlns="http://schemas.microsoft.com/office/infopath/2007/PartnerControls"/>
    </lcf76f155ced4ddcb4097134ff3c332f>
    <TaxCatchAll xmlns="9b0ca71c-210a-4371-a9c7-9f929c6d7f3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F3D3F32A8C2A448428D1EB5F4F1D3E" ma:contentTypeVersion="17" ma:contentTypeDescription="Create a new document." ma:contentTypeScope="" ma:versionID="34a0a65ee05c91d3e9d7ba29bb55f6bf">
  <xsd:schema xmlns:xsd="http://www.w3.org/2001/XMLSchema" xmlns:xs="http://www.w3.org/2001/XMLSchema" xmlns:p="http://schemas.microsoft.com/office/2006/metadata/properties" xmlns:ns1="http://schemas.microsoft.com/sharepoint/v3" xmlns:ns2="e1eb4a3f-ae8b-4ef4-98f9-3f8e20842fa6" xmlns:ns3="9b0ca71c-210a-4371-a9c7-9f929c6d7f37" targetNamespace="http://schemas.microsoft.com/office/2006/metadata/properties" ma:root="true" ma:fieldsID="9457463296d302041b6807bbe5989452" ns1:_="" ns2:_="" ns3:_="">
    <xsd:import namespace="http://schemas.microsoft.com/sharepoint/v3"/>
    <xsd:import namespace="e1eb4a3f-ae8b-4ef4-98f9-3f8e20842fa6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eb4a3f-ae8b-4ef4-98f9-3f8e20842f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316de71-85ca-4a6a-bc8d-ef97d1b9fb2a}" ma:internalName="TaxCatchAll" ma:showField="CatchAllData" ma:web="9b0ca71c-210a-4371-a9c7-9f929c6d7f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27D0B4-38A7-41AE-8C2A-CBB7BD72B2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9858DB-8B91-4353-A478-7C47032882A3}">
  <ds:schemaRefs>
    <ds:schemaRef ds:uri="http://schemas.microsoft.com/office/2006/metadata/properties"/>
    <ds:schemaRef ds:uri="http://schemas.microsoft.com/office/infopath/2007/PartnerControls"/>
    <ds:schemaRef ds:uri="9b0ca71c-210a-4371-a9c7-9f929c6d7f37"/>
    <ds:schemaRef ds:uri="http://schemas.microsoft.com/sharepoint/v3"/>
    <ds:schemaRef ds:uri="e1eb4a3f-ae8b-4ef4-98f9-3f8e20842fa6"/>
  </ds:schemaRefs>
</ds:datastoreItem>
</file>

<file path=customXml/itemProps3.xml><?xml version="1.0" encoding="utf-8"?>
<ds:datastoreItem xmlns:ds="http://schemas.openxmlformats.org/officeDocument/2006/customXml" ds:itemID="{973732B8-E365-432C-B3A8-47D173D6FC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1eb4a3f-ae8b-4ef4-98f9-3f8e20842fa6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Bartholomew (HEIW)</dc:creator>
  <cp:keywords/>
  <dc:description/>
  <cp:lastModifiedBy>Bethan Bartholomew (HEIW)</cp:lastModifiedBy>
  <cp:revision>12</cp:revision>
  <dcterms:created xsi:type="dcterms:W3CDTF">2023-01-27T10:34:00Z</dcterms:created>
  <dcterms:modified xsi:type="dcterms:W3CDTF">2023-01-27T10:42:00Z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0x01010063F3D3F32A8C2A448428D1EB5F4F1D3E</vt:lpwstr>
  </property>
</Properties>
</file>