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09799" w14:textId="35F2ABAE" w:rsidR="004C20E8" w:rsidRDefault="000F3185">
      <w:r>
        <w:rPr>
          <w:noProof/>
          <w:lang w:bidi="cy-GB"/>
        </w:rPr>
        <mc:AlternateContent>
          <mc:Choice Requires="wps">
            <w:drawing>
              <wp:inline distT="0" distB="0" distL="0" distR="0" wp14:anchorId="419B27A1" wp14:editId="385C6EE7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3C6D5AB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4178993A" w14:textId="1571227A" w:rsidR="00605F43" w:rsidRPr="002C0535" w:rsidRDefault="00605F43" w:rsidP="002C0535">
      <w:pPr>
        <w:jc w:val="center"/>
        <w:rPr>
          <w:sz w:val="28"/>
          <w:szCs w:val="28"/>
        </w:rPr>
      </w:pPr>
      <w:r w:rsidRPr="002C0535">
        <w:rPr>
          <w:b/>
          <w:sz w:val="28"/>
          <w:szCs w:val="28"/>
          <w:u w:val="single"/>
          <w:lang w:bidi="cy-GB"/>
        </w:rPr>
        <w:t>Cynllun Hyfforddiant Academaidd Meddygon Teulu – Manyleb Person</w:t>
      </w:r>
    </w:p>
    <w:p w14:paraId="39A5DC07" w14:textId="2AF6CC17" w:rsidR="00605F43" w:rsidRDefault="00605F4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4110"/>
        <w:gridCol w:w="4253"/>
        <w:gridCol w:w="3118"/>
      </w:tblGrid>
      <w:tr w:rsidR="00605F43" w14:paraId="766543D4" w14:textId="27EA7F68" w:rsidTr="002C0535">
        <w:trPr>
          <w:tblHeader/>
        </w:trPr>
        <w:tc>
          <w:tcPr>
            <w:tcW w:w="2122" w:type="dxa"/>
            <w:shd w:val="clear" w:color="auto" w:fill="4472C4" w:themeFill="accent1"/>
          </w:tcPr>
          <w:p w14:paraId="4800D6EC" w14:textId="0EBAE5D4" w:rsidR="00605F43" w:rsidRPr="00AE7813" w:rsidRDefault="00A0525C">
            <w:pPr>
              <w:rPr>
                <w:b/>
                <w:bCs/>
              </w:rPr>
            </w:pPr>
            <w:r w:rsidRPr="00AE7813">
              <w:rPr>
                <w:b/>
                <w:lang w:bidi="cy-GB"/>
              </w:rPr>
              <w:t>Meini prawf</w:t>
            </w:r>
          </w:p>
        </w:tc>
        <w:tc>
          <w:tcPr>
            <w:tcW w:w="4110" w:type="dxa"/>
            <w:shd w:val="clear" w:color="auto" w:fill="4472C4" w:themeFill="accent1"/>
          </w:tcPr>
          <w:p w14:paraId="63420276" w14:textId="0CBB01C2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lang w:bidi="cy-GB"/>
              </w:rPr>
              <w:t xml:space="preserve">Hanfodol </w:t>
            </w:r>
          </w:p>
        </w:tc>
        <w:tc>
          <w:tcPr>
            <w:tcW w:w="4253" w:type="dxa"/>
            <w:shd w:val="clear" w:color="auto" w:fill="4472C4" w:themeFill="accent1"/>
          </w:tcPr>
          <w:p w14:paraId="5873E131" w14:textId="1DF21830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lang w:bidi="cy-GB"/>
              </w:rPr>
              <w:t>Dymunol</w:t>
            </w:r>
          </w:p>
        </w:tc>
        <w:tc>
          <w:tcPr>
            <w:tcW w:w="3118" w:type="dxa"/>
            <w:shd w:val="clear" w:color="auto" w:fill="4472C4" w:themeFill="accent1"/>
          </w:tcPr>
          <w:p w14:paraId="6A268222" w14:textId="02DE619D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lang w:bidi="cy-GB"/>
              </w:rPr>
              <w:t>Wrth ei werthuso</w:t>
            </w:r>
          </w:p>
        </w:tc>
      </w:tr>
      <w:tr w:rsidR="00D61187" w14:paraId="320398CE" w14:textId="77777777" w:rsidTr="002C0535">
        <w:tc>
          <w:tcPr>
            <w:tcW w:w="2122" w:type="dxa"/>
            <w:shd w:val="clear" w:color="auto" w:fill="4472C4" w:themeFill="accent1"/>
          </w:tcPr>
          <w:p w14:paraId="19A3A68E" w14:textId="2F5BD11D" w:rsidR="00D61187" w:rsidRPr="006B2F6D" w:rsidRDefault="00CE35B9">
            <w:r w:rsidRPr="006B2F6D">
              <w:rPr>
                <w:lang w:bidi="cy-GB"/>
              </w:rPr>
              <w:t>Cymwysterau</w:t>
            </w:r>
          </w:p>
        </w:tc>
        <w:tc>
          <w:tcPr>
            <w:tcW w:w="4110" w:type="dxa"/>
          </w:tcPr>
          <w:p w14:paraId="36396696" w14:textId="7F4971A9" w:rsidR="00D61187" w:rsidRPr="006B2F6D" w:rsidRDefault="00D61187">
            <w:r w:rsidRPr="006B2F6D">
              <w:rPr>
                <w:lang w:bidi="cy-GB"/>
              </w:rPr>
              <w:t>Wedi cofrestru'n llawn, ac mewn lle da, gyda'r GMC</w:t>
            </w:r>
          </w:p>
        </w:tc>
        <w:tc>
          <w:tcPr>
            <w:tcW w:w="4253" w:type="dxa"/>
          </w:tcPr>
          <w:p w14:paraId="53214987" w14:textId="77777777" w:rsidR="00D61187" w:rsidRDefault="00D61187"/>
        </w:tc>
        <w:tc>
          <w:tcPr>
            <w:tcW w:w="3118" w:type="dxa"/>
          </w:tcPr>
          <w:p w14:paraId="42694982" w14:textId="71269854" w:rsidR="00D61187" w:rsidRDefault="00667843">
            <w:r>
              <w:rPr>
                <w:lang w:bidi="cy-GB"/>
              </w:rPr>
              <w:t xml:space="preserve">Ffurflen gais a gwiriad cyn cynnig. </w:t>
            </w:r>
          </w:p>
          <w:p w14:paraId="3F0EB35C" w14:textId="70AEC593" w:rsidR="00667843" w:rsidRDefault="00667843"/>
        </w:tc>
      </w:tr>
      <w:tr w:rsidR="00F30AB5" w14:paraId="3DC1544D" w14:textId="77777777" w:rsidTr="00F30AB5">
        <w:tc>
          <w:tcPr>
            <w:tcW w:w="2122" w:type="dxa"/>
            <w:shd w:val="clear" w:color="auto" w:fill="D0CECE" w:themeFill="background2" w:themeFillShade="E6"/>
          </w:tcPr>
          <w:p w14:paraId="29AA326E" w14:textId="77777777" w:rsidR="00F30AB5" w:rsidRDefault="00F30AB5"/>
        </w:tc>
        <w:tc>
          <w:tcPr>
            <w:tcW w:w="4110" w:type="dxa"/>
            <w:shd w:val="clear" w:color="auto" w:fill="D0CECE" w:themeFill="background2" w:themeFillShade="E6"/>
          </w:tcPr>
          <w:p w14:paraId="015D820D" w14:textId="77777777" w:rsidR="00F30AB5" w:rsidRDefault="00F30AB5"/>
        </w:tc>
        <w:tc>
          <w:tcPr>
            <w:tcW w:w="4253" w:type="dxa"/>
            <w:shd w:val="clear" w:color="auto" w:fill="D0CECE" w:themeFill="background2" w:themeFillShade="E6"/>
          </w:tcPr>
          <w:p w14:paraId="7B52E943" w14:textId="77777777" w:rsidR="00F30AB5" w:rsidRDefault="00F30AB5"/>
        </w:tc>
        <w:tc>
          <w:tcPr>
            <w:tcW w:w="3118" w:type="dxa"/>
            <w:shd w:val="clear" w:color="auto" w:fill="D0CECE" w:themeFill="background2" w:themeFillShade="E6"/>
          </w:tcPr>
          <w:p w14:paraId="36CBA68E" w14:textId="77777777" w:rsidR="00F30AB5" w:rsidRDefault="00F30AB5"/>
        </w:tc>
      </w:tr>
      <w:tr w:rsidR="00605F43" w14:paraId="6AEF840C" w14:textId="625B4BE2" w:rsidTr="002C0535">
        <w:tc>
          <w:tcPr>
            <w:tcW w:w="2122" w:type="dxa"/>
            <w:shd w:val="clear" w:color="auto" w:fill="4472C4" w:themeFill="accent1"/>
          </w:tcPr>
          <w:p w14:paraId="25E8097D" w14:textId="5BB92275" w:rsidR="00605F43" w:rsidRPr="00AE7813" w:rsidRDefault="00F30AB5">
            <w:pPr>
              <w:rPr>
                <w:b/>
                <w:bCs/>
              </w:rPr>
            </w:pPr>
            <w:r w:rsidRPr="00AE7813">
              <w:rPr>
                <w:b/>
                <w:lang w:bidi="cy-GB"/>
              </w:rPr>
              <w:t>Cymhwysedd</w:t>
            </w:r>
          </w:p>
        </w:tc>
        <w:tc>
          <w:tcPr>
            <w:tcW w:w="4110" w:type="dxa"/>
          </w:tcPr>
          <w:p w14:paraId="51C0C26C" w14:textId="702B6E62" w:rsidR="00605F43" w:rsidRDefault="007D50A2">
            <w:r>
              <w:rPr>
                <w:lang w:bidi="cy-GB"/>
              </w:rPr>
              <w:t xml:space="preserve">Rhaid i ymgeiswyr fod â rhif Hyfforddiant Cenedlaethol Cymru a bod yn ST2 ar Gynllun Hyfforddiant Meddygon Teulu yng Nghymru wrth wneud cais i Gynllun Hyfforddiant Academaidd Meddygon Teulu.  </w:t>
            </w:r>
          </w:p>
        </w:tc>
        <w:tc>
          <w:tcPr>
            <w:tcW w:w="4253" w:type="dxa"/>
          </w:tcPr>
          <w:p w14:paraId="52499F2F" w14:textId="77777777" w:rsidR="00605F43" w:rsidRDefault="00605F43"/>
        </w:tc>
        <w:tc>
          <w:tcPr>
            <w:tcW w:w="3118" w:type="dxa"/>
          </w:tcPr>
          <w:p w14:paraId="637B0EC4" w14:textId="0CD834C2" w:rsidR="00605F43" w:rsidRDefault="00FE4F38">
            <w:r>
              <w:rPr>
                <w:lang w:bidi="cy-GB"/>
              </w:rPr>
              <w:t>Ffurflen gais a gwiriad cynnig ymlaen llaw.</w:t>
            </w:r>
          </w:p>
        </w:tc>
      </w:tr>
      <w:tr w:rsidR="00605F43" w14:paraId="22CD957B" w14:textId="02F2641A" w:rsidTr="002C0535">
        <w:tc>
          <w:tcPr>
            <w:tcW w:w="2122" w:type="dxa"/>
            <w:shd w:val="clear" w:color="auto" w:fill="4472C4" w:themeFill="accent1"/>
          </w:tcPr>
          <w:p w14:paraId="01A99FE6" w14:textId="77777777" w:rsidR="00605F43" w:rsidRDefault="00605F43"/>
        </w:tc>
        <w:tc>
          <w:tcPr>
            <w:tcW w:w="4110" w:type="dxa"/>
          </w:tcPr>
          <w:p w14:paraId="6367DE72" w14:textId="12B4ADCF" w:rsidR="00605F43" w:rsidRDefault="00910948">
            <w:r>
              <w:rPr>
                <w:lang w:bidi="cy-GB"/>
              </w:rPr>
              <w:t>Tystiolaeth o Ganlyniad diweddar 1 neu 8 yn ST1 a ST2.</w:t>
            </w:r>
          </w:p>
        </w:tc>
        <w:tc>
          <w:tcPr>
            <w:tcW w:w="4253" w:type="dxa"/>
          </w:tcPr>
          <w:p w14:paraId="005AE0AE" w14:textId="6626C483" w:rsidR="00605F43" w:rsidRDefault="001E4FBB">
            <w:r>
              <w:rPr>
                <w:lang w:bidi="cy-GB"/>
              </w:rPr>
              <w:t>Pasio'r RCGP AKT.</w:t>
            </w:r>
          </w:p>
        </w:tc>
        <w:tc>
          <w:tcPr>
            <w:tcW w:w="3118" w:type="dxa"/>
          </w:tcPr>
          <w:p w14:paraId="27F6E654" w14:textId="6DB81EEC" w:rsidR="00D7720E" w:rsidRDefault="00D7720E" w:rsidP="00FE4F38">
            <w:r>
              <w:rPr>
                <w:lang w:bidi="cy-GB"/>
              </w:rPr>
              <w:t>Ffurflen Gais a gwiriad cyn cynnig.</w:t>
            </w:r>
          </w:p>
        </w:tc>
      </w:tr>
      <w:tr w:rsidR="00605F43" w14:paraId="235927C0" w14:textId="45EEF6CA" w:rsidTr="00F30AB5">
        <w:tc>
          <w:tcPr>
            <w:tcW w:w="2122" w:type="dxa"/>
            <w:shd w:val="clear" w:color="auto" w:fill="D0CECE" w:themeFill="background2" w:themeFillShade="E6"/>
          </w:tcPr>
          <w:p w14:paraId="43EC5B5C" w14:textId="77777777" w:rsidR="00605F43" w:rsidRDefault="00605F43"/>
        </w:tc>
        <w:tc>
          <w:tcPr>
            <w:tcW w:w="4110" w:type="dxa"/>
            <w:shd w:val="clear" w:color="auto" w:fill="D0CECE" w:themeFill="background2" w:themeFillShade="E6"/>
          </w:tcPr>
          <w:p w14:paraId="5D79C3CB" w14:textId="77777777" w:rsidR="00605F43" w:rsidRDefault="00605F43"/>
        </w:tc>
        <w:tc>
          <w:tcPr>
            <w:tcW w:w="4253" w:type="dxa"/>
            <w:shd w:val="clear" w:color="auto" w:fill="D0CECE" w:themeFill="background2" w:themeFillShade="E6"/>
          </w:tcPr>
          <w:p w14:paraId="361C197A" w14:textId="77777777" w:rsidR="00605F43" w:rsidRDefault="00605F43"/>
        </w:tc>
        <w:tc>
          <w:tcPr>
            <w:tcW w:w="3118" w:type="dxa"/>
            <w:shd w:val="clear" w:color="auto" w:fill="D0CECE" w:themeFill="background2" w:themeFillShade="E6"/>
          </w:tcPr>
          <w:p w14:paraId="7B7E7ECB" w14:textId="77777777" w:rsidR="00605F43" w:rsidRDefault="00605F43"/>
        </w:tc>
      </w:tr>
      <w:tr w:rsidR="00605F43" w14:paraId="284CA8BE" w14:textId="3ED322AA" w:rsidTr="002C0535">
        <w:tc>
          <w:tcPr>
            <w:tcW w:w="2122" w:type="dxa"/>
            <w:shd w:val="clear" w:color="auto" w:fill="4472C4" w:themeFill="accent1"/>
          </w:tcPr>
          <w:p w14:paraId="2E56C4E5" w14:textId="3FEA27EF" w:rsidR="00605F43" w:rsidRPr="00AE7813" w:rsidRDefault="009940F6">
            <w:pPr>
              <w:rPr>
                <w:rFonts w:cstheme="minorHAnsi"/>
                <w:b/>
                <w:bCs/>
              </w:rPr>
            </w:pPr>
            <w:r w:rsidRPr="00AE7813">
              <w:rPr>
                <w:rFonts w:cstheme="minorHAnsi"/>
                <w:b/>
                <w:lang w:bidi="cy-GB"/>
              </w:rPr>
              <w:t>Gwybodaeth a Phrofiad</w:t>
            </w:r>
          </w:p>
        </w:tc>
        <w:tc>
          <w:tcPr>
            <w:tcW w:w="4110" w:type="dxa"/>
          </w:tcPr>
          <w:p w14:paraId="51CC5E5B" w14:textId="19197A47" w:rsidR="00605F43" w:rsidRPr="00AE7813" w:rsidRDefault="001854D4">
            <w:pPr>
              <w:rPr>
                <w:rFonts w:cstheme="minorHAnsi"/>
              </w:rPr>
            </w:pPr>
            <w:r w:rsidRPr="00AE7813">
              <w:rPr>
                <w:rFonts w:eastAsia="Times New Roman" w:cstheme="minorHAnsi"/>
                <w:lang w:bidi="cy-GB"/>
              </w:rPr>
              <w:t>Diddordeb mewn astudio academaidd a brwdfrydedd dros ymchwil addysgol</w:t>
            </w:r>
          </w:p>
        </w:tc>
        <w:tc>
          <w:tcPr>
            <w:tcW w:w="4253" w:type="dxa"/>
          </w:tcPr>
          <w:p w14:paraId="7512BBA7" w14:textId="6F993016" w:rsidR="00605F43" w:rsidRPr="00AE7813" w:rsidRDefault="003817E9">
            <w:pPr>
              <w:rPr>
                <w:rFonts w:cstheme="minorHAnsi"/>
              </w:rPr>
            </w:pPr>
            <w:r w:rsidRPr="00AE7813">
              <w:rPr>
                <w:rFonts w:eastAsia="Times New Roman" w:cstheme="minorHAnsi"/>
                <w:lang w:bidi="cy-GB"/>
              </w:rPr>
              <w:t>Gwybodaeth a/neu brofiad mewn ymchwil feddygol neu addysgol</w:t>
            </w:r>
          </w:p>
        </w:tc>
        <w:tc>
          <w:tcPr>
            <w:tcW w:w="3118" w:type="dxa"/>
          </w:tcPr>
          <w:p w14:paraId="44E5A368" w14:textId="42EFD6AA" w:rsidR="00605F43" w:rsidRPr="005C2F53" w:rsidRDefault="000A7D66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3B4970" w14:paraId="641A644C" w14:textId="77777777" w:rsidTr="002C0535">
        <w:tc>
          <w:tcPr>
            <w:tcW w:w="2122" w:type="dxa"/>
            <w:shd w:val="clear" w:color="auto" w:fill="4472C4" w:themeFill="accent1"/>
          </w:tcPr>
          <w:p w14:paraId="3494D014" w14:textId="77777777" w:rsidR="003B4970" w:rsidRDefault="003B4970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BFF52A0" w14:textId="3E05BA38" w:rsidR="003B4970" w:rsidRPr="005C2F53" w:rsidRDefault="003B4970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Arddangosiad o, dealltwriaeth o, ac ymrwymiad i, gyrfa academaidd</w:t>
            </w:r>
          </w:p>
        </w:tc>
        <w:tc>
          <w:tcPr>
            <w:tcW w:w="4253" w:type="dxa"/>
          </w:tcPr>
          <w:p w14:paraId="1D11A948" w14:textId="7C59C02F" w:rsidR="003B4970" w:rsidRPr="005C2F53" w:rsidRDefault="00E23253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rFonts w:eastAsia="Times New Roman" w:cstheme="minorHAnsi"/>
                <w:color w:val="3F3F3F"/>
                <w:lang w:bidi="cy-GB"/>
              </w:rPr>
              <w:t>Profiad o ddefnyddio adnoddau meddalwedd ymchwil</w:t>
            </w:r>
          </w:p>
        </w:tc>
        <w:tc>
          <w:tcPr>
            <w:tcW w:w="3118" w:type="dxa"/>
          </w:tcPr>
          <w:p w14:paraId="4997EAE0" w14:textId="662C124E" w:rsidR="003B4970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0A7D66" w14:paraId="54421FB2" w14:textId="77777777" w:rsidTr="005A5C48">
        <w:tc>
          <w:tcPr>
            <w:tcW w:w="2122" w:type="dxa"/>
            <w:shd w:val="clear" w:color="auto" w:fill="D0CECE" w:themeFill="background2" w:themeFillShade="E6"/>
          </w:tcPr>
          <w:p w14:paraId="5138BE5E" w14:textId="77777777" w:rsidR="000A7D66" w:rsidRPr="005C2F53" w:rsidRDefault="000A7D66">
            <w:pPr>
              <w:rPr>
                <w:rFonts w:cstheme="minorHAnsi"/>
              </w:rPr>
            </w:pPr>
          </w:p>
        </w:tc>
        <w:tc>
          <w:tcPr>
            <w:tcW w:w="4110" w:type="dxa"/>
            <w:shd w:val="clear" w:color="auto" w:fill="D0CECE" w:themeFill="background2" w:themeFillShade="E6"/>
          </w:tcPr>
          <w:p w14:paraId="08EBEF66" w14:textId="77777777" w:rsidR="000A7D66" w:rsidRPr="005C2F53" w:rsidRDefault="000A7D66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4253" w:type="dxa"/>
            <w:shd w:val="clear" w:color="auto" w:fill="D0CECE" w:themeFill="background2" w:themeFillShade="E6"/>
          </w:tcPr>
          <w:p w14:paraId="5E4BC7F6" w14:textId="77777777" w:rsidR="000A7D66" w:rsidRPr="005C2F53" w:rsidRDefault="000A7D66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  <w:shd w:val="clear" w:color="auto" w:fill="D0CECE" w:themeFill="background2" w:themeFillShade="E6"/>
          </w:tcPr>
          <w:p w14:paraId="1C431324" w14:textId="77777777" w:rsidR="000A7D66" w:rsidRPr="005C2F53" w:rsidRDefault="000A7D66">
            <w:pPr>
              <w:rPr>
                <w:rFonts w:cstheme="minorHAnsi"/>
              </w:rPr>
            </w:pPr>
          </w:p>
        </w:tc>
      </w:tr>
      <w:tr w:rsidR="005A5C48" w14:paraId="0D1971D4" w14:textId="77777777" w:rsidTr="002C0535">
        <w:tc>
          <w:tcPr>
            <w:tcW w:w="2122" w:type="dxa"/>
            <w:shd w:val="clear" w:color="auto" w:fill="4472C4" w:themeFill="accent1"/>
          </w:tcPr>
          <w:p w14:paraId="4B1588A5" w14:textId="1AE3542A" w:rsidR="005A5C48" w:rsidRPr="00AE7813" w:rsidRDefault="005A5C48">
            <w:pPr>
              <w:rPr>
                <w:rFonts w:cstheme="minorHAnsi"/>
                <w:b/>
                <w:bCs/>
              </w:rPr>
            </w:pPr>
            <w:r w:rsidRPr="00AE7813">
              <w:rPr>
                <w:rFonts w:cstheme="minorHAnsi"/>
                <w:b/>
                <w:lang w:bidi="cy-GB"/>
              </w:rPr>
              <w:t>Sgiliau, Gwerthoedd ac Ymddygiadau</w:t>
            </w:r>
          </w:p>
        </w:tc>
        <w:tc>
          <w:tcPr>
            <w:tcW w:w="4110" w:type="dxa"/>
          </w:tcPr>
          <w:p w14:paraId="1427F424" w14:textId="17E4C0AF" w:rsidR="005A5C48" w:rsidRPr="00AE7813" w:rsidRDefault="00DB45F7">
            <w:pPr>
              <w:rPr>
                <w:rFonts w:eastAsia="Times New Roman" w:cstheme="minorHAnsi"/>
                <w:lang w:eastAsia="en-GB"/>
              </w:rPr>
            </w:pPr>
            <w:r w:rsidRPr="00AE7813">
              <w:rPr>
                <w:rFonts w:eastAsia="Times New Roman" w:cstheme="minorHAnsi"/>
                <w:lang w:bidi="cy-GB"/>
              </w:rPr>
              <w:t>Meddwl strategol</w:t>
            </w:r>
          </w:p>
        </w:tc>
        <w:tc>
          <w:tcPr>
            <w:tcW w:w="4253" w:type="dxa"/>
          </w:tcPr>
          <w:p w14:paraId="5BCDC685" w14:textId="77777777" w:rsidR="005A5C48" w:rsidRPr="005C2F53" w:rsidRDefault="005A5C48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0045B410" w14:textId="4E501F76" w:rsidR="005A5C48" w:rsidRPr="005C2F53" w:rsidRDefault="0013680D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DB45F7" w14:paraId="7E74AC01" w14:textId="77777777" w:rsidTr="002C0535">
        <w:tc>
          <w:tcPr>
            <w:tcW w:w="2122" w:type="dxa"/>
            <w:shd w:val="clear" w:color="auto" w:fill="4472C4" w:themeFill="accent1"/>
          </w:tcPr>
          <w:p w14:paraId="0B0B0689" w14:textId="77777777" w:rsidR="00DB45F7" w:rsidRPr="005C2F53" w:rsidRDefault="00DB45F7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10678D5" w14:textId="3C700553" w:rsidR="00DB45F7" w:rsidRPr="005C2F53" w:rsidRDefault="005C1C35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Sgiliau cyfathrebu llafar ac ysgrifenedig ardderchog ac yn gallu adeiladu cydberthynas, gwrando, perswadio, a thrafod.</w:t>
            </w:r>
          </w:p>
        </w:tc>
        <w:tc>
          <w:tcPr>
            <w:tcW w:w="4253" w:type="dxa"/>
          </w:tcPr>
          <w:p w14:paraId="30564CA9" w14:textId="77777777" w:rsidR="00DB45F7" w:rsidRPr="005C2F53" w:rsidRDefault="00DB45F7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79C7BB98" w14:textId="449D2B79" w:rsidR="00DB45F7" w:rsidRPr="005C2F53" w:rsidRDefault="00904B73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904B73" w14:paraId="7093CE4B" w14:textId="77777777" w:rsidTr="002C0535">
        <w:tc>
          <w:tcPr>
            <w:tcW w:w="2122" w:type="dxa"/>
            <w:shd w:val="clear" w:color="auto" w:fill="4472C4" w:themeFill="accent1"/>
          </w:tcPr>
          <w:p w14:paraId="45AC64C8" w14:textId="77777777" w:rsidR="00904B73" w:rsidRPr="005C2F53" w:rsidRDefault="00904B73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01A32BE5" w14:textId="79466059" w:rsidR="00904B73" w:rsidRPr="00B75C8F" w:rsidRDefault="00A508C4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bidi="cy-GB"/>
              </w:rPr>
              <w:t>Tystiolaeth o'r gallu i feithrin perthnasoedd gwaith proffesiynol effeithiol</w:t>
            </w:r>
          </w:p>
        </w:tc>
        <w:tc>
          <w:tcPr>
            <w:tcW w:w="4253" w:type="dxa"/>
          </w:tcPr>
          <w:p w14:paraId="6BD79E7F" w14:textId="77777777" w:rsidR="00904B73" w:rsidRPr="005C2F53" w:rsidRDefault="00904B73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49E851B8" w14:textId="5BE7ABC7" w:rsidR="00904B73" w:rsidRPr="005C2F53" w:rsidRDefault="00DD32A1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6A6C25" w14:paraId="76BB64F7" w14:textId="77777777" w:rsidTr="002C0535">
        <w:tc>
          <w:tcPr>
            <w:tcW w:w="2122" w:type="dxa"/>
            <w:shd w:val="clear" w:color="auto" w:fill="4472C4" w:themeFill="accent1"/>
          </w:tcPr>
          <w:p w14:paraId="3535F30A" w14:textId="77777777" w:rsidR="006A6C25" w:rsidRPr="005C2F53" w:rsidRDefault="006A6C2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71B9A02B" w14:textId="7A723D56" w:rsidR="006A6C25" w:rsidRPr="00B75C8F" w:rsidRDefault="009D0D8F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bidi="cy-GB"/>
              </w:rPr>
              <w:t>Sgiliau TG da</w:t>
            </w:r>
          </w:p>
        </w:tc>
        <w:tc>
          <w:tcPr>
            <w:tcW w:w="4253" w:type="dxa"/>
          </w:tcPr>
          <w:p w14:paraId="79429425" w14:textId="77777777" w:rsidR="006A6C25" w:rsidRPr="005C2F53" w:rsidRDefault="006A6C2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0A3A3978" w14:textId="3AD155AF" w:rsidR="006A6C25" w:rsidRPr="005C2F53" w:rsidRDefault="00DD32A1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1F2605" w14:paraId="7AD62344" w14:textId="77777777" w:rsidTr="002C0535">
        <w:tc>
          <w:tcPr>
            <w:tcW w:w="2122" w:type="dxa"/>
            <w:shd w:val="clear" w:color="auto" w:fill="4472C4" w:themeFill="accent1"/>
          </w:tcPr>
          <w:p w14:paraId="67022493" w14:textId="77777777" w:rsidR="001F2605" w:rsidRPr="005C2F53" w:rsidRDefault="001F260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5841FA2F" w14:textId="2C852292" w:rsidR="001F2605" w:rsidRPr="00B75C8F" w:rsidRDefault="00447546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bidi="cy-GB"/>
              </w:rPr>
              <w:t xml:space="preserve">Chwaraewr tîm sydd â'r gallu i weithio mewn timau aml-broffesiynol sy'n awyddus i ddysgu a gwella'n barhaus. </w:t>
            </w:r>
          </w:p>
        </w:tc>
        <w:tc>
          <w:tcPr>
            <w:tcW w:w="4253" w:type="dxa"/>
          </w:tcPr>
          <w:p w14:paraId="7627D4A8" w14:textId="77777777" w:rsidR="001F2605" w:rsidRPr="005C2F53" w:rsidRDefault="001F260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71162D56" w14:textId="258D7B0D" w:rsidR="001F2605" w:rsidRPr="005C2F53" w:rsidRDefault="00A62D99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A62D99" w14:paraId="525A4097" w14:textId="77777777" w:rsidTr="002C0535">
        <w:tc>
          <w:tcPr>
            <w:tcW w:w="2122" w:type="dxa"/>
            <w:shd w:val="clear" w:color="auto" w:fill="4472C4" w:themeFill="accent1"/>
          </w:tcPr>
          <w:p w14:paraId="0E0480F0" w14:textId="77777777" w:rsidR="00A62D99" w:rsidRPr="005C2F53" w:rsidRDefault="00A62D99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5DD34230" w14:textId="4C9CB351" w:rsidR="00A62D99" w:rsidRPr="005C2F53" w:rsidRDefault="00A62D99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Y gallu i reoli/blaenoriaethu tasgau cymhleth lluosog ar yr un pryd a chynhyrchu gwaith o ansawdd uchel o fewn terfynau amser tynn a chyfyngiadau adnoddau.</w:t>
            </w:r>
          </w:p>
        </w:tc>
        <w:tc>
          <w:tcPr>
            <w:tcW w:w="4253" w:type="dxa"/>
          </w:tcPr>
          <w:p w14:paraId="0C9F24D3" w14:textId="77777777" w:rsidR="00A62D99" w:rsidRPr="005C2F53" w:rsidRDefault="00A62D99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50547005" w14:textId="029FDC62" w:rsidR="00A62D99" w:rsidRPr="005C2F53" w:rsidRDefault="00A62D99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514F5E" w14:paraId="2A969D76" w14:textId="77777777" w:rsidTr="002C0535">
        <w:tc>
          <w:tcPr>
            <w:tcW w:w="2122" w:type="dxa"/>
            <w:shd w:val="clear" w:color="auto" w:fill="4472C4" w:themeFill="accent1"/>
          </w:tcPr>
          <w:p w14:paraId="3A279DF0" w14:textId="77777777" w:rsidR="00514F5E" w:rsidRPr="005C2F53" w:rsidRDefault="00514F5E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1CE2E2CC" w14:textId="286680AF" w:rsidR="00514F5E" w:rsidRPr="005C2F53" w:rsidRDefault="00514F5E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Y gallu i ymdopi o dan bwysau ac i reoli ansicrwydd.</w:t>
            </w:r>
          </w:p>
        </w:tc>
        <w:tc>
          <w:tcPr>
            <w:tcW w:w="4253" w:type="dxa"/>
          </w:tcPr>
          <w:p w14:paraId="47236115" w14:textId="77777777" w:rsidR="00514F5E" w:rsidRPr="005C2F53" w:rsidRDefault="00514F5E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33504C94" w14:textId="4B2C482D" w:rsidR="00514F5E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5C1C35" w14:paraId="467601F6" w14:textId="77777777" w:rsidTr="002C0535">
        <w:tc>
          <w:tcPr>
            <w:tcW w:w="2122" w:type="dxa"/>
            <w:shd w:val="clear" w:color="auto" w:fill="4472C4" w:themeFill="accent1"/>
          </w:tcPr>
          <w:p w14:paraId="180EFCB1" w14:textId="77777777" w:rsidR="005C1C35" w:rsidRPr="005C2F53" w:rsidRDefault="005C1C3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1200D810" w14:textId="4633FB0E" w:rsidR="005C1C35" w:rsidRPr="005C2F53" w:rsidRDefault="009472CC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Y gallu i ymgymryd â gweithgareddau ymchwil neu addysg a datblygu gan ddefnyddio dulliau sy'n seiliedig ar dystiolaeth a chyflwyno canfyddiadau i grwpiau rhanddeiliaid.</w:t>
            </w:r>
          </w:p>
        </w:tc>
        <w:tc>
          <w:tcPr>
            <w:tcW w:w="4253" w:type="dxa"/>
          </w:tcPr>
          <w:p w14:paraId="456D9569" w14:textId="77777777" w:rsidR="005C1C35" w:rsidRPr="005C2F53" w:rsidRDefault="005C1C3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1809AE72" w14:textId="4CCA6EE4" w:rsidR="005C1C35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9472CC" w14:paraId="3623BBF7" w14:textId="77777777" w:rsidTr="002C0535">
        <w:tc>
          <w:tcPr>
            <w:tcW w:w="2122" w:type="dxa"/>
            <w:shd w:val="clear" w:color="auto" w:fill="4472C4" w:themeFill="accent1"/>
          </w:tcPr>
          <w:p w14:paraId="20F0A3F5" w14:textId="77777777" w:rsidR="009472CC" w:rsidRPr="005C2F53" w:rsidRDefault="009472CC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ACEB975" w14:textId="47F2362D" w:rsidR="009472CC" w:rsidRPr="005C2F53" w:rsidRDefault="009472CC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lang w:bidi="cy-GB"/>
              </w:rPr>
              <w:t>Datrys problemau da a sgiliau gwneud penderfyniadau.</w:t>
            </w:r>
          </w:p>
        </w:tc>
        <w:tc>
          <w:tcPr>
            <w:tcW w:w="4253" w:type="dxa"/>
          </w:tcPr>
          <w:p w14:paraId="77AD93F8" w14:textId="77777777" w:rsidR="009472CC" w:rsidRPr="005C2F53" w:rsidRDefault="009472CC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59128276" w14:textId="0D0D053C" w:rsidR="009472CC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E51205" w14:paraId="3D313037" w14:textId="77777777" w:rsidTr="002C0535">
        <w:tc>
          <w:tcPr>
            <w:tcW w:w="2122" w:type="dxa"/>
            <w:shd w:val="clear" w:color="auto" w:fill="4472C4" w:themeFill="accent1"/>
          </w:tcPr>
          <w:p w14:paraId="030D984C" w14:textId="77777777" w:rsidR="00E51205" w:rsidRPr="005C2F53" w:rsidRDefault="00E5120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3B984832" w14:textId="74835C9E" w:rsidR="00E51205" w:rsidRPr="005C2F53" w:rsidRDefault="00DB2BED">
            <w:pPr>
              <w:rPr>
                <w:rFonts w:eastAsia="Times New Roman" w:cstheme="minorHAnsi"/>
                <w:color w:val="3F3F3F"/>
                <w:lang w:eastAsia="en-GB"/>
              </w:rPr>
            </w:pPr>
            <w:r w:rsidRPr="005C2F53">
              <w:rPr>
                <w:rFonts w:eastAsia="Times New Roman" w:cstheme="minorHAnsi"/>
                <w:color w:val="3F3F3F"/>
                <w:lang w:bidi="cy-GB"/>
              </w:rPr>
              <w:t>Ymrwymiad i ddatblygiad personol a phroffesiynol</w:t>
            </w:r>
          </w:p>
        </w:tc>
        <w:tc>
          <w:tcPr>
            <w:tcW w:w="4253" w:type="dxa"/>
          </w:tcPr>
          <w:p w14:paraId="5C16738F" w14:textId="77777777" w:rsidR="00E51205" w:rsidRPr="005C2F53" w:rsidRDefault="00E5120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645C1F7F" w14:textId="6BBE98A9" w:rsidR="00E51205" w:rsidRPr="005C2F53" w:rsidRDefault="00E51205">
            <w:pPr>
              <w:rPr>
                <w:rFonts w:cstheme="minorHAnsi"/>
              </w:rPr>
            </w:pPr>
            <w:r w:rsidRPr="005C2F53">
              <w:rPr>
                <w:rFonts w:cstheme="minorHAnsi"/>
                <w:lang w:bidi="cy-GB"/>
              </w:rPr>
              <w:t>Ffurflen gais a chyfweliad.</w:t>
            </w:r>
          </w:p>
        </w:tc>
      </w:tr>
      <w:tr w:rsidR="00160EDD" w14:paraId="36F40D1B" w14:textId="77777777" w:rsidTr="002C0535">
        <w:tc>
          <w:tcPr>
            <w:tcW w:w="2122" w:type="dxa"/>
            <w:shd w:val="clear" w:color="auto" w:fill="4472C4" w:themeFill="accent1"/>
          </w:tcPr>
          <w:p w14:paraId="1B6792C8" w14:textId="77777777" w:rsidR="00160EDD" w:rsidRPr="005C2F53" w:rsidRDefault="00160EDD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6F76C903" w14:textId="4A7545F8" w:rsidR="00160EDD" w:rsidRPr="005C2F53" w:rsidRDefault="00160EDD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rFonts w:eastAsia="Times New Roman" w:cstheme="minorHAnsi"/>
                <w:color w:val="3F3F3F"/>
                <w:lang w:bidi="cy-GB"/>
              </w:rPr>
              <w:t xml:space="preserve">Yn dangos cywirdeb ym mhob agwedd ar fywyd proffesiynol. </w:t>
            </w:r>
          </w:p>
        </w:tc>
        <w:tc>
          <w:tcPr>
            <w:tcW w:w="4253" w:type="dxa"/>
          </w:tcPr>
          <w:p w14:paraId="3B0A676F" w14:textId="77777777" w:rsidR="00160EDD" w:rsidRPr="005C2F53" w:rsidRDefault="00160EDD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192EE42B" w14:textId="2B3CE588" w:rsidR="00160EDD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  <w:lang w:bidi="cy-GB"/>
              </w:rPr>
              <w:t>Ffurflen gais a chyfweliad.</w:t>
            </w:r>
          </w:p>
        </w:tc>
      </w:tr>
    </w:tbl>
    <w:p w14:paraId="59005623" w14:textId="65C4F47F" w:rsidR="00605F43" w:rsidRDefault="00605F43"/>
    <w:p w14:paraId="4FE4AAC4" w14:textId="1277F9FF" w:rsidR="00834128" w:rsidRDefault="00834128"/>
    <w:p w14:paraId="1FBE687B" w14:textId="66BAFD0A" w:rsidR="00834128" w:rsidRDefault="00834128"/>
    <w:sectPr w:rsidR="00834128" w:rsidSect="00605F43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5A207" w14:textId="77777777" w:rsidR="00D23F0F" w:rsidRDefault="00D23F0F" w:rsidP="00AE7813">
      <w:pPr>
        <w:spacing w:after="0" w:line="240" w:lineRule="auto"/>
      </w:pPr>
      <w:r>
        <w:separator/>
      </w:r>
    </w:p>
  </w:endnote>
  <w:endnote w:type="continuationSeparator" w:id="0">
    <w:p w14:paraId="0F83253B" w14:textId="77777777" w:rsidR="00D23F0F" w:rsidRDefault="00D23F0F" w:rsidP="00AE7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B6CD4" w14:textId="77777777" w:rsidR="00D23F0F" w:rsidRDefault="00D23F0F" w:rsidP="00AE7813">
      <w:pPr>
        <w:spacing w:after="0" w:line="240" w:lineRule="auto"/>
      </w:pPr>
      <w:r>
        <w:separator/>
      </w:r>
    </w:p>
  </w:footnote>
  <w:footnote w:type="continuationSeparator" w:id="0">
    <w:p w14:paraId="5723FB9F" w14:textId="77777777" w:rsidR="00D23F0F" w:rsidRDefault="00D23F0F" w:rsidP="00AE78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C8707" w14:textId="4D1B6CD8" w:rsidR="00696E5B" w:rsidRDefault="00BA7392">
    <w:pPr>
      <w:pStyle w:val="Header"/>
    </w:pPr>
    <w:r w:rsidRPr="00977E34"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0F1423D1" wp14:editId="5A234F66">
          <wp:simplePos x="0" y="0"/>
          <wp:positionH relativeFrom="margin">
            <wp:posOffset>2813050</wp:posOffset>
          </wp:positionH>
          <wp:positionV relativeFrom="paragraph">
            <wp:posOffset>-353060</wp:posOffset>
          </wp:positionV>
          <wp:extent cx="1022350" cy="812165"/>
          <wp:effectExtent l="0" t="0" r="6350" b="6985"/>
          <wp:wrapSquare wrapText="bothSides"/>
          <wp:docPr id="153" name="Bangor_Logo_A1 copy.pdf" descr="Bangor_Logo_A1 copy.pd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" name="Bangor_Logo_A1 copy.pdf" descr="Bangor_Logo_A1 copy.pdf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2350" cy="812165"/>
                  </a:xfrm>
                  <a:prstGeom prst="rect">
                    <a:avLst/>
                  </a:prstGeom>
                  <a:ln w="12700">
                    <a:miter lim="400000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3360" behindDoc="0" locked="0" layoutInCell="1" allowOverlap="1" wp14:anchorId="009F1EF8" wp14:editId="4032B487">
          <wp:simplePos x="0" y="0"/>
          <wp:positionH relativeFrom="column">
            <wp:posOffset>5086350</wp:posOffset>
          </wp:positionH>
          <wp:positionV relativeFrom="paragraph">
            <wp:posOffset>-254635</wp:posOffset>
          </wp:positionV>
          <wp:extent cx="1041400" cy="628650"/>
          <wp:effectExtent l="0" t="0" r="6350" b="0"/>
          <wp:wrapSquare wrapText="bothSides"/>
          <wp:docPr id="4" name="emb30ED5CF6B" descr="Image result for cardiff uni logo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mb30ED5CF6B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1400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cy-GB"/>
      </w:rPr>
      <w:drawing>
        <wp:anchor distT="0" distB="0" distL="114300" distR="114300" simplePos="0" relativeHeight="251665408" behindDoc="0" locked="0" layoutInCell="1" allowOverlap="1" wp14:anchorId="2616804F" wp14:editId="3847824B">
          <wp:simplePos x="0" y="0"/>
          <wp:positionH relativeFrom="column">
            <wp:posOffset>7740650</wp:posOffset>
          </wp:positionH>
          <wp:positionV relativeFrom="paragraph">
            <wp:posOffset>-318135</wp:posOffset>
          </wp:positionV>
          <wp:extent cx="1181100" cy="781050"/>
          <wp:effectExtent l="0" t="0" r="0" b="0"/>
          <wp:wrapSquare wrapText="bothSides"/>
          <wp:docPr id="2" name="Picture 2" descr="C:\Users\Le219287\AppData\Local\Microsoft\Windows\INetCache\Content.MSO\F1EAAD5D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1100" cy="781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96E5B"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576278F5" wp14:editId="1D241107">
          <wp:simplePos x="0" y="0"/>
          <wp:positionH relativeFrom="column">
            <wp:posOffset>-450850</wp:posOffset>
          </wp:positionH>
          <wp:positionV relativeFrom="paragraph">
            <wp:posOffset>-53975</wp:posOffset>
          </wp:positionV>
          <wp:extent cx="2201545" cy="516890"/>
          <wp:effectExtent l="0" t="0" r="8255" b="0"/>
          <wp:wrapSquare wrapText="bothSides"/>
          <wp:docPr id="3" name="Picture 3" descr="C:\Users\Le219287\Desktop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1545" cy="516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43933">
      <w:rPr>
        <w:lang w:bidi="cy-GB"/>
      </w:rPr>
      <w:t xml:space="preserve">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F43"/>
    <w:rsid w:val="00002D57"/>
    <w:rsid w:val="00022ABB"/>
    <w:rsid w:val="000A7D66"/>
    <w:rsid w:val="000E284F"/>
    <w:rsid w:val="000F3185"/>
    <w:rsid w:val="00131F65"/>
    <w:rsid w:val="0013680D"/>
    <w:rsid w:val="00143933"/>
    <w:rsid w:val="00160EDD"/>
    <w:rsid w:val="00171171"/>
    <w:rsid w:val="001854D4"/>
    <w:rsid w:val="00186374"/>
    <w:rsid w:val="001E4FBB"/>
    <w:rsid w:val="001F2605"/>
    <w:rsid w:val="00235678"/>
    <w:rsid w:val="00291411"/>
    <w:rsid w:val="002B0F07"/>
    <w:rsid w:val="002C0535"/>
    <w:rsid w:val="002D7EB0"/>
    <w:rsid w:val="00337B46"/>
    <w:rsid w:val="003448B6"/>
    <w:rsid w:val="003817E9"/>
    <w:rsid w:val="003B4970"/>
    <w:rsid w:val="003D596D"/>
    <w:rsid w:val="00447546"/>
    <w:rsid w:val="00493C22"/>
    <w:rsid w:val="004C20E8"/>
    <w:rsid w:val="00514F5E"/>
    <w:rsid w:val="005A5C48"/>
    <w:rsid w:val="005C1C35"/>
    <w:rsid w:val="005C2F53"/>
    <w:rsid w:val="006049A2"/>
    <w:rsid w:val="00605F43"/>
    <w:rsid w:val="00667843"/>
    <w:rsid w:val="00696E5B"/>
    <w:rsid w:val="006A6C25"/>
    <w:rsid w:val="006B2F6D"/>
    <w:rsid w:val="0070582D"/>
    <w:rsid w:val="0072155C"/>
    <w:rsid w:val="007D50A2"/>
    <w:rsid w:val="00814F5F"/>
    <w:rsid w:val="00834128"/>
    <w:rsid w:val="008760D5"/>
    <w:rsid w:val="00904B73"/>
    <w:rsid w:val="00910948"/>
    <w:rsid w:val="00924C79"/>
    <w:rsid w:val="009472CC"/>
    <w:rsid w:val="0094785C"/>
    <w:rsid w:val="009571A1"/>
    <w:rsid w:val="009940F6"/>
    <w:rsid w:val="009D0D8F"/>
    <w:rsid w:val="009D1FB3"/>
    <w:rsid w:val="00A01E7C"/>
    <w:rsid w:val="00A0525C"/>
    <w:rsid w:val="00A508C4"/>
    <w:rsid w:val="00A62D99"/>
    <w:rsid w:val="00A67D77"/>
    <w:rsid w:val="00AE7813"/>
    <w:rsid w:val="00B55A3D"/>
    <w:rsid w:val="00B75C8F"/>
    <w:rsid w:val="00BA7392"/>
    <w:rsid w:val="00BE6829"/>
    <w:rsid w:val="00C118C2"/>
    <w:rsid w:val="00C91DB3"/>
    <w:rsid w:val="00CE35B9"/>
    <w:rsid w:val="00D23F0F"/>
    <w:rsid w:val="00D27681"/>
    <w:rsid w:val="00D61187"/>
    <w:rsid w:val="00D7720E"/>
    <w:rsid w:val="00D81294"/>
    <w:rsid w:val="00DB2BED"/>
    <w:rsid w:val="00DB45F7"/>
    <w:rsid w:val="00DD32A1"/>
    <w:rsid w:val="00E23253"/>
    <w:rsid w:val="00E27A84"/>
    <w:rsid w:val="00E51205"/>
    <w:rsid w:val="00E6654A"/>
    <w:rsid w:val="00F00251"/>
    <w:rsid w:val="00F30AB5"/>
    <w:rsid w:val="00FD6AF2"/>
    <w:rsid w:val="00FE4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9981B5"/>
  <w15:chartTrackingRefBased/>
  <w15:docId w15:val="{2B66EFE7-7E7C-47F3-B308-8C7CABDC9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5F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67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7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78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7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784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E7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7813"/>
  </w:style>
  <w:style w:type="paragraph" w:styleId="Footer">
    <w:name w:val="footer"/>
    <w:basedOn w:val="Normal"/>
    <w:link w:val="FooterChar"/>
    <w:uiPriority w:val="99"/>
    <w:unhideWhenUsed/>
    <w:rsid w:val="00AE7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8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bing.com/images/search?q=cardiff+uni+logo&amp;id=6A960EB1D4596F17CBAB3FF6CA944F4C1A266B24&amp;FORM=IQFRBA" TargetMode="External"/><Relationship Id="rId1" Type="http://schemas.openxmlformats.org/officeDocument/2006/relationships/image" Target="media/image1.png"/><Relationship Id="rId5" Type="http://schemas.openxmlformats.org/officeDocument/2006/relationships/image" Target="media/image4.jp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4ACE9C9-C9EE-4145-8FFF-351E659B9008}"/>
</file>

<file path=customXml/itemProps2.xml><?xml version="1.0" encoding="utf-8"?>
<ds:datastoreItem xmlns:ds="http://schemas.openxmlformats.org/officeDocument/2006/customXml" ds:itemID="{563ACB81-4283-4CE0-8C67-6B3FAA02F96E}"/>
</file>

<file path=customXml/itemProps3.xml><?xml version="1.0" encoding="utf-8"?>
<ds:datastoreItem xmlns:ds="http://schemas.openxmlformats.org/officeDocument/2006/customXml" ds:itemID="{5AF838D7-5CE6-4E46-9B2F-D3674DDD2D8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1849</Characters>
  <Application>Microsoft Office Word</Application>
  <DocSecurity>0</DocSecurity>
  <Lines>15</Lines>
  <Paragraphs>4</Paragraphs>
  <ScaleCrop>false</ScaleCrop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Beech (HEIW)</dc:creator>
  <cp:keywords/>
  <dc:description/>
  <cp:lastModifiedBy>Erin Bryn (HEIW)</cp:lastModifiedBy>
  <cp:revision>2</cp:revision>
  <dcterms:created xsi:type="dcterms:W3CDTF">2023-03-21T15:45:00Z</dcterms:created>
  <dcterms:modified xsi:type="dcterms:W3CDTF">2023-03-21T15:45:00Z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