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27CD0F03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8A98E1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0568FC6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C1210A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spacing w:val="-13"/>
          <w:w w:val="152"/>
          <w:lang w:val="cy-GB" w:bidi="cy-GB"/>
        </w:rPr>
        <w:t>T</w:t>
      </w:r>
      <w:r>
        <w:rPr>
          <w:color w:val="325083"/>
          <w:spacing w:val="-98"/>
          <w:w w:val="110"/>
          <w:lang w:val="cy-GB" w:bidi="cy-GB"/>
        </w:rPr>
        <w:t>y</w:t>
      </w:r>
      <w:r>
        <w:rPr>
          <w:color w:val="325083"/>
          <w:w w:val="99"/>
          <w:lang w:val="cy-GB" w:bidi="cy-GB"/>
        </w:rPr>
        <w:t xml:space="preserve">ˆ </w:t>
      </w:r>
      <w:r>
        <w:rPr>
          <w:color w:val="325083"/>
          <w:spacing w:val="-4"/>
          <w:w w:val="107"/>
          <w:lang w:val="cy-GB" w:bidi="cy-GB"/>
        </w:rPr>
        <w:t>D</w:t>
      </w:r>
      <w:r>
        <w:rPr>
          <w:color w:val="325083"/>
          <w:spacing w:val="-8"/>
          <w:w w:val="107"/>
          <w:lang w:val="cy-GB" w:bidi="cy-GB"/>
        </w:rPr>
        <w:t>y</w:t>
      </w:r>
      <w:r>
        <w:rPr>
          <w:color w:val="325083"/>
          <w:spacing w:val="-4"/>
          <w:w w:val="103"/>
          <w:lang w:val="cy-GB" w:bidi="cy-GB"/>
        </w:rPr>
        <w:t>sgu</w:t>
      </w:r>
      <w:r>
        <w:rPr>
          <w:color w:val="325083"/>
          <w:w w:val="103"/>
          <w:lang w:val="cy-GB" w:bidi="cy-GB"/>
        </w:rPr>
        <w:t xml:space="preserve">, </w:t>
      </w:r>
      <w:r>
        <w:rPr>
          <w:color w:val="325083"/>
          <w:spacing w:val="-6"/>
          <w:w w:val="90"/>
          <w:lang w:val="cy-GB" w:bidi="cy-GB"/>
        </w:rPr>
        <w:t>Cefn Coed, Nantgarw CF15 7QQ</w:t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Ebost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Gwefan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4B2C5509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Cyf: DLlB/FOI/29/11/24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26A748B8" w14:textId="1962F7D8" w:rsidR="00D534AC" w:rsidRDefault="00D534AC" w:rsidP="7C5CD0CD">
      <w:pPr>
        <w:rPr>
          <w:rFonts w:ascii="Arial" w:hAnsi="Arial" w:cs="Arial"/>
          <w:sz w:val="24"/>
          <w:szCs w:val="24"/>
        </w:rPr>
      </w:pPr>
      <w:r w:rsidRPr="612CC10D">
        <w:rPr>
          <w:rFonts w:ascii="Arial" w:eastAsia="Arial" w:hAnsi="Arial" w:cs="Arial"/>
          <w:sz w:val="24"/>
          <w:szCs w:val="24"/>
          <w:lang w:val="cy-GB" w:bidi="cy-GB"/>
        </w:rPr>
        <w:t>Dyddiad: 9 Ionawr 2025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5159E233" w14:textId="0AE2B15B" w:rsidR="00E2229A" w:rsidRDefault="00D534AC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o dan y Ddeddf Rhyddid Gwybodaeth, a dderbyniwyd ar 29 Tachwedd 2024, cyfeirnod FOI 29/11/24. Gallaf gadarnhau bod AaGIC wedi cwblhau chwiliad o'i gofnodion ac wedi cadarnhau ei fod yn dal gwybodaeth o fewn terfynau'ch cais.</w:t>
      </w:r>
    </w:p>
    <w:p w14:paraId="56AA1470" w14:textId="77777777" w:rsidR="00E2229A" w:rsidRDefault="00E2229A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2E642C1" w14:textId="494B2079" w:rsidR="004A68E3" w:rsidRPr="0067601B" w:rsidRDefault="004A68E3" w:rsidP="004A68E3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67601B">
        <w:rPr>
          <w:rFonts w:ascii="Arial" w:eastAsia="Arial" w:hAnsi="Arial" w:cs="Arial"/>
          <w:b/>
          <w:sz w:val="24"/>
          <w:szCs w:val="24"/>
          <w:lang w:val="cy-GB" w:bidi="cy-GB"/>
        </w:rPr>
        <w:t>Rwy'n chwilio am rai canllawiau gan gyfeirio at Agenda Tryloywder y Llywodraeth, sy'n ei gwneud yn ofynnol i gyrff sector cyhoeddus fel eich un chi gyhoeddi manylion gwerth gwariant. Rwyf wedi bod ar wefan eich sefydliad, ond ni allaf ddod o hyd i'ch data gwariant/tryloywder. https://heiw.nhs.wales. Byddwn yn ddiolchgar pe gallech roi gwybod lle mae'r wybodaeth hon ar gael ar eich gwefan.</w:t>
      </w:r>
    </w:p>
    <w:p w14:paraId="4CC44BFB" w14:textId="77777777" w:rsidR="004A68E3" w:rsidRDefault="004A68E3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17983481" w14:textId="493EAB45" w:rsidR="0067601B" w:rsidRDefault="009079D3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Yn unol ag Adran 21 o'r Ddeddf Rhyddid Gwybodaeth (Gwybodaeth sy'n Agored i Ymgeisydd drwy Ddulliau Eraill), gall AaGIC gadarnhau bod gwybodaeth mewn perthynas â gwariant dros £30,000 bellach ar gael ar wefan AaGIC y gellir ei chyrchu trwy'r ddolen ganlynol: </w:t>
      </w:r>
      <w:hyperlink r:id="rId14" w:history="1">
        <w:r w:rsidR="0083563D" w:rsidRPr="00987CA5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https://heiw.nhs.wales/about-us/key-documents/expenditure-over-30000/</w:t>
        </w:r>
      </w:hyperlink>
      <w:r>
        <w:rPr>
          <w:rFonts w:ascii="Arial" w:eastAsia="Arial" w:hAnsi="Arial" w:cs="Arial"/>
          <w:sz w:val="24"/>
          <w:szCs w:val="24"/>
          <w:lang w:val="cy-GB" w:bidi="cy-GB"/>
        </w:rPr>
        <w:t xml:space="preserve"> </w:t>
      </w:r>
    </w:p>
    <w:p w14:paraId="26A9D2BC" w14:textId="77777777" w:rsidR="006900A2" w:rsidRPr="00B34392" w:rsidRDefault="006900A2" w:rsidP="00B34392">
      <w:pPr>
        <w:pStyle w:val="PlainText"/>
        <w:jc w:val="both"/>
        <w:rPr>
          <w:rStyle w:val="normaltextrun"/>
          <w:rFonts w:ascii="Arial" w:hAnsi="Arial" w:cs="Arial"/>
          <w:sz w:val="24"/>
          <w:szCs w:val="24"/>
        </w:rPr>
      </w:pPr>
    </w:p>
    <w:sectPr w:rsidR="006900A2" w:rsidRPr="00B34392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318F2"/>
    <w:multiLevelType w:val="hybridMultilevel"/>
    <w:tmpl w:val="604236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CC5377"/>
    <w:multiLevelType w:val="hybridMultilevel"/>
    <w:tmpl w:val="8E32B3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5375A8"/>
    <w:multiLevelType w:val="hybridMultilevel"/>
    <w:tmpl w:val="4F9A588C"/>
    <w:lvl w:ilvl="0" w:tplc="802461B8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b/>
        <w:bCs w:val="0"/>
        <w:i w:val="0"/>
        <w:iCs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FE77CE"/>
    <w:multiLevelType w:val="hybridMultilevel"/>
    <w:tmpl w:val="F0DE06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0157D4"/>
    <w:multiLevelType w:val="hybridMultilevel"/>
    <w:tmpl w:val="D9564C54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6DE06FB"/>
    <w:multiLevelType w:val="hybridMultilevel"/>
    <w:tmpl w:val="E19E01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012681"/>
    <w:multiLevelType w:val="hybridMultilevel"/>
    <w:tmpl w:val="A7DAD4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711F98"/>
    <w:multiLevelType w:val="hybridMultilevel"/>
    <w:tmpl w:val="774C2F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5B5DB5"/>
    <w:multiLevelType w:val="hybridMultilevel"/>
    <w:tmpl w:val="5B7ADE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E905C4"/>
    <w:multiLevelType w:val="hybridMultilevel"/>
    <w:tmpl w:val="F05ECD9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6AE3C31"/>
    <w:multiLevelType w:val="hybridMultilevel"/>
    <w:tmpl w:val="B144FF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3E37A2"/>
    <w:multiLevelType w:val="hybridMultilevel"/>
    <w:tmpl w:val="1D0EF7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9F74C92"/>
    <w:multiLevelType w:val="hybridMultilevel"/>
    <w:tmpl w:val="935CC2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739307">
    <w:abstractNumId w:val="10"/>
  </w:num>
  <w:num w:numId="2" w16cid:durableId="1917856462">
    <w:abstractNumId w:val="4"/>
  </w:num>
  <w:num w:numId="3" w16cid:durableId="183448458">
    <w:abstractNumId w:val="12"/>
  </w:num>
  <w:num w:numId="4" w16cid:durableId="989209430">
    <w:abstractNumId w:val="13"/>
  </w:num>
  <w:num w:numId="5" w16cid:durableId="372778319">
    <w:abstractNumId w:val="8"/>
  </w:num>
  <w:num w:numId="6" w16cid:durableId="892348323">
    <w:abstractNumId w:val="8"/>
  </w:num>
  <w:num w:numId="7" w16cid:durableId="1536890303">
    <w:abstractNumId w:val="9"/>
  </w:num>
  <w:num w:numId="8" w16cid:durableId="1437478759">
    <w:abstractNumId w:val="2"/>
  </w:num>
  <w:num w:numId="9" w16cid:durableId="1012494696">
    <w:abstractNumId w:val="11"/>
  </w:num>
  <w:num w:numId="10" w16cid:durableId="1379426999">
    <w:abstractNumId w:val="7"/>
  </w:num>
  <w:num w:numId="11" w16cid:durableId="2119057022">
    <w:abstractNumId w:val="3"/>
  </w:num>
  <w:num w:numId="12" w16cid:durableId="624311187">
    <w:abstractNumId w:val="5"/>
  </w:num>
  <w:num w:numId="13" w16cid:durableId="1553689970">
    <w:abstractNumId w:val="0"/>
  </w:num>
  <w:num w:numId="14" w16cid:durableId="748699615">
    <w:abstractNumId w:val="6"/>
  </w:num>
  <w:num w:numId="15" w16cid:durableId="19417218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1615B"/>
    <w:rsid w:val="000317C3"/>
    <w:rsid w:val="00034411"/>
    <w:rsid w:val="000414BC"/>
    <w:rsid w:val="00053580"/>
    <w:rsid w:val="00062EDA"/>
    <w:rsid w:val="00064507"/>
    <w:rsid w:val="00064CC7"/>
    <w:rsid w:val="00081C3B"/>
    <w:rsid w:val="000912A9"/>
    <w:rsid w:val="00096C5B"/>
    <w:rsid w:val="000A6927"/>
    <w:rsid w:val="000D1AA8"/>
    <w:rsid w:val="000F1A38"/>
    <w:rsid w:val="000F6244"/>
    <w:rsid w:val="0012300D"/>
    <w:rsid w:val="00170DEE"/>
    <w:rsid w:val="00171A78"/>
    <w:rsid w:val="0017394C"/>
    <w:rsid w:val="00177A45"/>
    <w:rsid w:val="00184D82"/>
    <w:rsid w:val="001865CD"/>
    <w:rsid w:val="001919EC"/>
    <w:rsid w:val="00195AF9"/>
    <w:rsid w:val="001A1D50"/>
    <w:rsid w:val="001A54C8"/>
    <w:rsid w:val="001B5C18"/>
    <w:rsid w:val="001B6CAC"/>
    <w:rsid w:val="001C58ED"/>
    <w:rsid w:val="001C7631"/>
    <w:rsid w:val="001D138B"/>
    <w:rsid w:val="001E21D9"/>
    <w:rsid w:val="0022485F"/>
    <w:rsid w:val="00224DDC"/>
    <w:rsid w:val="00230D41"/>
    <w:rsid w:val="0025093F"/>
    <w:rsid w:val="0025361B"/>
    <w:rsid w:val="00253CB5"/>
    <w:rsid w:val="00286E56"/>
    <w:rsid w:val="00293184"/>
    <w:rsid w:val="002B3505"/>
    <w:rsid w:val="002B611C"/>
    <w:rsid w:val="002D6240"/>
    <w:rsid w:val="002E18D5"/>
    <w:rsid w:val="003275B6"/>
    <w:rsid w:val="0035445D"/>
    <w:rsid w:val="00381633"/>
    <w:rsid w:val="003B4DD4"/>
    <w:rsid w:val="003C5C6B"/>
    <w:rsid w:val="003D77D6"/>
    <w:rsid w:val="003D7EE5"/>
    <w:rsid w:val="003E40F8"/>
    <w:rsid w:val="00406163"/>
    <w:rsid w:val="004266EB"/>
    <w:rsid w:val="004314B9"/>
    <w:rsid w:val="0043315C"/>
    <w:rsid w:val="00450ED2"/>
    <w:rsid w:val="0048218E"/>
    <w:rsid w:val="0048383F"/>
    <w:rsid w:val="00491793"/>
    <w:rsid w:val="004A06EA"/>
    <w:rsid w:val="004A68E3"/>
    <w:rsid w:val="004B2BEA"/>
    <w:rsid w:val="004B2D74"/>
    <w:rsid w:val="004B7CE4"/>
    <w:rsid w:val="004C19BE"/>
    <w:rsid w:val="004C2090"/>
    <w:rsid w:val="004C7D70"/>
    <w:rsid w:val="004E29FD"/>
    <w:rsid w:val="004E2CC2"/>
    <w:rsid w:val="004E6599"/>
    <w:rsid w:val="00510FB3"/>
    <w:rsid w:val="00527B64"/>
    <w:rsid w:val="00533F3E"/>
    <w:rsid w:val="005473FE"/>
    <w:rsid w:val="00553F51"/>
    <w:rsid w:val="00571EB5"/>
    <w:rsid w:val="005745C5"/>
    <w:rsid w:val="00575461"/>
    <w:rsid w:val="0058326D"/>
    <w:rsid w:val="00591FE1"/>
    <w:rsid w:val="005C6A29"/>
    <w:rsid w:val="005D17B1"/>
    <w:rsid w:val="005D1844"/>
    <w:rsid w:val="00610654"/>
    <w:rsid w:val="006247ED"/>
    <w:rsid w:val="006313ED"/>
    <w:rsid w:val="00670315"/>
    <w:rsid w:val="00670D54"/>
    <w:rsid w:val="0067601B"/>
    <w:rsid w:val="006900A2"/>
    <w:rsid w:val="00694961"/>
    <w:rsid w:val="00696838"/>
    <w:rsid w:val="006C0E9D"/>
    <w:rsid w:val="006C2C66"/>
    <w:rsid w:val="006C6019"/>
    <w:rsid w:val="006F73D6"/>
    <w:rsid w:val="0074057D"/>
    <w:rsid w:val="007454FC"/>
    <w:rsid w:val="00753DC1"/>
    <w:rsid w:val="00760E20"/>
    <w:rsid w:val="007671F5"/>
    <w:rsid w:val="00770166"/>
    <w:rsid w:val="00782345"/>
    <w:rsid w:val="00791E23"/>
    <w:rsid w:val="007A11E5"/>
    <w:rsid w:val="007A6422"/>
    <w:rsid w:val="007B10E8"/>
    <w:rsid w:val="007E0238"/>
    <w:rsid w:val="007E788E"/>
    <w:rsid w:val="007F675D"/>
    <w:rsid w:val="00803B2D"/>
    <w:rsid w:val="008318D8"/>
    <w:rsid w:val="0083563D"/>
    <w:rsid w:val="008460B4"/>
    <w:rsid w:val="00853D74"/>
    <w:rsid w:val="00884694"/>
    <w:rsid w:val="00886AA7"/>
    <w:rsid w:val="00886DA0"/>
    <w:rsid w:val="008A5394"/>
    <w:rsid w:val="008B1B1B"/>
    <w:rsid w:val="008B1DE7"/>
    <w:rsid w:val="008E0100"/>
    <w:rsid w:val="009079D3"/>
    <w:rsid w:val="00914FC9"/>
    <w:rsid w:val="009273AF"/>
    <w:rsid w:val="00940E21"/>
    <w:rsid w:val="009419CB"/>
    <w:rsid w:val="00944485"/>
    <w:rsid w:val="009454F1"/>
    <w:rsid w:val="009763D1"/>
    <w:rsid w:val="00981512"/>
    <w:rsid w:val="00981E4F"/>
    <w:rsid w:val="00992F5F"/>
    <w:rsid w:val="009937EF"/>
    <w:rsid w:val="009A78C7"/>
    <w:rsid w:val="009B1F3D"/>
    <w:rsid w:val="009B709D"/>
    <w:rsid w:val="009D27D9"/>
    <w:rsid w:val="009E19D6"/>
    <w:rsid w:val="00A20D74"/>
    <w:rsid w:val="00A36078"/>
    <w:rsid w:val="00A37386"/>
    <w:rsid w:val="00A41ECA"/>
    <w:rsid w:val="00A71DF5"/>
    <w:rsid w:val="00A775E6"/>
    <w:rsid w:val="00A85BF9"/>
    <w:rsid w:val="00AA2FD3"/>
    <w:rsid w:val="00AB00FD"/>
    <w:rsid w:val="00AB6876"/>
    <w:rsid w:val="00AD32D4"/>
    <w:rsid w:val="00AD56F2"/>
    <w:rsid w:val="00AD5B1B"/>
    <w:rsid w:val="00AF1A46"/>
    <w:rsid w:val="00B34392"/>
    <w:rsid w:val="00B345B4"/>
    <w:rsid w:val="00B43B14"/>
    <w:rsid w:val="00B5484A"/>
    <w:rsid w:val="00B56840"/>
    <w:rsid w:val="00B7191E"/>
    <w:rsid w:val="00B73171"/>
    <w:rsid w:val="00B75BF5"/>
    <w:rsid w:val="00B83798"/>
    <w:rsid w:val="00B844D5"/>
    <w:rsid w:val="00B91574"/>
    <w:rsid w:val="00BA47E8"/>
    <w:rsid w:val="00BE3C74"/>
    <w:rsid w:val="00C43004"/>
    <w:rsid w:val="00C4559E"/>
    <w:rsid w:val="00C55E36"/>
    <w:rsid w:val="00C57831"/>
    <w:rsid w:val="00C82E17"/>
    <w:rsid w:val="00C85CC5"/>
    <w:rsid w:val="00CB6806"/>
    <w:rsid w:val="00CE6550"/>
    <w:rsid w:val="00CF0CA0"/>
    <w:rsid w:val="00D1468B"/>
    <w:rsid w:val="00D1554D"/>
    <w:rsid w:val="00D311B1"/>
    <w:rsid w:val="00D33357"/>
    <w:rsid w:val="00D3467E"/>
    <w:rsid w:val="00D366A9"/>
    <w:rsid w:val="00D419E5"/>
    <w:rsid w:val="00D469F1"/>
    <w:rsid w:val="00D534AC"/>
    <w:rsid w:val="00D61401"/>
    <w:rsid w:val="00D669C9"/>
    <w:rsid w:val="00D74C3A"/>
    <w:rsid w:val="00D84E66"/>
    <w:rsid w:val="00DC2810"/>
    <w:rsid w:val="00DD568F"/>
    <w:rsid w:val="00DD629D"/>
    <w:rsid w:val="00DE714E"/>
    <w:rsid w:val="00DE7F36"/>
    <w:rsid w:val="00E00192"/>
    <w:rsid w:val="00E12D2C"/>
    <w:rsid w:val="00E2229A"/>
    <w:rsid w:val="00E267F4"/>
    <w:rsid w:val="00E548E2"/>
    <w:rsid w:val="00E562A3"/>
    <w:rsid w:val="00E91406"/>
    <w:rsid w:val="00EB0CBD"/>
    <w:rsid w:val="00EC5CDF"/>
    <w:rsid w:val="00ED1D24"/>
    <w:rsid w:val="00EF40DE"/>
    <w:rsid w:val="00F0443E"/>
    <w:rsid w:val="00F051AC"/>
    <w:rsid w:val="00F12E3A"/>
    <w:rsid w:val="00F22B0F"/>
    <w:rsid w:val="00F37F41"/>
    <w:rsid w:val="00F43706"/>
    <w:rsid w:val="00F472D2"/>
    <w:rsid w:val="00F52200"/>
    <w:rsid w:val="00F53B9E"/>
    <w:rsid w:val="00F7076F"/>
    <w:rsid w:val="00FA03F4"/>
    <w:rsid w:val="00FA4FB3"/>
    <w:rsid w:val="00FA7C37"/>
    <w:rsid w:val="00FB2E32"/>
    <w:rsid w:val="00FC1096"/>
    <w:rsid w:val="00FD3242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E267F4"/>
  </w:style>
  <w:style w:type="character" w:customStyle="1" w:styleId="eop">
    <w:name w:val="eop"/>
    <w:basedOn w:val="DefaultParagraphFont"/>
    <w:rsid w:val="00E267F4"/>
  </w:style>
  <w:style w:type="paragraph" w:customStyle="1" w:styleId="paragraph">
    <w:name w:val="paragraph"/>
    <w:basedOn w:val="Normal"/>
    <w:rsid w:val="00F22B0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18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1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69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6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01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1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https://heiw.nhs.wales/about-us/key-documents/expenditure-over-30000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E00CFC8-AC6A-4B18-B996-6885DE430F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208</Words>
  <Characters>1189</Characters>
  <Application>Microsoft Office Word</Application>
  <DocSecurity>0</DocSecurity>
  <Lines>9</Lines>
  <Paragraphs>2</Paragraphs>
  <ScaleCrop>false</ScaleCrop>
  <Company>NHS Wales</Company>
  <LinksUpToDate>false</LinksUpToDate>
  <CharactersWithSpaces>1395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Erin Bryn (HEIW)</cp:lastModifiedBy>
  <cp:revision>2</cp:revision>
  <dcterms:created xsi:type="dcterms:W3CDTF">2025-01-13T15:32:00Z</dcterms:created>
  <dcterms:modified xsi:type="dcterms:W3CDTF">2025-01-13T15:32:00Z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