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760EE6F9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5CC0072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DLlB/FOI/24/03/25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39801BF" w14:textId="52080386" w:rsidR="00C74B4A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4 Mawrth 2025; rhif cyfeirnod FOI 04-03-25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</w:t>
      </w:r>
    </w:p>
    <w:p w14:paraId="751A32DB" w14:textId="77777777" w:rsidR="00F40B95" w:rsidRDefault="00F40B95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C50909B" w14:textId="3C3E6022" w:rsidR="00F40B95" w:rsidRPr="00F40B95" w:rsidRDefault="00F40B95" w:rsidP="00F40B9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40B95">
        <w:rPr>
          <w:rFonts w:ascii="Arial" w:eastAsia="Arial" w:hAnsi="Arial" w:cs="Arial"/>
          <w:b/>
          <w:sz w:val="24"/>
          <w:szCs w:val="24"/>
          <w:lang w:val="cy-GB" w:bidi="cy-GB"/>
        </w:rPr>
        <w:t>Rhyddhewch –  wedi’i olygu os oes angen– y contract AaGIC gyda Phrifysgol Caerdydd i ddarparu addysg nyrsio, yn enwedig yr adrannau sy’n llywodraethu perchnogaeth y contract gan AaGIC, Llywodraeth Cymru a’r sefydliad a ddewiswyd a’r ffordd y mae’r cyflenwr yn cyflawni’r contract, a’u rhwymedigaethau i ofyn am ganiatâd Llywodraeth Cymru i ddechrau unrhyw sgyrsiau â chyflenwyr eraill.</w:t>
      </w:r>
    </w:p>
    <w:p w14:paraId="39632435" w14:textId="77777777" w:rsidR="00F40B95" w:rsidRDefault="00F40B95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6710887" w14:textId="73F4979D" w:rsidR="008E5243" w:rsidRDefault="008E524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Gweler y ddogfen atodedig mewn ymateb i'ch Cais Rhyddid Gwybodaeth.</w:t>
      </w:r>
    </w:p>
    <w:p w14:paraId="65AA801D" w14:textId="77777777" w:rsidR="008E5243" w:rsidRDefault="008E524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4118E8E" w14:textId="43AC5F04" w:rsidR="00F40B95" w:rsidRDefault="009B099B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Yn unol ag adran 43(2) o Ddeddf Rhyddid Gwybodaeth 2000 (FOIA), nid yw Atodlen 3 (Tendr Darparwyr Addysg), ffigurau yn Atodlen 4 (Atodlen Brisio), ffi dychwelyd i ymarfer, ffi dysgu ac Atodlen 6 (Cynllun Gweithredu) wedi’u cynnwys yn yr ymateb, gan y byddai datgelu, neu’n debygol o niweidio buddiannau masnachol. </w:t>
      </w:r>
    </w:p>
    <w:p w14:paraId="68FAAE43" w14:textId="77777777" w:rsidR="005F033B" w:rsidRDefault="005F033B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09DB897" w14:textId="061D9DB1" w:rsidR="004C0A9C" w:rsidRDefault="00705110" w:rsidP="00705110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 gwybodaeth wedi’i golygu o’r atodiadau yn unol ag Adran 40(2), y Ddeddf Rhyddid Gwybodaeth, ar y sail y byddai datgelu gwybodaeth trydydd parti yn torri egwyddorion diogelu data.</w:t>
      </w:r>
    </w:p>
    <w:p w14:paraId="40C5853F" w14:textId="77777777" w:rsidR="00F40B95" w:rsidRDefault="00F40B95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40B95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AD0973"/>
    <w:multiLevelType w:val="hybridMultilevel"/>
    <w:tmpl w:val="135AAC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2"/>
  </w:num>
  <w:num w:numId="2" w16cid:durableId="1917856462">
    <w:abstractNumId w:val="0"/>
  </w:num>
  <w:num w:numId="3" w16cid:durableId="929704678">
    <w:abstractNumId w:val="3"/>
  </w:num>
  <w:num w:numId="4" w16cid:durableId="10721910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287D"/>
    <w:rsid w:val="00034411"/>
    <w:rsid w:val="000414BC"/>
    <w:rsid w:val="00051543"/>
    <w:rsid w:val="000615EF"/>
    <w:rsid w:val="00063650"/>
    <w:rsid w:val="00064507"/>
    <w:rsid w:val="000801A2"/>
    <w:rsid w:val="000824A7"/>
    <w:rsid w:val="00084473"/>
    <w:rsid w:val="00096C5B"/>
    <w:rsid w:val="000A32C5"/>
    <w:rsid w:val="000A5391"/>
    <w:rsid w:val="000C479E"/>
    <w:rsid w:val="000C53F7"/>
    <w:rsid w:val="000C66A2"/>
    <w:rsid w:val="000E1BDD"/>
    <w:rsid w:val="000E70F9"/>
    <w:rsid w:val="000F1A38"/>
    <w:rsid w:val="000F2EF9"/>
    <w:rsid w:val="000F6E4E"/>
    <w:rsid w:val="0011291A"/>
    <w:rsid w:val="00116428"/>
    <w:rsid w:val="00127FAE"/>
    <w:rsid w:val="00131744"/>
    <w:rsid w:val="00133E3F"/>
    <w:rsid w:val="001404D6"/>
    <w:rsid w:val="001467C8"/>
    <w:rsid w:val="00152449"/>
    <w:rsid w:val="001560F7"/>
    <w:rsid w:val="001563F7"/>
    <w:rsid w:val="001601F0"/>
    <w:rsid w:val="00161710"/>
    <w:rsid w:val="001713F4"/>
    <w:rsid w:val="001740D1"/>
    <w:rsid w:val="00177A45"/>
    <w:rsid w:val="00181ABE"/>
    <w:rsid w:val="00185AF0"/>
    <w:rsid w:val="001919EC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0C4C"/>
    <w:rsid w:val="001F14CF"/>
    <w:rsid w:val="002148C6"/>
    <w:rsid w:val="0021598E"/>
    <w:rsid w:val="00220FA8"/>
    <w:rsid w:val="0022485F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0D57"/>
    <w:rsid w:val="00296F1B"/>
    <w:rsid w:val="002A47E0"/>
    <w:rsid w:val="002B3244"/>
    <w:rsid w:val="002B68C2"/>
    <w:rsid w:val="002C394B"/>
    <w:rsid w:val="002F161D"/>
    <w:rsid w:val="002F179D"/>
    <w:rsid w:val="002F6D15"/>
    <w:rsid w:val="002F7B3A"/>
    <w:rsid w:val="003032AC"/>
    <w:rsid w:val="00310623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257A"/>
    <w:rsid w:val="00353AD5"/>
    <w:rsid w:val="00354913"/>
    <w:rsid w:val="00356BC4"/>
    <w:rsid w:val="00375625"/>
    <w:rsid w:val="00380863"/>
    <w:rsid w:val="00381633"/>
    <w:rsid w:val="00381F7D"/>
    <w:rsid w:val="00382F94"/>
    <w:rsid w:val="00383D89"/>
    <w:rsid w:val="00384D5F"/>
    <w:rsid w:val="00387534"/>
    <w:rsid w:val="003A1073"/>
    <w:rsid w:val="003A1531"/>
    <w:rsid w:val="003B482E"/>
    <w:rsid w:val="003B4DD4"/>
    <w:rsid w:val="003C1FDA"/>
    <w:rsid w:val="003D77D6"/>
    <w:rsid w:val="003E40F8"/>
    <w:rsid w:val="003F2B17"/>
    <w:rsid w:val="003F300F"/>
    <w:rsid w:val="00415FB9"/>
    <w:rsid w:val="004276F4"/>
    <w:rsid w:val="004308E6"/>
    <w:rsid w:val="00456A9D"/>
    <w:rsid w:val="00456E5F"/>
    <w:rsid w:val="004717DE"/>
    <w:rsid w:val="00471B01"/>
    <w:rsid w:val="00480A8F"/>
    <w:rsid w:val="0048218E"/>
    <w:rsid w:val="00487BE8"/>
    <w:rsid w:val="00495F52"/>
    <w:rsid w:val="004A4ADF"/>
    <w:rsid w:val="004A64F2"/>
    <w:rsid w:val="004B35F9"/>
    <w:rsid w:val="004B4E6B"/>
    <w:rsid w:val="004B7CE4"/>
    <w:rsid w:val="004C0A9C"/>
    <w:rsid w:val="004C19BE"/>
    <w:rsid w:val="004C2090"/>
    <w:rsid w:val="004C4ECD"/>
    <w:rsid w:val="004C5F6B"/>
    <w:rsid w:val="004E6599"/>
    <w:rsid w:val="004E68FE"/>
    <w:rsid w:val="00510FB3"/>
    <w:rsid w:val="005112E9"/>
    <w:rsid w:val="00512BFA"/>
    <w:rsid w:val="0051712C"/>
    <w:rsid w:val="00521E3F"/>
    <w:rsid w:val="00533F3E"/>
    <w:rsid w:val="00536A42"/>
    <w:rsid w:val="00541451"/>
    <w:rsid w:val="005433AE"/>
    <w:rsid w:val="00544DC7"/>
    <w:rsid w:val="00545E05"/>
    <w:rsid w:val="00553F51"/>
    <w:rsid w:val="005817EF"/>
    <w:rsid w:val="0059562B"/>
    <w:rsid w:val="00596FAF"/>
    <w:rsid w:val="005A2142"/>
    <w:rsid w:val="005A5946"/>
    <w:rsid w:val="005C6A29"/>
    <w:rsid w:val="005D17B1"/>
    <w:rsid w:val="005D1844"/>
    <w:rsid w:val="005D265F"/>
    <w:rsid w:val="005E184E"/>
    <w:rsid w:val="005E40AC"/>
    <w:rsid w:val="005F033B"/>
    <w:rsid w:val="005F2348"/>
    <w:rsid w:val="005F711B"/>
    <w:rsid w:val="00607EDA"/>
    <w:rsid w:val="00612D03"/>
    <w:rsid w:val="00625D0A"/>
    <w:rsid w:val="006300A3"/>
    <w:rsid w:val="0064322B"/>
    <w:rsid w:val="0064336A"/>
    <w:rsid w:val="006447FC"/>
    <w:rsid w:val="00654778"/>
    <w:rsid w:val="00665CBD"/>
    <w:rsid w:val="00670315"/>
    <w:rsid w:val="00682A0F"/>
    <w:rsid w:val="006844C4"/>
    <w:rsid w:val="00692104"/>
    <w:rsid w:val="006A3387"/>
    <w:rsid w:val="006A6D52"/>
    <w:rsid w:val="006B411C"/>
    <w:rsid w:val="006C315F"/>
    <w:rsid w:val="006E0EBE"/>
    <w:rsid w:val="006E2567"/>
    <w:rsid w:val="006E3887"/>
    <w:rsid w:val="006F648A"/>
    <w:rsid w:val="006F71FE"/>
    <w:rsid w:val="006F7FB2"/>
    <w:rsid w:val="00705110"/>
    <w:rsid w:val="00711322"/>
    <w:rsid w:val="00730771"/>
    <w:rsid w:val="00737FCE"/>
    <w:rsid w:val="007407C7"/>
    <w:rsid w:val="0074288E"/>
    <w:rsid w:val="007560F0"/>
    <w:rsid w:val="007573AD"/>
    <w:rsid w:val="0075792E"/>
    <w:rsid w:val="00770166"/>
    <w:rsid w:val="00773B57"/>
    <w:rsid w:val="00773FB0"/>
    <w:rsid w:val="007744D3"/>
    <w:rsid w:val="00782480"/>
    <w:rsid w:val="007A11E5"/>
    <w:rsid w:val="007A3F5A"/>
    <w:rsid w:val="007B10E8"/>
    <w:rsid w:val="007C0192"/>
    <w:rsid w:val="007D035B"/>
    <w:rsid w:val="007E18BF"/>
    <w:rsid w:val="007E5B76"/>
    <w:rsid w:val="007E788E"/>
    <w:rsid w:val="007F0AA5"/>
    <w:rsid w:val="00801D74"/>
    <w:rsid w:val="00803B2D"/>
    <w:rsid w:val="00805D7A"/>
    <w:rsid w:val="00807203"/>
    <w:rsid w:val="00812186"/>
    <w:rsid w:val="00820D05"/>
    <w:rsid w:val="00841477"/>
    <w:rsid w:val="00857B45"/>
    <w:rsid w:val="008600E4"/>
    <w:rsid w:val="008659AA"/>
    <w:rsid w:val="008659D3"/>
    <w:rsid w:val="0087294E"/>
    <w:rsid w:val="00884694"/>
    <w:rsid w:val="00886DA0"/>
    <w:rsid w:val="00887608"/>
    <w:rsid w:val="008939B6"/>
    <w:rsid w:val="008A6F91"/>
    <w:rsid w:val="008B5C55"/>
    <w:rsid w:val="008C4B9D"/>
    <w:rsid w:val="008E3134"/>
    <w:rsid w:val="008E5243"/>
    <w:rsid w:val="008F0D94"/>
    <w:rsid w:val="00903BCA"/>
    <w:rsid w:val="0091115E"/>
    <w:rsid w:val="00922B61"/>
    <w:rsid w:val="009273AF"/>
    <w:rsid w:val="0092780F"/>
    <w:rsid w:val="00935D1C"/>
    <w:rsid w:val="009454F1"/>
    <w:rsid w:val="00953D41"/>
    <w:rsid w:val="00955C91"/>
    <w:rsid w:val="0097228D"/>
    <w:rsid w:val="0097287F"/>
    <w:rsid w:val="009763D1"/>
    <w:rsid w:val="009805D7"/>
    <w:rsid w:val="00980C84"/>
    <w:rsid w:val="00981E4F"/>
    <w:rsid w:val="009858A9"/>
    <w:rsid w:val="009869A7"/>
    <w:rsid w:val="00992F5F"/>
    <w:rsid w:val="009937EF"/>
    <w:rsid w:val="009A78C7"/>
    <w:rsid w:val="009B099B"/>
    <w:rsid w:val="009B154E"/>
    <w:rsid w:val="009B1F3D"/>
    <w:rsid w:val="009B709D"/>
    <w:rsid w:val="009C2CF7"/>
    <w:rsid w:val="009C2D75"/>
    <w:rsid w:val="009C7141"/>
    <w:rsid w:val="009D0A15"/>
    <w:rsid w:val="009D27D9"/>
    <w:rsid w:val="009E1BDC"/>
    <w:rsid w:val="009E6BAC"/>
    <w:rsid w:val="009F6D47"/>
    <w:rsid w:val="009F6F65"/>
    <w:rsid w:val="00A025A6"/>
    <w:rsid w:val="00A051DD"/>
    <w:rsid w:val="00A13831"/>
    <w:rsid w:val="00A156D9"/>
    <w:rsid w:val="00A24530"/>
    <w:rsid w:val="00A3085E"/>
    <w:rsid w:val="00A35EB1"/>
    <w:rsid w:val="00A37386"/>
    <w:rsid w:val="00A37EB9"/>
    <w:rsid w:val="00A45499"/>
    <w:rsid w:val="00A50BE9"/>
    <w:rsid w:val="00A53BA1"/>
    <w:rsid w:val="00A63F6E"/>
    <w:rsid w:val="00A6464A"/>
    <w:rsid w:val="00A775E6"/>
    <w:rsid w:val="00A81952"/>
    <w:rsid w:val="00A96E15"/>
    <w:rsid w:val="00A97DF1"/>
    <w:rsid w:val="00AA003B"/>
    <w:rsid w:val="00AA2FD3"/>
    <w:rsid w:val="00AA6CCE"/>
    <w:rsid w:val="00AB7C40"/>
    <w:rsid w:val="00AC289E"/>
    <w:rsid w:val="00AD56F2"/>
    <w:rsid w:val="00AD5B1B"/>
    <w:rsid w:val="00AE36B4"/>
    <w:rsid w:val="00AF1A46"/>
    <w:rsid w:val="00AF572B"/>
    <w:rsid w:val="00B057CF"/>
    <w:rsid w:val="00B16D46"/>
    <w:rsid w:val="00B26C54"/>
    <w:rsid w:val="00B3514A"/>
    <w:rsid w:val="00B37D71"/>
    <w:rsid w:val="00B47B36"/>
    <w:rsid w:val="00B60F85"/>
    <w:rsid w:val="00B70920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79BB"/>
    <w:rsid w:val="00BD300E"/>
    <w:rsid w:val="00BD310D"/>
    <w:rsid w:val="00C01C6A"/>
    <w:rsid w:val="00C029EA"/>
    <w:rsid w:val="00C0491F"/>
    <w:rsid w:val="00C066CC"/>
    <w:rsid w:val="00C216F5"/>
    <w:rsid w:val="00C252BF"/>
    <w:rsid w:val="00C43C2B"/>
    <w:rsid w:val="00C4641C"/>
    <w:rsid w:val="00C51197"/>
    <w:rsid w:val="00C74B4A"/>
    <w:rsid w:val="00C82E17"/>
    <w:rsid w:val="00C85CC5"/>
    <w:rsid w:val="00C8723C"/>
    <w:rsid w:val="00C9184A"/>
    <w:rsid w:val="00C92AED"/>
    <w:rsid w:val="00CA6910"/>
    <w:rsid w:val="00CA6976"/>
    <w:rsid w:val="00CB0359"/>
    <w:rsid w:val="00CB50D5"/>
    <w:rsid w:val="00CB6806"/>
    <w:rsid w:val="00CC5D05"/>
    <w:rsid w:val="00CD5AE5"/>
    <w:rsid w:val="00CD7BBC"/>
    <w:rsid w:val="00CE1722"/>
    <w:rsid w:val="00CE7ABA"/>
    <w:rsid w:val="00CF2D55"/>
    <w:rsid w:val="00D10B23"/>
    <w:rsid w:val="00D30BA3"/>
    <w:rsid w:val="00D33357"/>
    <w:rsid w:val="00D3467E"/>
    <w:rsid w:val="00D419E5"/>
    <w:rsid w:val="00D41B33"/>
    <w:rsid w:val="00D51427"/>
    <w:rsid w:val="00D529D8"/>
    <w:rsid w:val="00D534AC"/>
    <w:rsid w:val="00D5723E"/>
    <w:rsid w:val="00D62E7C"/>
    <w:rsid w:val="00D74C3A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4A6C"/>
    <w:rsid w:val="00E36838"/>
    <w:rsid w:val="00E36AB3"/>
    <w:rsid w:val="00E40D54"/>
    <w:rsid w:val="00E44DC9"/>
    <w:rsid w:val="00E461D0"/>
    <w:rsid w:val="00E524CE"/>
    <w:rsid w:val="00E533B8"/>
    <w:rsid w:val="00E548E2"/>
    <w:rsid w:val="00E70457"/>
    <w:rsid w:val="00E75537"/>
    <w:rsid w:val="00E7658F"/>
    <w:rsid w:val="00E91406"/>
    <w:rsid w:val="00E93183"/>
    <w:rsid w:val="00EA4D7C"/>
    <w:rsid w:val="00EB5679"/>
    <w:rsid w:val="00EC5CDF"/>
    <w:rsid w:val="00ED1D24"/>
    <w:rsid w:val="00ED6F42"/>
    <w:rsid w:val="00EF4ED7"/>
    <w:rsid w:val="00F051AC"/>
    <w:rsid w:val="00F059E3"/>
    <w:rsid w:val="00F10F1D"/>
    <w:rsid w:val="00F11CC6"/>
    <w:rsid w:val="00F12A78"/>
    <w:rsid w:val="00F12E3A"/>
    <w:rsid w:val="00F139A8"/>
    <w:rsid w:val="00F13EC1"/>
    <w:rsid w:val="00F20583"/>
    <w:rsid w:val="00F22B0F"/>
    <w:rsid w:val="00F27B6F"/>
    <w:rsid w:val="00F31B15"/>
    <w:rsid w:val="00F3202B"/>
    <w:rsid w:val="00F320C5"/>
    <w:rsid w:val="00F329EC"/>
    <w:rsid w:val="00F37E40"/>
    <w:rsid w:val="00F40B95"/>
    <w:rsid w:val="00F472D2"/>
    <w:rsid w:val="00F5327B"/>
    <w:rsid w:val="00F574AC"/>
    <w:rsid w:val="00F71B9B"/>
    <w:rsid w:val="00F86C74"/>
    <w:rsid w:val="00F90312"/>
    <w:rsid w:val="00F9762C"/>
    <w:rsid w:val="00F978BE"/>
    <w:rsid w:val="00FA057C"/>
    <w:rsid w:val="00FB3D93"/>
    <w:rsid w:val="00FC2679"/>
    <w:rsid w:val="00FC3C37"/>
    <w:rsid w:val="00FC4A9D"/>
    <w:rsid w:val="00FC766D"/>
    <w:rsid w:val="00FD0005"/>
    <w:rsid w:val="00FD0AF5"/>
    <w:rsid w:val="00FD3242"/>
    <w:rsid w:val="00FD665B"/>
    <w:rsid w:val="00FE0E69"/>
    <w:rsid w:val="00FE2CDF"/>
    <w:rsid w:val="00FE6EBA"/>
    <w:rsid w:val="00FE70B4"/>
    <w:rsid w:val="00FF073C"/>
    <w:rsid w:val="00FF0BC8"/>
    <w:rsid w:val="00FF2FF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8E52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E524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E5243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52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5243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1328</Characters>
  <Application>Microsoft Office Word</Application>
  <DocSecurity>0</DocSecurity>
  <Lines>11</Lines>
  <Paragraphs>3</Paragraphs>
  <ScaleCrop>false</ScaleCrop>
  <Company>NHS Wales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2025-04-22T14:33:00Z</dcterms:created>
  <dcterms:modified xsi:type="dcterms:W3CDTF">2025-04-22T14:33:00Z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