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3B1706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C0FA3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D05759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1D8005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spacing w:val="-13"/>
          <w:w w:val="152"/>
          <w:lang w:val="cy-GB" w:bidi="cy-GB"/>
        </w:rPr>
        <w:t>T</w:t>
      </w:r>
      <w:r>
        <w:rPr>
          <w:color w:val="325083"/>
          <w:spacing w:val="-98"/>
          <w:w w:val="110"/>
          <w:lang w:val="cy-GB" w:bidi="cy-GB"/>
        </w:rPr>
        <w:t>y</w:t>
      </w:r>
      <w:r>
        <w:rPr>
          <w:color w:val="325083"/>
          <w:w w:val="99"/>
          <w:lang w:val="cy-GB" w:bidi="cy-GB"/>
        </w:rPr>
        <w:t xml:space="preserve">ˆ </w:t>
      </w:r>
      <w:r>
        <w:rPr>
          <w:color w:val="325083"/>
          <w:spacing w:val="-4"/>
          <w:w w:val="107"/>
          <w:lang w:val="cy-GB" w:bidi="cy-GB"/>
        </w:rPr>
        <w:t>D</w:t>
      </w:r>
      <w:r>
        <w:rPr>
          <w:color w:val="325083"/>
          <w:spacing w:val="-8"/>
          <w:w w:val="107"/>
          <w:lang w:val="cy-GB" w:bidi="cy-GB"/>
        </w:rPr>
        <w:t>y</w:t>
      </w:r>
      <w:r>
        <w:rPr>
          <w:color w:val="325083"/>
          <w:spacing w:val="-4"/>
          <w:w w:val="103"/>
          <w:lang w:val="cy-GB" w:bidi="cy-GB"/>
        </w:rPr>
        <w:t>sgu</w:t>
      </w:r>
      <w:r>
        <w:rPr>
          <w:color w:val="325083"/>
          <w:w w:val="103"/>
          <w:lang w:val="cy-GB" w:bidi="cy-GB"/>
        </w:rPr>
        <w:t xml:space="preserve">, </w:t>
      </w:r>
      <w:r>
        <w:rPr>
          <w:color w:val="325083"/>
          <w:spacing w:val="-6"/>
          <w:w w:val="90"/>
          <w:lang w:val="cy-GB" w:bidi="cy-GB"/>
        </w:rPr>
        <w:t>C</w:t>
      </w:r>
      <w:r>
        <w:rPr>
          <w:color w:val="325083"/>
          <w:spacing w:val="-4"/>
          <w:lang w:val="cy-GB" w:bidi="cy-GB"/>
        </w:rPr>
        <w:t>ef</w:t>
      </w:r>
      <w:r>
        <w:rPr>
          <w:color w:val="325083"/>
          <w:lang w:val="cy-GB" w:bidi="cy-GB"/>
        </w:rPr>
        <w:t xml:space="preserve">n </w:t>
      </w:r>
      <w:r>
        <w:rPr>
          <w:color w:val="325083"/>
          <w:spacing w:val="-6"/>
          <w:w w:val="90"/>
          <w:lang w:val="cy-GB" w:bidi="cy-GB"/>
        </w:rPr>
        <w:t>C</w:t>
      </w:r>
      <w:r>
        <w:rPr>
          <w:color w:val="325083"/>
          <w:spacing w:val="-4"/>
          <w:w w:val="94"/>
          <w:lang w:val="cy-GB" w:bidi="cy-GB"/>
        </w:rPr>
        <w:t xml:space="preserve">oed, </w:t>
      </w:r>
      <w:r>
        <w:rPr>
          <w:color w:val="325083"/>
          <w:spacing w:val="-4"/>
          <w:w w:val="105"/>
          <w:lang w:val="cy-GB" w:bidi="cy-GB"/>
        </w:rPr>
        <w:t xml:space="preserve">Nantgarw </w:t>
      </w:r>
      <w:r>
        <w:rPr>
          <w:color w:val="325083"/>
          <w:spacing w:val="-3"/>
          <w:w w:val="105"/>
          <w:lang w:val="cy-GB" w:bidi="cy-GB"/>
        </w:rPr>
        <w:t xml:space="preserve">CF15 </w:t>
      </w:r>
      <w:r>
        <w:rPr>
          <w:color w:val="325083"/>
          <w:spacing w:val="-4"/>
          <w:w w:val="105"/>
          <w:lang w:val="cy-GB" w:bidi="cy-GB"/>
        </w:rPr>
        <w:t>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DC3176">
      <w:pPr>
        <w:spacing w:before="24"/>
        <w:ind w:left="6456"/>
        <w:rPr>
          <w:sz w:val="18"/>
        </w:rPr>
      </w:pPr>
      <w:hyperlink r:id="rId13">
        <w:r w:rsidR="00C82E17">
          <w:rPr>
            <w:color w:val="325083"/>
            <w:sz w:val="18"/>
            <w:lang w:val="cy-GB" w:bidi="cy-GB"/>
          </w:rPr>
          <w:t xml:space="preserve">Ebost </w:t>
        </w:r>
        <w:r w:rsidR="00C82E17">
          <w:rPr>
            <w:w w:val="85"/>
            <w:lang w:val="cy-GB" w:bidi="cy-GB"/>
          </w:rPr>
          <w:t>|</w:t>
        </w:r>
        <w:r w:rsidR="00C82E17">
          <w:rPr>
            <w:color w:val="325083"/>
            <w:sz w:val="18"/>
            <w:lang w:val="cy-GB" w:bidi="cy-GB"/>
          </w:rPr>
          <w:t xml:space="preserve"> E-mail: 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>|</w:t>
      </w:r>
      <w:r w:rsidRPr="7C5CD0CD">
        <w:rPr>
          <w:color w:val="325083"/>
          <w:sz w:val="18"/>
          <w:szCs w:val="18"/>
          <w:lang w:val="cy-GB" w:bidi="cy-GB"/>
        </w:rPr>
        <w:t xml:space="preserve"> Web: aagic.gig.cymru/heiw.nhs.wales</w:t>
      </w:r>
    </w:p>
    <w:p w14:paraId="17614A40" w14:textId="5B46F1FD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DLlB/FOI/23/02/24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16998163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5 Mawrth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2D7D4B59" w14:textId="0A7A6A7E" w:rsidR="00ED1D24" w:rsidRPr="0081364D" w:rsidRDefault="00D534AC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dderbyniwyd ar 23 Chwefror 2024, rhif cyfeirnod FOI 23-02-24. Gallaf gadarnhau bod Addysg a Gwella Iechyd Cymru (AaGIC) wedi cwblhau chwiliad o'i chofnodion ac wedi darganfod ei bod yn cadw gwybodaeth sy'n dod o fewn cyfyngiadau eich cais. Gweler isod yr ymateb i'ch cais.</w:t>
      </w:r>
    </w:p>
    <w:p w14:paraId="2032D45D" w14:textId="77777777" w:rsidR="00860B7A" w:rsidRPr="0081364D" w:rsidRDefault="00860B7A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44AC40BB" w14:textId="5FDC5F50" w:rsidR="0081364D" w:rsidRPr="0081364D" w:rsidRDefault="0081364D" w:rsidP="000961B3">
      <w:pPr>
        <w:widowControl/>
        <w:autoSpaceDE/>
        <w:autoSpaceDN/>
        <w:jc w:val="both"/>
        <w:rPr>
          <w:rFonts w:ascii="Arial" w:eastAsia="Times New Roman" w:hAnsi="Arial" w:cs="Arial"/>
          <w:b/>
          <w:bCs/>
          <w:sz w:val="24"/>
          <w:szCs w:val="24"/>
          <w:lang w:bidi="ar-SA"/>
        </w:rPr>
      </w:pPr>
      <w:r w:rsidRPr="0081364D">
        <w:rPr>
          <w:rFonts w:ascii="Arial" w:eastAsia="Times New Roman" w:hAnsi="Arial" w:cs="Arial"/>
          <w:b/>
          <w:sz w:val="24"/>
          <w:szCs w:val="24"/>
          <w:lang w:val="cy-GB" w:bidi="cy-GB"/>
        </w:rPr>
        <w:t>Rwy'n archwilio opsiynau i symud ymlaen fy ngyrfa feddygol, rydw i'n awdiolegydd ar hyn o bryd a hoffwn ddod yn Nyrs Gofrestredig. Mae gen i radd eisoes ac rwy'n awyddus i weld a fyddwn yn gymwys i gymryd cwrs cyflym. Oes gennych chi unrhyw gyngor neu arweiniad (rwy'n byw yng Nghymru).</w:t>
      </w:r>
    </w:p>
    <w:p w14:paraId="62E3E131" w14:textId="77777777" w:rsidR="00860B7A" w:rsidRPr="000961B3" w:rsidRDefault="00860B7A" w:rsidP="000961B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2623F01" w14:textId="77777777" w:rsidR="00261156" w:rsidRDefault="000961B3" w:rsidP="000961B3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0961B3">
        <w:rPr>
          <w:rFonts w:ascii="Arial" w:eastAsia="Arial" w:hAnsi="Arial" w:cs="Arial"/>
          <w:sz w:val="24"/>
          <w:szCs w:val="24"/>
          <w:lang w:val="cy-GB" w:bidi="cy-GB"/>
        </w:rPr>
        <w:t xml:space="preserve">Mae AaGIC yn ariannu graddau nyrsio 3 blynedd a rhaglenni nyrsio MSc PG Dip 2 flynedd. Gellir dod o hyd i'r manylion ar y wefan yn y ddolen ganlynol: </w:t>
      </w:r>
      <w:hyperlink r:id="rId14" w:history="1">
        <w:r w:rsidRPr="000961B3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https://heiw.nhs.wales/education-and-training/undergraduate-education-for-health-professionals/nursing/</w:t>
        </w:r>
      </w:hyperlink>
      <w:r w:rsidRPr="000961B3">
        <w:rPr>
          <w:rFonts w:ascii="Arial" w:eastAsia="Arial" w:hAnsi="Arial" w:cs="Arial"/>
          <w:sz w:val="24"/>
          <w:szCs w:val="24"/>
          <w:lang w:val="cy-GB" w:bidi="cy-GB"/>
        </w:rPr>
        <w:t xml:space="preserve"> </w:t>
      </w:r>
    </w:p>
    <w:p w14:paraId="25AD90FA" w14:textId="77777777" w:rsidR="00261156" w:rsidRDefault="00261156" w:rsidP="000961B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C5B4D38" w14:textId="6E17E4B3" w:rsidR="000961B3" w:rsidRPr="000961B3" w:rsidRDefault="000961B3" w:rsidP="000961B3">
      <w:pPr>
        <w:pStyle w:val="PlainText"/>
        <w:jc w:val="both"/>
        <w:rPr>
          <w:rFonts w:ascii="Arial" w:eastAsia="Times New Roman" w:hAnsi="Arial" w:cs="Arial"/>
          <w:sz w:val="24"/>
          <w:szCs w:val="24"/>
        </w:rPr>
      </w:pPr>
      <w:r w:rsidRPr="000961B3">
        <w:rPr>
          <w:rFonts w:ascii="Arial" w:eastAsia="Arial" w:hAnsi="Arial" w:cs="Arial"/>
          <w:sz w:val="24"/>
          <w:szCs w:val="24"/>
          <w:lang w:val="cy-GB" w:bidi="cy-GB"/>
        </w:rPr>
        <w:t>Sylwer os ydych wedi bod yn derbyn bwrsariaeth i gwblhau gradd yng Nghymru yn flaenorol, ni fyddwch yn gymwys ar gyfer y cyllid hwn eto i hyfforddi mewn disgyblaeth wahanol.</w:t>
      </w:r>
    </w:p>
    <w:p w14:paraId="21CA8094" w14:textId="15527670" w:rsidR="00D534AC" w:rsidRPr="00D534AC" w:rsidRDefault="00D534AC" w:rsidP="7C5CD0CD">
      <w:pPr>
        <w:pStyle w:val="BodyText"/>
        <w:spacing w:before="24" w:line="273" w:lineRule="auto"/>
        <w:ind w:left="106" w:right="5386"/>
        <w:rPr>
          <w:color w:val="575756"/>
        </w:rPr>
      </w:pPr>
    </w:p>
    <w:sectPr w:rsidR="00D534AC" w:rsidRPr="00D534AC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34411"/>
    <w:rsid w:val="000414BC"/>
    <w:rsid w:val="000961B3"/>
    <w:rsid w:val="00096C5B"/>
    <w:rsid w:val="000F1A38"/>
    <w:rsid w:val="00177A45"/>
    <w:rsid w:val="001919EC"/>
    <w:rsid w:val="001A1D50"/>
    <w:rsid w:val="001C79D5"/>
    <w:rsid w:val="0022485F"/>
    <w:rsid w:val="0025361B"/>
    <w:rsid w:val="00261156"/>
    <w:rsid w:val="00381633"/>
    <w:rsid w:val="003B4DD4"/>
    <w:rsid w:val="003D77D6"/>
    <w:rsid w:val="003E40F8"/>
    <w:rsid w:val="00427264"/>
    <w:rsid w:val="0048218E"/>
    <w:rsid w:val="004C19BE"/>
    <w:rsid w:val="004C2090"/>
    <w:rsid w:val="004E6599"/>
    <w:rsid w:val="00510FB3"/>
    <w:rsid w:val="00533F3E"/>
    <w:rsid w:val="005D17B1"/>
    <w:rsid w:val="005D1844"/>
    <w:rsid w:val="00617217"/>
    <w:rsid w:val="007B10E8"/>
    <w:rsid w:val="007E788E"/>
    <w:rsid w:val="00803B2D"/>
    <w:rsid w:val="0081364D"/>
    <w:rsid w:val="00821EE0"/>
    <w:rsid w:val="00860B7A"/>
    <w:rsid w:val="00884694"/>
    <w:rsid w:val="00886DA0"/>
    <w:rsid w:val="009454F1"/>
    <w:rsid w:val="009763D1"/>
    <w:rsid w:val="00992F5F"/>
    <w:rsid w:val="009937EF"/>
    <w:rsid w:val="009B1F3D"/>
    <w:rsid w:val="00A37386"/>
    <w:rsid w:val="00A775E6"/>
    <w:rsid w:val="00AD56F2"/>
    <w:rsid w:val="00AD5B1B"/>
    <w:rsid w:val="00B83798"/>
    <w:rsid w:val="00B844D5"/>
    <w:rsid w:val="00B87193"/>
    <w:rsid w:val="00BA47E8"/>
    <w:rsid w:val="00C82E17"/>
    <w:rsid w:val="00C85CC5"/>
    <w:rsid w:val="00CB6806"/>
    <w:rsid w:val="00D33357"/>
    <w:rsid w:val="00D3467E"/>
    <w:rsid w:val="00D419E5"/>
    <w:rsid w:val="00D534AC"/>
    <w:rsid w:val="00DC3176"/>
    <w:rsid w:val="00DD629D"/>
    <w:rsid w:val="00DE714E"/>
    <w:rsid w:val="00DE7F36"/>
    <w:rsid w:val="00E548E2"/>
    <w:rsid w:val="00E91406"/>
    <w:rsid w:val="00EB06DC"/>
    <w:rsid w:val="00EC5CDF"/>
    <w:rsid w:val="00ED1D24"/>
    <w:rsid w:val="00F12E3A"/>
    <w:rsid w:val="00F472D2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heiw.nhs.wales/education-and-training/undergraduate-education-for-health-professionals/nursin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226</Words>
  <Characters>1291</Characters>
  <Application>Microsoft Office Word</Application>
  <DocSecurity>0</DocSecurity>
  <Lines>10</Lines>
  <Paragraphs>3</Paragraphs>
  <ScaleCrop>false</ScaleCrop>
  <Company>NHS Wales</Company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2024-03-11T12:07:00Z</dcterms:created>
  <dcterms:modified xsi:type="dcterms:W3CDTF">2024-03-11T12:07:00Z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