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F7B5F9D" w14:textId="1D7C59BD" w:rsidR="000F1A38" w:rsidRPr="005929E1" w:rsidRDefault="00C82E17">
      <w:pPr>
        <w:pStyle w:val="Heading1"/>
        <w:spacing w:before="86"/>
        <w:rPr>
          <w:rFonts w:ascii="Arial" w:hAnsi="Arial" w:cs="Arial"/>
          <w:sz w:val="24"/>
          <w:szCs w:val="24"/>
        </w:rPr>
      </w:pPr>
      <w:r w:rsidRPr="005929E1">
        <w:rPr>
          <w:rFonts w:ascii="Arial" w:eastAsia="Arial" w:hAnsi="Arial" w:cs="Arial"/>
          <w:color w:val="325083"/>
          <w:w w:val="110"/>
          <w:sz w:val="24"/>
          <w:szCs w:val="24"/>
          <w:lang w:val="cy-GB" w:bidi="cy-GB"/>
        </w:rPr>
        <w:t>Addysg a Gwella Iechyd Cymru (AaGIC)</w:t>
      </w:r>
    </w:p>
    <w:p w14:paraId="2F7B5F9E" w14:textId="77777777" w:rsidR="000F1A38" w:rsidRPr="005929E1" w:rsidRDefault="00C82E17">
      <w:pPr>
        <w:spacing w:before="7" w:line="205" w:lineRule="exact"/>
        <w:ind w:left="6456"/>
        <w:rPr>
          <w:rFonts w:ascii="Arial" w:hAnsi="Arial" w:cs="Arial"/>
          <w:b/>
          <w:sz w:val="24"/>
          <w:szCs w:val="24"/>
        </w:rPr>
      </w:pPr>
      <w:r w:rsidRPr="005929E1">
        <w:rPr>
          <w:rFonts w:ascii="Arial" w:eastAsia="Arial" w:hAnsi="Arial" w:cs="Arial"/>
          <w:b/>
          <w:color w:val="325083"/>
          <w:spacing w:val="-4"/>
          <w:w w:val="105"/>
          <w:sz w:val="24"/>
          <w:szCs w:val="24"/>
          <w:lang w:val="cy-GB" w:bidi="cy-GB"/>
        </w:rPr>
        <w:t>Health Education and Improvement Wales (HEIW)</w:t>
      </w:r>
    </w:p>
    <w:p w14:paraId="2F7B5F9F" w14:textId="77777777" w:rsidR="000F1A38" w:rsidRPr="005929E1" w:rsidRDefault="00C82E17">
      <w:pPr>
        <w:pStyle w:val="Heading2"/>
        <w:spacing w:line="235" w:lineRule="auto"/>
        <w:ind w:right="2665"/>
        <w:rPr>
          <w:rFonts w:ascii="Arial" w:hAnsi="Arial" w:cs="Arial"/>
          <w:sz w:val="24"/>
          <w:szCs w:val="24"/>
        </w:rPr>
      </w:pPr>
      <w:r w:rsidRPr="005929E1">
        <w:rPr>
          <w:rFonts w:ascii="Arial" w:eastAsia="Arial" w:hAnsi="Arial" w:cs="Arial"/>
          <w:color w:val="325083"/>
          <w:sz w:val="24"/>
          <w:szCs w:val="24"/>
          <w:lang w:val="cy-GB" w:bidi="cy-GB"/>
        </w:rPr>
        <w:t xml:space="preserve">Tŷ Dysgu, Cefn Coed, Nantgarw, CF15 7QQ </w:t>
      </w:r>
      <w:r w:rsidRPr="005929E1">
        <w:rPr>
          <w:rFonts w:ascii="Arial" w:eastAsia="Arial" w:hAnsi="Arial" w:cs="Arial"/>
          <w:color w:val="325083"/>
          <w:sz w:val="24"/>
          <w:szCs w:val="24"/>
          <w:lang w:val="cy-GB" w:bidi="cy-GB"/>
        </w:rPr>
        <w:br/>
      </w:r>
    </w:p>
    <w:p w14:paraId="2F7B5FA0" w14:textId="77777777" w:rsidR="000F1A38" w:rsidRPr="005929E1" w:rsidRDefault="00C82E17">
      <w:pPr>
        <w:spacing w:before="81"/>
        <w:ind w:left="6456"/>
        <w:rPr>
          <w:rFonts w:ascii="Arial" w:hAnsi="Arial" w:cs="Arial"/>
          <w:sz w:val="24"/>
          <w:szCs w:val="24"/>
        </w:rPr>
      </w:pPr>
      <w:r w:rsidRPr="005929E1">
        <w:rPr>
          <w:rFonts w:ascii="Arial" w:eastAsia="Arial" w:hAnsi="Arial" w:cs="Arial"/>
          <w:color w:val="325083"/>
          <w:w w:val="110"/>
          <w:sz w:val="24"/>
          <w:szCs w:val="24"/>
          <w:lang w:val="cy-GB" w:bidi="cy-GB"/>
        </w:rPr>
        <w:t xml:space="preserve">Ffôn </w:t>
      </w:r>
      <w:r w:rsidRPr="005929E1">
        <w:rPr>
          <w:rFonts w:ascii="Arial" w:eastAsia="Arial" w:hAnsi="Arial" w:cs="Arial"/>
          <w:color w:val="325083"/>
          <w:w w:val="85"/>
          <w:sz w:val="24"/>
          <w:szCs w:val="24"/>
          <w:lang w:val="cy-GB" w:bidi="cy-GB"/>
        </w:rPr>
        <w:t xml:space="preserve">| </w:t>
      </w:r>
      <w:r w:rsidRPr="005929E1">
        <w:rPr>
          <w:rFonts w:ascii="Arial" w:eastAsia="Arial" w:hAnsi="Arial" w:cs="Arial"/>
          <w:color w:val="325083"/>
          <w:w w:val="110"/>
          <w:sz w:val="24"/>
          <w:szCs w:val="24"/>
          <w:lang w:val="cy-GB" w:bidi="cy-GB"/>
        </w:rPr>
        <w:t>Tel: 03300 585 005</w:t>
      </w:r>
    </w:p>
    <w:p w14:paraId="2F7B5FA1" w14:textId="77777777" w:rsidR="000F1A38" w:rsidRPr="005929E1" w:rsidRDefault="00C82E17">
      <w:pPr>
        <w:spacing w:before="24"/>
        <w:ind w:left="6456"/>
        <w:rPr>
          <w:rFonts w:ascii="Arial" w:hAnsi="Arial" w:cs="Arial"/>
          <w:sz w:val="24"/>
          <w:szCs w:val="24"/>
        </w:rPr>
      </w:pPr>
      <w:r w:rsidRPr="005929E1">
        <w:rPr>
          <w:rFonts w:ascii="Arial" w:eastAsia="Arial" w:hAnsi="Arial" w:cs="Arial"/>
          <w:color w:val="325083"/>
          <w:sz w:val="24"/>
          <w:szCs w:val="24"/>
          <w:lang w:val="cy-GB" w:bidi="cy-GB"/>
        </w:rPr>
        <w:t xml:space="preserve"> </w:t>
      </w:r>
      <w:r w:rsidRPr="005929E1">
        <w:rPr>
          <w:rFonts w:ascii="Arial" w:eastAsia="Arial" w:hAnsi="Arial" w:cs="Arial"/>
          <w:color w:val="325083"/>
          <w:w w:val="85"/>
          <w:sz w:val="24"/>
          <w:szCs w:val="24"/>
          <w:lang w:val="cy-GB" w:bidi="cy-GB"/>
        </w:rPr>
        <w:t xml:space="preserve">Ebost | </w:t>
      </w:r>
      <w:r w:rsidRPr="005929E1">
        <w:rPr>
          <w:rFonts w:ascii="Arial" w:eastAsia="Arial" w:hAnsi="Arial" w:cs="Arial"/>
          <w:color w:val="325083"/>
          <w:sz w:val="24"/>
          <w:szCs w:val="24"/>
          <w:lang w:val="cy-GB" w:bidi="cy-GB"/>
        </w:rPr>
        <w:t xml:space="preserve">Email: </w:t>
      </w:r>
      <w:hyperlink r:id="rId8">
        <w:r w:rsidRPr="005929E1">
          <w:rPr>
            <w:rFonts w:ascii="Arial" w:eastAsia="Arial" w:hAnsi="Arial" w:cs="Arial"/>
            <w:color w:val="325083"/>
            <w:sz w:val="24"/>
            <w:szCs w:val="24"/>
            <w:lang w:val="cy-GB" w:bidi="cy-GB"/>
          </w:rPr>
          <w:t>heiw@wales.nhs.uk</w:t>
        </w:r>
      </w:hyperlink>
    </w:p>
    <w:p w14:paraId="5C0FC03E" w14:textId="3F730C3C" w:rsidR="000F1A38" w:rsidRPr="005929E1" w:rsidRDefault="00C82E17" w:rsidP="7C5CD0CD">
      <w:pPr>
        <w:spacing w:before="23"/>
        <w:ind w:left="6456"/>
        <w:rPr>
          <w:rFonts w:ascii="Arial" w:hAnsi="Arial" w:cs="Arial"/>
          <w:sz w:val="24"/>
          <w:szCs w:val="24"/>
        </w:rPr>
      </w:pPr>
      <w:r w:rsidRPr="005929E1">
        <w:rPr>
          <w:rFonts w:ascii="Arial" w:eastAsia="Arial" w:hAnsi="Arial" w:cs="Arial"/>
          <w:color w:val="325083"/>
          <w:sz w:val="24"/>
          <w:szCs w:val="24"/>
          <w:lang w:val="cy-GB" w:bidi="cy-GB"/>
        </w:rPr>
        <w:t xml:space="preserve"> </w:t>
      </w:r>
      <w:r w:rsidRPr="005929E1">
        <w:rPr>
          <w:rFonts w:ascii="Arial" w:eastAsia="Arial" w:hAnsi="Arial" w:cs="Arial"/>
          <w:color w:val="325083"/>
          <w:w w:val="85"/>
          <w:sz w:val="24"/>
          <w:szCs w:val="24"/>
          <w:lang w:val="cy-GB" w:bidi="cy-GB"/>
        </w:rPr>
        <w:t xml:space="preserve">Gwefan | </w:t>
      </w:r>
      <w:r w:rsidRPr="005929E1">
        <w:rPr>
          <w:rFonts w:ascii="Arial" w:eastAsia="Arial" w:hAnsi="Arial" w:cs="Arial"/>
          <w:color w:val="325083"/>
          <w:sz w:val="24"/>
          <w:szCs w:val="24"/>
          <w:lang w:val="cy-GB" w:bidi="cy-GB"/>
        </w:rPr>
        <w:t>Web: aagic.gig.cymru / heiw.nhs.wales</w:t>
      </w:r>
    </w:p>
    <w:p w14:paraId="17614A40" w14:textId="4B1EF64D" w:rsidR="00D534AC" w:rsidRPr="005929E1" w:rsidRDefault="00D534AC" w:rsidP="00D534AC">
      <w:pPr>
        <w:rPr>
          <w:rFonts w:ascii="Arial" w:hAnsi="Arial" w:cs="Arial"/>
          <w:sz w:val="24"/>
          <w:szCs w:val="24"/>
        </w:rPr>
      </w:pPr>
      <w:r w:rsidRPr="005929E1">
        <w:rPr>
          <w:rFonts w:ascii="Arial" w:eastAsia="Arial" w:hAnsi="Arial" w:cs="Arial"/>
          <w:sz w:val="24"/>
          <w:szCs w:val="24"/>
          <w:lang w:val="cy-GB" w:bidi="cy-GB"/>
        </w:rPr>
        <w:t>Ein Cyfeirnod: DLlB/FOI/16/09/2024</w:t>
      </w:r>
      <w:r w:rsidRPr="005929E1">
        <w:rPr>
          <w:rFonts w:ascii="Arial" w:eastAsia="Arial" w:hAnsi="Arial" w:cs="Arial"/>
          <w:sz w:val="24"/>
          <w:szCs w:val="24"/>
          <w:lang w:val="cy-GB" w:bidi="cy-GB"/>
        </w:rPr>
        <w:tab/>
      </w:r>
    </w:p>
    <w:p w14:paraId="0A6A2F5A" w14:textId="2B4735B5" w:rsidR="00D534AC" w:rsidRPr="005929E1" w:rsidRDefault="00D534AC" w:rsidP="00D534AC">
      <w:pPr>
        <w:rPr>
          <w:rFonts w:ascii="Arial" w:hAnsi="Arial" w:cs="Arial"/>
          <w:sz w:val="24"/>
          <w:szCs w:val="24"/>
        </w:rPr>
      </w:pPr>
    </w:p>
    <w:p w14:paraId="13488C21" w14:textId="32C2F092" w:rsidR="00D534AC" w:rsidRPr="005929E1" w:rsidRDefault="00D534AC" w:rsidP="0C1D3474">
      <w:pPr>
        <w:rPr>
          <w:rFonts w:ascii="Arial" w:hAnsi="Arial" w:cs="Arial"/>
          <w:sz w:val="24"/>
          <w:szCs w:val="24"/>
        </w:rPr>
      </w:pPr>
      <w:r w:rsidRPr="005929E1">
        <w:rPr>
          <w:rFonts w:ascii="Arial" w:eastAsia="Arial" w:hAnsi="Arial" w:cs="Arial"/>
          <w:sz w:val="24"/>
          <w:szCs w:val="24"/>
          <w:lang w:val="cy-GB" w:bidi="cy-GB"/>
        </w:rPr>
        <w:t>Dyddiad: 31 Hydref 2024</w:t>
      </w:r>
    </w:p>
    <w:p w14:paraId="0B31C175" w14:textId="77777777" w:rsidR="00D534AC" w:rsidRPr="005929E1" w:rsidRDefault="00D534AC" w:rsidP="00D534AC">
      <w:pPr>
        <w:adjustRightInd w:val="0"/>
        <w:jc w:val="both"/>
        <w:rPr>
          <w:rFonts w:ascii="Arial" w:hAnsi="Arial" w:cs="Arial"/>
          <w:bCs/>
          <w:sz w:val="24"/>
          <w:szCs w:val="24"/>
        </w:rPr>
      </w:pPr>
    </w:p>
    <w:p w14:paraId="4ED42A7C" w14:textId="78074903" w:rsidR="00B25121" w:rsidRPr="005929E1" w:rsidRDefault="00D534AC" w:rsidP="0081364D">
      <w:pPr>
        <w:pStyle w:val="PlainText"/>
        <w:jc w:val="both"/>
        <w:rPr>
          <w:rFonts w:ascii="Arial" w:hAnsi="Arial" w:cs="Arial"/>
          <w:sz w:val="24"/>
          <w:szCs w:val="24"/>
        </w:rPr>
      </w:pPr>
      <w:r w:rsidRPr="005929E1">
        <w:rPr>
          <w:rFonts w:ascii="Arial" w:eastAsia="Arial" w:hAnsi="Arial" w:cs="Arial"/>
          <w:sz w:val="24"/>
          <w:szCs w:val="24"/>
          <w:lang w:val="cy-GB" w:bidi="cy-GB"/>
        </w:rPr>
        <w:t>Diolch am eich cais am wybodaeth dan y Ddeddf Rhyddid Gwybodaeth, a dderbyniwyd ar 16 Medi 2024 – rhif cyfeirnod FOI/16-09-24</w:t>
      </w:r>
      <w:r w:rsidRPr="005929E1">
        <w:rPr>
          <w:rFonts w:ascii="Arial" w:eastAsia="Arial" w:hAnsi="Arial" w:cs="Arial"/>
          <w:b/>
          <w:sz w:val="24"/>
          <w:szCs w:val="24"/>
          <w:lang w:val="cy-GB" w:bidi="cy-GB"/>
        </w:rPr>
        <w:t>.</w:t>
      </w:r>
      <w:r w:rsidRPr="005929E1">
        <w:rPr>
          <w:rFonts w:ascii="Arial" w:eastAsia="Arial" w:hAnsi="Arial" w:cs="Arial"/>
          <w:sz w:val="24"/>
          <w:szCs w:val="24"/>
          <w:lang w:val="cy-GB" w:bidi="cy-GB"/>
        </w:rPr>
        <w:t xml:space="preserve"> Gallaf gadarnhau bod Addysg a Gwella Iechyd Cymru (AaGIC) wedi cwblhau chwiliad o'i gofnodion ac yn datgan ei fod yn meddu ar wybodaeth sydd o fewn ffiniau eich cais. Gweler isod yr ymateb i'ch cais.</w:t>
      </w:r>
      <w:r w:rsidR="0065106D">
        <w:rPr>
          <w:rFonts w:ascii="Arial" w:eastAsia="Arial" w:hAnsi="Arial" w:cs="Arial"/>
          <w:sz w:val="24"/>
          <w:szCs w:val="24"/>
          <w:lang w:val="cy-GB" w:bidi="cy-GB"/>
        </w:rPr>
        <w:t xml:space="preserve"> </w:t>
      </w:r>
    </w:p>
    <w:p w14:paraId="1B56C4FD" w14:textId="77777777" w:rsidR="00EB279D" w:rsidRPr="005929E1" w:rsidRDefault="00EB279D" w:rsidP="0081364D">
      <w:pPr>
        <w:pStyle w:val="PlainText"/>
        <w:jc w:val="both"/>
        <w:rPr>
          <w:rFonts w:ascii="Arial" w:hAnsi="Arial" w:cs="Arial"/>
          <w:color w:val="000000" w:themeColor="text1"/>
          <w:sz w:val="24"/>
          <w:szCs w:val="24"/>
        </w:rPr>
      </w:pPr>
    </w:p>
    <w:p w14:paraId="2A9EF1F5" w14:textId="77777777" w:rsidR="00EB279D" w:rsidRPr="005929E1" w:rsidRDefault="00EB279D" w:rsidP="00EB279D">
      <w:pPr>
        <w:pStyle w:val="PlainText"/>
        <w:jc w:val="both"/>
        <w:rPr>
          <w:rFonts w:ascii="Arial" w:hAnsi="Arial" w:cs="Arial"/>
          <w:b/>
          <w:bCs/>
          <w:color w:val="000000" w:themeColor="text1"/>
          <w:sz w:val="24"/>
          <w:szCs w:val="24"/>
        </w:rPr>
      </w:pPr>
      <w:r w:rsidRPr="005929E1">
        <w:rPr>
          <w:rFonts w:ascii="Arial" w:eastAsia="Arial" w:hAnsi="Arial" w:cs="Arial"/>
          <w:b/>
          <w:color w:val="000000" w:themeColor="text1"/>
          <w:sz w:val="24"/>
          <w:szCs w:val="24"/>
          <w:lang w:val="cy-GB" w:bidi="cy-GB"/>
        </w:rPr>
        <w:t>1. “Grŵp Goruchwylio MAPs GIG Cymru” y cyfeirir ato yng nghofnodion Cyngor Coleg Brenhinol yr Ymarferwyr Cyffredinol ers 2022, a</w:t>
      </w:r>
    </w:p>
    <w:p w14:paraId="2EB4FDC6" w14:textId="77777777" w:rsidR="00EB279D" w:rsidRPr="005929E1" w:rsidRDefault="00EB279D" w:rsidP="00EB279D">
      <w:pPr>
        <w:pStyle w:val="PlainText"/>
        <w:jc w:val="both"/>
        <w:rPr>
          <w:rFonts w:ascii="Arial" w:hAnsi="Arial" w:cs="Arial"/>
          <w:b/>
          <w:bCs/>
          <w:color w:val="000000" w:themeColor="text1"/>
          <w:sz w:val="24"/>
          <w:szCs w:val="24"/>
        </w:rPr>
      </w:pPr>
    </w:p>
    <w:p w14:paraId="41CE9291" w14:textId="7078707D" w:rsidR="00EB279D" w:rsidRPr="005929E1" w:rsidRDefault="00EB279D" w:rsidP="00EB279D">
      <w:pPr>
        <w:pStyle w:val="PlainText"/>
        <w:jc w:val="both"/>
        <w:rPr>
          <w:rFonts w:ascii="Arial" w:hAnsi="Arial" w:cs="Arial"/>
          <w:b/>
          <w:bCs/>
          <w:color w:val="000000" w:themeColor="text1"/>
          <w:sz w:val="24"/>
          <w:szCs w:val="24"/>
        </w:rPr>
      </w:pPr>
      <w:r w:rsidRPr="005929E1">
        <w:rPr>
          <w:rFonts w:ascii="Arial" w:eastAsia="Arial" w:hAnsi="Arial" w:cs="Arial"/>
          <w:b/>
          <w:color w:val="000000" w:themeColor="text1"/>
          <w:sz w:val="24"/>
          <w:szCs w:val="24"/>
          <w:lang w:val="cy-GB" w:bidi="cy-GB"/>
        </w:rPr>
        <w:t>2.  Dogfen o'r enw "Cylch Gorchwyl (ToR) GIG Cymru ar gyfer MAPs" o fewn amserlen debyg.</w:t>
      </w:r>
    </w:p>
    <w:p w14:paraId="6FE7E108" w14:textId="77777777" w:rsidR="0017311E" w:rsidRPr="005929E1" w:rsidRDefault="0017311E" w:rsidP="0017311E">
      <w:pPr>
        <w:pStyle w:val="PlainText"/>
        <w:jc w:val="both"/>
        <w:rPr>
          <w:rFonts w:ascii="Arial" w:hAnsi="Arial" w:cs="Arial"/>
          <w:b/>
          <w:bCs/>
          <w:color w:val="000000" w:themeColor="text1"/>
          <w:sz w:val="24"/>
          <w:szCs w:val="24"/>
        </w:rPr>
      </w:pPr>
    </w:p>
    <w:p w14:paraId="1DB2AF70" w14:textId="0268CE6E" w:rsidR="009C4471" w:rsidRPr="005929E1" w:rsidRDefault="00E609C1" w:rsidP="0081364D">
      <w:pPr>
        <w:pStyle w:val="PlainText"/>
        <w:jc w:val="both"/>
        <w:rPr>
          <w:rFonts w:ascii="Arial" w:hAnsi="Arial" w:cs="Arial"/>
          <w:color w:val="000000" w:themeColor="text1"/>
          <w:sz w:val="24"/>
          <w:szCs w:val="24"/>
        </w:rPr>
      </w:pPr>
      <w:r w:rsidRPr="005929E1">
        <w:rPr>
          <w:rFonts w:ascii="Arial" w:eastAsia="Arial" w:hAnsi="Arial" w:cs="Arial"/>
          <w:color w:val="000000" w:themeColor="text1"/>
          <w:sz w:val="24"/>
          <w:szCs w:val="24"/>
          <w:lang w:val="cy-GB" w:bidi="cy-GB"/>
        </w:rPr>
        <w:t xml:space="preserve">Gweler yr Atodiadau sy’n darparu’r wybodaeth y gofynnwyd amdani yn y ddolen isod: </w:t>
      </w:r>
    </w:p>
    <w:p w14:paraId="1078DC84" w14:textId="77777777" w:rsidR="004E740B" w:rsidRPr="005929E1" w:rsidRDefault="004E740B" w:rsidP="004E740B">
      <w:pPr>
        <w:pStyle w:val="paragraph"/>
        <w:spacing w:before="0" w:beforeAutospacing="0" w:after="0" w:afterAutospacing="0"/>
        <w:jc w:val="both"/>
        <w:textAlignment w:val="baseline"/>
        <w:rPr>
          <w:rStyle w:val="normaltextrun"/>
          <w:rFonts w:ascii="Arial" w:hAnsi="Arial" w:cs="Arial"/>
          <w:color w:val="000000" w:themeColor="text1"/>
        </w:rPr>
      </w:pPr>
    </w:p>
    <w:p w14:paraId="34CC1540" w14:textId="1DB00C92" w:rsidR="004E740B" w:rsidRPr="005929E1" w:rsidRDefault="004E740B" w:rsidP="004E740B">
      <w:pPr>
        <w:pStyle w:val="paragraph"/>
        <w:spacing w:before="0" w:beforeAutospacing="0" w:after="0" w:afterAutospacing="0"/>
        <w:jc w:val="both"/>
        <w:textAlignment w:val="baseline"/>
        <w:rPr>
          <w:rStyle w:val="normaltextrun"/>
          <w:rFonts w:ascii="Arial" w:hAnsi="Arial" w:cs="Arial"/>
          <w:color w:val="FF0000"/>
        </w:rPr>
      </w:pPr>
      <w:r w:rsidRPr="005929E1">
        <w:rPr>
          <w:rStyle w:val="normaltextrun"/>
          <w:rFonts w:ascii="Arial" w:eastAsia="Arial" w:hAnsi="Arial" w:cs="Arial"/>
          <w:color w:val="000000" w:themeColor="text1"/>
          <w:lang w:val="cy-GB" w:bidi="cy-GB"/>
        </w:rPr>
        <w:t>Er mwyn sicrhau bod y wybodaeth a ddarperir yn gyfredol ac yn ei chyd-destun rydym hefyd yn darparu’r wybodaeth ychwanegol ganlynol:</w:t>
      </w:r>
    </w:p>
    <w:p w14:paraId="582A822E" w14:textId="77777777" w:rsidR="004E740B" w:rsidRPr="00E349D2" w:rsidRDefault="004E740B" w:rsidP="004E740B">
      <w:pPr>
        <w:pStyle w:val="paragraph"/>
        <w:spacing w:before="0" w:beforeAutospacing="0" w:after="0" w:afterAutospacing="0"/>
        <w:jc w:val="both"/>
        <w:textAlignment w:val="baseline"/>
        <w:rPr>
          <w:rStyle w:val="normaltextrun"/>
          <w:rFonts w:ascii="Arial" w:hAnsi="Arial" w:cs="Arial"/>
        </w:rPr>
      </w:pPr>
    </w:p>
    <w:p w14:paraId="7A253405" w14:textId="6E0CFABB" w:rsidR="004E740B" w:rsidRPr="00E349D2" w:rsidRDefault="004E740B" w:rsidP="004E740B">
      <w:pPr>
        <w:pStyle w:val="paragraph"/>
        <w:spacing w:before="0" w:beforeAutospacing="0" w:after="0" w:afterAutospacing="0"/>
        <w:ind w:left="720"/>
        <w:textAlignment w:val="baseline"/>
        <w:rPr>
          <w:rStyle w:val="eop"/>
          <w:rFonts w:ascii="Arial" w:eastAsiaTheme="minorHAnsi" w:hAnsi="Arial" w:cs="Arial"/>
        </w:rPr>
      </w:pPr>
      <w:r w:rsidRPr="00E349D2">
        <w:rPr>
          <w:rStyle w:val="normaltextrun"/>
          <w:rFonts w:ascii="Arial" w:eastAsia="Arial" w:hAnsi="Arial" w:cs="Arial"/>
          <w:lang w:val="cy-GB" w:bidi="cy-GB"/>
        </w:rPr>
        <w:t>Cofnodion Grŵp Goruchwylio Ymarferwyr Cyswllt Meddygol (MAPS) – 4 Hydref 2022 </w:t>
      </w:r>
    </w:p>
    <w:p w14:paraId="67E21C79" w14:textId="21BCE4FF" w:rsidR="004E740B" w:rsidRPr="00E349D2" w:rsidRDefault="004E740B" w:rsidP="004E740B">
      <w:pPr>
        <w:rPr>
          <w:rStyle w:val="normaltextrun"/>
          <w:rFonts w:ascii="Arial" w:hAnsi="Arial" w:cs="Arial"/>
          <w:sz w:val="24"/>
          <w:szCs w:val="24"/>
        </w:rPr>
      </w:pPr>
      <w:r w:rsidRPr="00E349D2">
        <w:rPr>
          <w:rStyle w:val="normaltextrun"/>
          <w:rFonts w:ascii="Arial" w:eastAsia="Arial" w:hAnsi="Arial" w:cs="Arial"/>
          <w:sz w:val="24"/>
          <w:szCs w:val="24"/>
          <w:lang w:val="cy-GB" w:bidi="cy-GB"/>
        </w:rPr>
        <w:t xml:space="preserve"> </w:t>
      </w:r>
    </w:p>
    <w:p w14:paraId="76F0200C" w14:textId="74A72D0A" w:rsidR="004E740B" w:rsidRPr="00E349D2" w:rsidRDefault="004E740B" w:rsidP="004E740B">
      <w:pPr>
        <w:pStyle w:val="paragraph"/>
        <w:spacing w:before="0" w:beforeAutospacing="0" w:after="0" w:afterAutospacing="0"/>
        <w:ind w:left="720"/>
        <w:textAlignment w:val="baseline"/>
        <w:rPr>
          <w:rFonts w:ascii="Arial" w:hAnsi="Arial" w:cs="Arial"/>
        </w:rPr>
      </w:pPr>
      <w:r w:rsidRPr="00E349D2">
        <w:rPr>
          <w:rStyle w:val="normaltextrun"/>
          <w:rFonts w:ascii="Arial" w:eastAsia="Arial" w:hAnsi="Arial" w:cs="Arial"/>
          <w:lang w:val="cy-GB" w:bidi="cy-GB"/>
        </w:rPr>
        <w:t xml:space="preserve">Tudalen 5 adran 7. Ceisiadau Radioleg am </w:t>
      </w:r>
      <w:r w:rsidR="0065106D">
        <w:rPr>
          <w:rStyle w:val="normaltextrun"/>
          <w:rFonts w:ascii="Arial" w:eastAsia="Arial" w:hAnsi="Arial" w:cs="Arial"/>
          <w:lang w:val="cy-GB" w:bidi="cy-GB"/>
        </w:rPr>
        <w:t>Gymdeithion Meddygol</w:t>
      </w:r>
      <w:r w:rsidRPr="00E349D2">
        <w:rPr>
          <w:rStyle w:val="normaltextrun"/>
          <w:rFonts w:ascii="Arial" w:eastAsia="Arial" w:hAnsi="Arial" w:cs="Arial"/>
          <w:lang w:val="cy-GB" w:bidi="cy-GB"/>
        </w:rPr>
        <w:t> </w:t>
      </w:r>
    </w:p>
    <w:p w14:paraId="3979D740" w14:textId="77777777" w:rsidR="004E740B" w:rsidRPr="00E349D2" w:rsidRDefault="004E740B" w:rsidP="004E740B">
      <w:pPr>
        <w:pStyle w:val="paragraph"/>
        <w:spacing w:before="0" w:beforeAutospacing="0" w:after="0" w:afterAutospacing="0"/>
        <w:textAlignment w:val="baseline"/>
        <w:rPr>
          <w:rStyle w:val="normaltextrun"/>
          <w:rFonts w:ascii="Arial" w:hAnsi="Arial" w:cs="Arial"/>
        </w:rPr>
      </w:pPr>
    </w:p>
    <w:p w14:paraId="12438460" w14:textId="4DC3AB60" w:rsidR="004E740B" w:rsidRPr="00E349D2" w:rsidRDefault="004E740B" w:rsidP="00807871">
      <w:pPr>
        <w:pStyle w:val="paragraph"/>
        <w:spacing w:before="0" w:beforeAutospacing="0" w:after="0" w:afterAutospacing="0"/>
        <w:ind w:left="720"/>
        <w:textAlignment w:val="baseline"/>
        <w:rPr>
          <w:rStyle w:val="normaltextrun"/>
          <w:rFonts w:ascii="Arial" w:hAnsi="Arial" w:cs="Arial"/>
        </w:rPr>
      </w:pPr>
      <w:r w:rsidRPr="00E349D2">
        <w:rPr>
          <w:rStyle w:val="normaltextrun"/>
          <w:rFonts w:ascii="Arial" w:eastAsia="Arial" w:hAnsi="Arial" w:cs="Arial"/>
          <w:lang w:val="cy-GB" w:bidi="cy-GB"/>
        </w:rPr>
        <w:t>Sylwch fod Bwrdd Iechyd Prifysgol Aneurin Bevan wedi datblygu haenau o lywodraethu a chanllawiau i gefnogi Cymdeithion Meddygol a'u goruchwylwyr. Nid oes unrhyw reoliad sy’n gwahardd Cymdeithion Meddygol rhag gofyn am archwiliadau radiolegol nad ydynt yn ïoneiddio (MRI, uwchsain) ac mae’r arfer hwn yn gyffredin ar draws sefydliadau’r GIG ledled y DU. Mae’r cyfeiriad at “wthio’n ôl” yn gysylltiedig â dulliau gweithredu lleol yn y maes hwn, gan ein bod yn ymwybodol nad oes gan bob bwrdd iechyd strwythurau llywodraethu ar waith i gefnogi Cymdeithion Meddygol i wneud cais am ymchwiliadau radiolegol nad ydynt yn ïoneiddio. Mae angen i lywodraethu o’r fath gael ei gefnogi gan gydlyniant ar draws adrannau a grwpiau proffesiynol (gan gynnwys meddygol, Cydymaith Meddygol, radioleg a phrif radiograffydd).</w:t>
      </w:r>
    </w:p>
    <w:p w14:paraId="433A0D59" w14:textId="3755084E" w:rsidR="004E740B" w:rsidRPr="00E349D2" w:rsidRDefault="004E740B" w:rsidP="004E740B">
      <w:pPr>
        <w:pStyle w:val="paragraph"/>
        <w:spacing w:before="0" w:beforeAutospacing="0" w:after="0" w:afterAutospacing="0"/>
        <w:ind w:left="720"/>
        <w:textAlignment w:val="baseline"/>
        <w:rPr>
          <w:rStyle w:val="eop"/>
          <w:rFonts w:ascii="Arial" w:hAnsi="Arial" w:cs="Arial"/>
        </w:rPr>
      </w:pPr>
    </w:p>
    <w:p w14:paraId="4E429EEF" w14:textId="77777777" w:rsidR="004E740B" w:rsidRPr="00E349D2" w:rsidRDefault="004E740B" w:rsidP="004E740B">
      <w:pPr>
        <w:pStyle w:val="paragraph"/>
        <w:spacing w:before="0" w:beforeAutospacing="0" w:after="0" w:afterAutospacing="0"/>
        <w:ind w:left="720"/>
        <w:textAlignment w:val="baseline"/>
        <w:rPr>
          <w:rStyle w:val="eop"/>
          <w:rFonts w:ascii="Arial" w:hAnsi="Arial" w:cs="Arial"/>
        </w:rPr>
      </w:pPr>
      <w:r w:rsidRPr="00E349D2">
        <w:rPr>
          <w:rStyle w:val="normaltextrun"/>
          <w:rFonts w:ascii="Arial" w:eastAsia="Arial" w:hAnsi="Arial" w:cs="Arial"/>
          <w:lang w:val="cy-GB" w:bidi="cy-GB"/>
        </w:rPr>
        <w:t>Cofnodion Grŵp Goruchwylio MAPS 11 Ebrill 2023 </w:t>
      </w:r>
    </w:p>
    <w:p w14:paraId="6CD81695" w14:textId="77777777" w:rsidR="004E740B" w:rsidRPr="00E349D2" w:rsidRDefault="004E740B" w:rsidP="004E740B">
      <w:pPr>
        <w:pStyle w:val="paragraph"/>
        <w:spacing w:before="0" w:beforeAutospacing="0" w:after="0" w:afterAutospacing="0"/>
        <w:ind w:left="720"/>
        <w:textAlignment w:val="baseline"/>
        <w:rPr>
          <w:rFonts w:ascii="Arial" w:hAnsi="Arial" w:cs="Arial"/>
        </w:rPr>
      </w:pPr>
    </w:p>
    <w:p w14:paraId="26073047" w14:textId="792C6928" w:rsidR="004E740B" w:rsidRPr="00E349D2" w:rsidRDefault="004E740B" w:rsidP="00B7671E">
      <w:pPr>
        <w:pStyle w:val="paragraph"/>
        <w:spacing w:before="0" w:beforeAutospacing="0" w:after="0" w:afterAutospacing="0"/>
        <w:ind w:left="720"/>
        <w:textAlignment w:val="baseline"/>
        <w:rPr>
          <w:rStyle w:val="eop"/>
          <w:rFonts w:ascii="Arial" w:hAnsi="Arial" w:cs="Arial"/>
          <w:lang w:val="en-US"/>
        </w:rPr>
      </w:pPr>
      <w:r w:rsidRPr="00E349D2">
        <w:rPr>
          <w:rStyle w:val="normaltextrun"/>
          <w:rFonts w:ascii="Arial" w:eastAsia="Arial" w:hAnsi="Arial" w:cs="Arial"/>
          <w:lang w:val="cy-GB" w:bidi="cy-GB"/>
        </w:rPr>
        <w:t xml:space="preserve">Tudalen 3 – paragraff </w:t>
      </w:r>
      <w:r w:rsidR="0065106D">
        <w:rPr>
          <w:rStyle w:val="normaltextrun"/>
          <w:rFonts w:ascii="Arial" w:eastAsia="Arial" w:hAnsi="Arial" w:cs="Arial"/>
          <w:lang w:val="cy-GB" w:bidi="cy-GB"/>
        </w:rPr>
        <w:t>olaf</w:t>
      </w:r>
      <w:r w:rsidRPr="00E349D2">
        <w:rPr>
          <w:rStyle w:val="normaltextrun"/>
          <w:rFonts w:ascii="Arial" w:eastAsia="Arial" w:hAnsi="Arial" w:cs="Arial"/>
          <w:lang w:val="cy-GB" w:bidi="cy-GB"/>
        </w:rPr>
        <w:t xml:space="preserve"> a thudalen 4, trydydd para</w:t>
      </w:r>
      <w:r w:rsidR="0065106D">
        <w:rPr>
          <w:rStyle w:val="normaltextrun"/>
          <w:rFonts w:ascii="Arial" w:eastAsia="Arial" w:hAnsi="Arial" w:cs="Arial"/>
          <w:lang w:val="cy-GB" w:bidi="cy-GB"/>
        </w:rPr>
        <w:t>graff</w:t>
      </w:r>
      <w:r w:rsidRPr="00E349D2">
        <w:rPr>
          <w:rStyle w:val="normaltextrun"/>
          <w:rFonts w:ascii="Arial" w:eastAsia="Arial" w:hAnsi="Arial" w:cs="Arial"/>
          <w:lang w:val="cy-GB" w:bidi="cy-GB"/>
        </w:rPr>
        <w:t>. </w:t>
      </w:r>
    </w:p>
    <w:p w14:paraId="7CD3CC49" w14:textId="77777777" w:rsidR="004E740B" w:rsidRPr="00E349D2" w:rsidRDefault="004E740B" w:rsidP="004E740B">
      <w:pPr>
        <w:pStyle w:val="paragraph"/>
        <w:spacing w:before="0" w:beforeAutospacing="0" w:after="0" w:afterAutospacing="0"/>
        <w:textAlignment w:val="baseline"/>
        <w:rPr>
          <w:rFonts w:ascii="Arial" w:hAnsi="Arial" w:cs="Arial"/>
        </w:rPr>
      </w:pPr>
    </w:p>
    <w:p w14:paraId="64510B12" w14:textId="6ADCAB66" w:rsidR="004E740B" w:rsidRDefault="004E740B" w:rsidP="00E62171">
      <w:pPr>
        <w:pStyle w:val="paragraph"/>
        <w:spacing w:before="0" w:beforeAutospacing="0" w:after="0" w:afterAutospacing="0"/>
        <w:ind w:left="720"/>
        <w:textAlignment w:val="baseline"/>
        <w:rPr>
          <w:rFonts w:ascii="Arial" w:hAnsi="Arial" w:cs="Arial"/>
          <w:lang w:val="en-US"/>
        </w:rPr>
      </w:pPr>
      <w:r w:rsidRPr="00E349D2">
        <w:rPr>
          <w:rFonts w:ascii="Arial" w:eastAsia="Arial" w:hAnsi="Arial" w:cs="Arial"/>
          <w:lang w:val="cy-GB" w:bidi="cy-GB"/>
        </w:rPr>
        <w:t>O ran cyd-destun - roedd y pwynt a godwyd yn ymwneud a Chymdeithion Anesthesia yn rhagnodi yn Hywel Dda ac adroddiadau y gallai’r rhai a oedd â chymwysterau rhagnodi mewn rôl flaenorol, fod yn eu defnyddio i ragnodi yn y rôl hon. Cynghorodd gwybodaeth bellach yn ddiweddarach fod Cymdeithion Anesthesia yn rhoi meddyginiaethau trwy gyfarwydd</w:t>
      </w:r>
      <w:r w:rsidR="0065106D">
        <w:rPr>
          <w:rFonts w:ascii="Arial" w:eastAsia="Arial" w:hAnsi="Arial" w:cs="Arial"/>
          <w:lang w:val="cy-GB" w:bidi="cy-GB"/>
        </w:rPr>
        <w:t>yd</w:t>
      </w:r>
      <w:r w:rsidRPr="00E349D2">
        <w:rPr>
          <w:rFonts w:ascii="Arial" w:eastAsia="Arial" w:hAnsi="Arial" w:cs="Arial"/>
          <w:lang w:val="cy-GB" w:bidi="cy-GB"/>
        </w:rPr>
        <w:t xml:space="preserve"> claf-benodol (h.y. meddyginiaethau a ragnodwyd gan anesthetydd ymgynghorol) a weinyddir gan Gydymaith Anaesthesia yn ystod anesthesia. Gall Cymdeithion Anesthesia a Chymdeithion Meddygol ill dau roi meddyginiaethau trwy </w:t>
      </w:r>
      <w:r w:rsidR="0065106D" w:rsidRPr="00E349D2">
        <w:rPr>
          <w:rFonts w:ascii="Arial" w:eastAsia="Arial" w:hAnsi="Arial" w:cs="Arial"/>
          <w:lang w:val="cy-GB" w:bidi="cy-GB"/>
        </w:rPr>
        <w:t>gyfarwydd</w:t>
      </w:r>
      <w:r w:rsidR="0065106D">
        <w:rPr>
          <w:rFonts w:ascii="Arial" w:eastAsia="Arial" w:hAnsi="Arial" w:cs="Arial"/>
          <w:lang w:val="cy-GB" w:bidi="cy-GB"/>
        </w:rPr>
        <w:t xml:space="preserve">yd </w:t>
      </w:r>
      <w:r w:rsidRPr="00E349D2">
        <w:rPr>
          <w:rFonts w:ascii="Arial" w:eastAsia="Arial" w:hAnsi="Arial" w:cs="Arial"/>
          <w:lang w:val="cy-GB" w:bidi="cy-GB"/>
        </w:rPr>
        <w:t>cl</w:t>
      </w:r>
      <w:r w:rsidR="0065106D">
        <w:rPr>
          <w:rFonts w:ascii="Arial" w:eastAsia="Arial" w:hAnsi="Arial" w:cs="Arial"/>
          <w:lang w:val="cy-GB" w:bidi="cy-GB"/>
        </w:rPr>
        <w:t>af-b</w:t>
      </w:r>
      <w:r w:rsidRPr="00E349D2">
        <w:rPr>
          <w:rFonts w:ascii="Arial" w:eastAsia="Arial" w:hAnsi="Arial" w:cs="Arial"/>
          <w:lang w:val="cy-GB" w:bidi="cy-GB"/>
        </w:rPr>
        <w:t>enodol a</w:t>
      </w:r>
      <w:r w:rsidR="0065106D">
        <w:rPr>
          <w:rFonts w:ascii="Arial" w:eastAsia="Arial" w:hAnsi="Arial" w:cs="Arial"/>
          <w:lang w:val="cy-GB" w:bidi="cy-GB"/>
        </w:rPr>
        <w:t xml:space="preserve"> chyfarwyddyd</w:t>
      </w:r>
      <w:r w:rsidRPr="00E349D2">
        <w:rPr>
          <w:rFonts w:ascii="Arial" w:eastAsia="Arial" w:hAnsi="Arial" w:cs="Arial"/>
          <w:lang w:val="cy-GB" w:bidi="cy-GB"/>
        </w:rPr>
        <w:t xml:space="preserve"> grŵp cleifion gan fod y rhain yn cael eu llofnodi gan ragnodwyr rheoledig.</w:t>
      </w:r>
    </w:p>
    <w:p w14:paraId="6EA5D98B" w14:textId="77777777" w:rsidR="002C0BB9" w:rsidRDefault="002C0BB9" w:rsidP="00E62171">
      <w:pPr>
        <w:pStyle w:val="paragraph"/>
        <w:spacing w:before="0" w:beforeAutospacing="0" w:after="0" w:afterAutospacing="0"/>
        <w:ind w:left="720"/>
        <w:textAlignment w:val="baseline"/>
        <w:rPr>
          <w:rFonts w:ascii="Arial" w:hAnsi="Arial" w:cs="Arial"/>
          <w:lang w:val="en-US"/>
        </w:rPr>
      </w:pPr>
    </w:p>
    <w:p w14:paraId="2FEC6811" w14:textId="77777777" w:rsidR="002C0BB9" w:rsidRDefault="002C0BB9" w:rsidP="00E62171">
      <w:pPr>
        <w:pStyle w:val="paragraph"/>
        <w:spacing w:before="0" w:beforeAutospacing="0" w:after="0" w:afterAutospacing="0"/>
        <w:ind w:left="720"/>
        <w:textAlignment w:val="baseline"/>
        <w:rPr>
          <w:rFonts w:ascii="Arial" w:hAnsi="Arial" w:cs="Arial"/>
          <w:lang w:val="en-US"/>
        </w:rPr>
      </w:pPr>
    </w:p>
    <w:p w14:paraId="7577D770" w14:textId="77777777" w:rsidR="002C0BB9" w:rsidRDefault="002C0BB9" w:rsidP="00E62171">
      <w:pPr>
        <w:pStyle w:val="paragraph"/>
        <w:spacing w:before="0" w:beforeAutospacing="0" w:after="0" w:afterAutospacing="0"/>
        <w:ind w:left="720"/>
        <w:textAlignment w:val="baseline"/>
        <w:rPr>
          <w:rFonts w:ascii="Arial" w:hAnsi="Arial" w:cs="Arial"/>
          <w:lang w:val="en-US"/>
        </w:rPr>
      </w:pPr>
    </w:p>
    <w:p w14:paraId="7F1EAC96" w14:textId="77777777" w:rsidR="002C0BB9" w:rsidRDefault="002C0BB9" w:rsidP="00E62171">
      <w:pPr>
        <w:pStyle w:val="paragraph"/>
        <w:spacing w:before="0" w:beforeAutospacing="0" w:after="0" w:afterAutospacing="0"/>
        <w:ind w:left="720"/>
        <w:textAlignment w:val="baseline"/>
        <w:rPr>
          <w:rFonts w:ascii="Arial" w:hAnsi="Arial" w:cs="Arial"/>
          <w:lang w:val="en-US"/>
        </w:rPr>
      </w:pPr>
    </w:p>
    <w:p w14:paraId="055723E6" w14:textId="77777777" w:rsidR="002C0BB9" w:rsidRPr="00E349D2" w:rsidRDefault="002C0BB9" w:rsidP="00E62171">
      <w:pPr>
        <w:pStyle w:val="paragraph"/>
        <w:spacing w:before="0" w:beforeAutospacing="0" w:after="0" w:afterAutospacing="0"/>
        <w:ind w:left="720"/>
        <w:textAlignment w:val="baseline"/>
        <w:rPr>
          <w:rFonts w:ascii="Arial" w:hAnsi="Arial" w:cs="Arial"/>
        </w:rPr>
      </w:pPr>
    </w:p>
    <w:p w14:paraId="6BE588A4" w14:textId="77777777" w:rsidR="004E740B" w:rsidRPr="005929E1" w:rsidRDefault="004E740B" w:rsidP="004E740B">
      <w:pPr>
        <w:pStyle w:val="paragraph"/>
        <w:spacing w:before="0" w:beforeAutospacing="0" w:after="0" w:afterAutospacing="0"/>
        <w:ind w:left="720"/>
        <w:textAlignment w:val="baseline"/>
        <w:rPr>
          <w:rStyle w:val="normaltextrun"/>
          <w:rFonts w:ascii="Arial" w:hAnsi="Arial" w:cs="Arial"/>
          <w:color w:val="FF0000"/>
        </w:rPr>
      </w:pPr>
    </w:p>
    <w:p w14:paraId="1B9E67E3" w14:textId="59AAC637" w:rsidR="00BE56A9" w:rsidRPr="005929E1" w:rsidRDefault="00B22816" w:rsidP="0011058D">
      <w:pPr>
        <w:pStyle w:val="paragraph"/>
        <w:spacing w:before="0" w:beforeAutospacing="0" w:after="0" w:afterAutospacing="0"/>
        <w:jc w:val="both"/>
        <w:textAlignment w:val="baseline"/>
        <w:rPr>
          <w:rStyle w:val="normaltextrun"/>
          <w:rFonts w:ascii="Arial" w:hAnsi="Arial" w:cs="Arial"/>
        </w:rPr>
      </w:pPr>
      <w:r w:rsidRPr="005929E1">
        <w:rPr>
          <w:rStyle w:val="normaltextrun"/>
          <w:rFonts w:ascii="Arial" w:eastAsia="Arial" w:hAnsi="Arial" w:cs="Arial"/>
          <w:lang w:val="cy-GB" w:bidi="cy-GB"/>
        </w:rPr>
        <w:t>Mae gwybodaeth wedi’i chadw neu ei golygu o’r atodiadau yn unol ag Adran 36(2), y Ddeddf Rhyddid Gwybodaeth, ar y sail y byddai datgelu gwybodaeth trydydd parti yn torri egwyddorion diogelu data.</w:t>
      </w:r>
    </w:p>
    <w:p w14:paraId="4AC7C0D6" w14:textId="77777777" w:rsidR="004E740B" w:rsidRPr="005929E1" w:rsidRDefault="004E740B" w:rsidP="0011058D">
      <w:pPr>
        <w:pStyle w:val="paragraph"/>
        <w:spacing w:before="0" w:beforeAutospacing="0" w:after="0" w:afterAutospacing="0"/>
        <w:jc w:val="both"/>
        <w:textAlignment w:val="baseline"/>
        <w:rPr>
          <w:rStyle w:val="normaltextrun"/>
          <w:rFonts w:ascii="Arial" w:hAnsi="Arial" w:cs="Arial"/>
        </w:rPr>
      </w:pPr>
    </w:p>
    <w:p w14:paraId="2BE9A020" w14:textId="55350031" w:rsidR="00D534AC" w:rsidRPr="005929E1" w:rsidRDefault="00D534AC" w:rsidP="00D534AC">
      <w:pPr>
        <w:jc w:val="both"/>
        <w:rPr>
          <w:rFonts w:ascii="Arial" w:hAnsi="Arial" w:cs="Arial"/>
          <w:color w:val="000000" w:themeColor="text1"/>
          <w:sz w:val="24"/>
          <w:szCs w:val="24"/>
        </w:rPr>
      </w:pPr>
      <w:r w:rsidRPr="005929E1">
        <w:rPr>
          <w:rFonts w:ascii="Arial" w:eastAsia="Arial" w:hAnsi="Arial" w:cs="Arial"/>
          <w:sz w:val="24"/>
          <w:szCs w:val="24"/>
          <w:lang w:val="cy-GB" w:bidi="cy-GB"/>
        </w:rPr>
        <w:t>Gobeithi</w:t>
      </w:r>
      <w:r w:rsidR="0065106D">
        <w:rPr>
          <w:rFonts w:ascii="Arial" w:eastAsia="Arial" w:hAnsi="Arial" w:cs="Arial"/>
          <w:sz w:val="24"/>
          <w:szCs w:val="24"/>
          <w:lang w:val="cy-GB" w:bidi="cy-GB"/>
        </w:rPr>
        <w:t>af</w:t>
      </w:r>
      <w:r w:rsidRPr="005929E1">
        <w:rPr>
          <w:rFonts w:ascii="Arial" w:eastAsia="Arial" w:hAnsi="Arial" w:cs="Arial"/>
          <w:sz w:val="24"/>
          <w:szCs w:val="24"/>
          <w:lang w:val="cy-GB" w:bidi="cy-GB"/>
        </w:rPr>
        <w:t xml:space="preserve"> y bydd y wybodaeth hon yn ddefnyddiol i chi. Os nad ydych yn fodlon bod yr holl wybodaeth y gofynnoch amdani wedi’i darparu, neu</w:t>
      </w:r>
      <w:r w:rsidR="0065106D">
        <w:rPr>
          <w:rFonts w:ascii="Arial" w:eastAsia="Arial" w:hAnsi="Arial" w:cs="Arial"/>
          <w:sz w:val="24"/>
          <w:szCs w:val="24"/>
          <w:lang w:val="cy-GB" w:bidi="cy-GB"/>
        </w:rPr>
        <w:t xml:space="preserve">’r </w:t>
      </w:r>
      <w:r w:rsidRPr="005929E1">
        <w:rPr>
          <w:rFonts w:ascii="Arial" w:eastAsia="Arial" w:hAnsi="Arial" w:cs="Arial"/>
          <w:sz w:val="24"/>
          <w:szCs w:val="24"/>
          <w:lang w:val="cy-GB" w:bidi="cy-GB"/>
        </w:rPr>
        <w:t xml:space="preserve">ffordd yr ymdriniwyd â’ch cais, mae gennych hawl i ofyn am adolygiad. Byddai hyn yn cael ei ymchwilio yn unol â chanllawiau Swyddfa'r Comisiynydd Gwybodaeth (ICO), sy'n nodi y dylid derbyn cais am adolygiad o fewn dau fis i chi dderbyn ymateb AaGIC i'ch cais am wybodaeth. Mae'r ICO hefyd yn argymell bod awdurdodau cyhoeddus yn cynnal adolygiadau mewnol o fewn 20 diwrnod gwaith. Cysylltwch â Dr Chris Jones CBE, Cadeirydd, Addysg a Gwella Iechyd Cymru, Tŷ Dysgu, Cefn Coed, Nantgarw, CF15 7QQ, e-bost: </w:t>
      </w:r>
      <w:hyperlink r:id="rId9">
        <w:r w:rsidRPr="005929E1">
          <w:rPr>
            <w:rStyle w:val="Hyperlink"/>
            <w:rFonts w:ascii="Arial" w:eastAsia="Arial" w:hAnsi="Arial" w:cs="Arial"/>
            <w:sz w:val="24"/>
            <w:szCs w:val="24"/>
            <w:lang w:val="cy-GB" w:bidi="cy-GB"/>
          </w:rPr>
          <w:t>Chris.DVJones2@wales.nhs.uk</w:t>
        </w:r>
      </w:hyperlink>
      <w:r w:rsidRPr="005929E1">
        <w:rPr>
          <w:rFonts w:ascii="Arial" w:eastAsia="Arial" w:hAnsi="Arial" w:cs="Arial"/>
          <w:sz w:val="24"/>
          <w:szCs w:val="24"/>
          <w:lang w:val="cy-GB" w:bidi="cy-GB"/>
        </w:rPr>
        <w:t xml:space="preserve"> yn y lle cyntaf os dymunwch wneud cais am adolygiad.</w:t>
      </w:r>
    </w:p>
    <w:p w14:paraId="5BC3E6F3" w14:textId="0FE7311E" w:rsidR="4060DBF8" w:rsidRPr="005929E1" w:rsidRDefault="4060DBF8" w:rsidP="4060DBF8">
      <w:pPr>
        <w:jc w:val="both"/>
        <w:rPr>
          <w:rFonts w:ascii="Arial" w:hAnsi="Arial" w:cs="Arial"/>
          <w:color w:val="000000" w:themeColor="text1"/>
          <w:sz w:val="24"/>
          <w:szCs w:val="24"/>
        </w:rPr>
      </w:pPr>
    </w:p>
    <w:p w14:paraId="631E88B6" w14:textId="77777777" w:rsidR="00D534AC" w:rsidRPr="005929E1" w:rsidRDefault="00D534AC" w:rsidP="00D534AC">
      <w:pPr>
        <w:jc w:val="both"/>
        <w:rPr>
          <w:rFonts w:ascii="Arial" w:hAnsi="Arial" w:cs="Arial"/>
          <w:color w:val="000000"/>
          <w:sz w:val="24"/>
          <w:szCs w:val="24"/>
        </w:rPr>
      </w:pPr>
      <w:r w:rsidRPr="005929E1">
        <w:rPr>
          <w:rFonts w:ascii="Arial" w:eastAsia="Arial" w:hAnsi="Arial" w:cs="Arial"/>
          <w:color w:val="000000"/>
          <w:sz w:val="24"/>
          <w:szCs w:val="24"/>
          <w:lang w:val="cy-GB" w:bidi="cy-GB"/>
        </w:rPr>
        <w:t xml:space="preserve">Os ydych yn dal yn anfodlon ar ddiwedd yr adolygiad, mae gennych hawl i fynd â’ch cwyn yn uniongyrchol at y Comisiynydd Gwybodaeth, y gellir cysylltu ag ef yn y cyfeiriad canlynol: </w:t>
      </w:r>
    </w:p>
    <w:p w14:paraId="256FAC86" w14:textId="77777777" w:rsidR="00D534AC" w:rsidRPr="005929E1" w:rsidRDefault="00D534AC" w:rsidP="00D534AC">
      <w:pPr>
        <w:jc w:val="both"/>
        <w:rPr>
          <w:rFonts w:ascii="Arial" w:hAnsi="Arial" w:cs="Arial"/>
          <w:sz w:val="24"/>
          <w:szCs w:val="24"/>
        </w:rPr>
      </w:pPr>
    </w:p>
    <w:p w14:paraId="483A5491" w14:textId="77777777" w:rsidR="00D534AC" w:rsidRPr="005929E1" w:rsidRDefault="00D534AC" w:rsidP="00D534AC">
      <w:pPr>
        <w:jc w:val="both"/>
        <w:rPr>
          <w:rFonts w:ascii="Arial" w:hAnsi="Arial" w:cs="Arial"/>
          <w:color w:val="1F497D"/>
          <w:sz w:val="24"/>
          <w:szCs w:val="24"/>
        </w:rPr>
      </w:pPr>
      <w:r w:rsidRPr="005929E1">
        <w:rPr>
          <w:rFonts w:ascii="Arial" w:eastAsia="Arial" w:hAnsi="Arial" w:cs="Arial"/>
          <w:sz w:val="24"/>
          <w:szCs w:val="24"/>
          <w:lang w:val="cy-GB" w:bidi="cy-GB"/>
        </w:rPr>
        <w:t xml:space="preserve">Swyddfa'r Comisiynydd Gwybodaeth, </w:t>
      </w:r>
    </w:p>
    <w:p w14:paraId="00CB07E3" w14:textId="77777777" w:rsidR="00D534AC" w:rsidRPr="005929E1" w:rsidRDefault="00D534AC" w:rsidP="00D534AC">
      <w:pPr>
        <w:jc w:val="both"/>
        <w:rPr>
          <w:rFonts w:ascii="Arial" w:hAnsi="Arial" w:cs="Arial"/>
          <w:sz w:val="24"/>
          <w:szCs w:val="24"/>
        </w:rPr>
      </w:pPr>
      <w:r w:rsidRPr="005929E1">
        <w:rPr>
          <w:rFonts w:ascii="Arial" w:eastAsia="Arial" w:hAnsi="Arial" w:cs="Arial"/>
          <w:sz w:val="24"/>
          <w:szCs w:val="24"/>
          <w:lang w:val="cy-GB" w:bidi="cy-GB"/>
        </w:rPr>
        <w:t>2il Lawr,</w:t>
      </w:r>
    </w:p>
    <w:p w14:paraId="07FA2E57" w14:textId="655444FD" w:rsidR="00D534AC" w:rsidRPr="005929E1" w:rsidRDefault="00D534AC" w:rsidP="00D534AC">
      <w:pPr>
        <w:jc w:val="both"/>
        <w:rPr>
          <w:rFonts w:ascii="Arial" w:hAnsi="Arial" w:cs="Arial"/>
          <w:sz w:val="24"/>
          <w:szCs w:val="24"/>
        </w:rPr>
      </w:pPr>
      <w:r w:rsidRPr="005929E1">
        <w:rPr>
          <w:rFonts w:ascii="Arial" w:eastAsia="Arial" w:hAnsi="Arial" w:cs="Arial"/>
          <w:sz w:val="24"/>
          <w:szCs w:val="24"/>
          <w:lang w:val="cy-GB" w:bidi="cy-GB"/>
        </w:rPr>
        <w:t>Tŷ Churchill</w:t>
      </w:r>
    </w:p>
    <w:p w14:paraId="23D06CCA" w14:textId="3C745C33" w:rsidR="00D534AC" w:rsidRPr="005929E1" w:rsidRDefault="00D534AC" w:rsidP="00D534AC">
      <w:pPr>
        <w:jc w:val="both"/>
        <w:rPr>
          <w:rFonts w:ascii="Arial" w:hAnsi="Arial" w:cs="Arial"/>
          <w:sz w:val="24"/>
          <w:szCs w:val="24"/>
        </w:rPr>
      </w:pPr>
      <w:r w:rsidRPr="005929E1">
        <w:rPr>
          <w:rFonts w:ascii="Arial" w:eastAsia="Arial" w:hAnsi="Arial" w:cs="Arial"/>
          <w:sz w:val="24"/>
          <w:szCs w:val="24"/>
          <w:lang w:val="cy-GB" w:bidi="cy-GB"/>
        </w:rPr>
        <w:t>17 Ffordd Churchill,</w:t>
      </w:r>
    </w:p>
    <w:p w14:paraId="0DEA54AB" w14:textId="19C5D4C0" w:rsidR="00D534AC" w:rsidRPr="005929E1" w:rsidRDefault="00D534AC" w:rsidP="00D534AC">
      <w:pPr>
        <w:jc w:val="both"/>
        <w:rPr>
          <w:rFonts w:ascii="Arial" w:hAnsi="Arial" w:cs="Arial"/>
          <w:sz w:val="24"/>
          <w:szCs w:val="24"/>
        </w:rPr>
      </w:pPr>
      <w:r w:rsidRPr="005929E1">
        <w:rPr>
          <w:rFonts w:ascii="Arial" w:eastAsia="Arial" w:hAnsi="Arial" w:cs="Arial"/>
          <w:sz w:val="24"/>
          <w:szCs w:val="24"/>
          <w:lang w:val="cy-GB" w:bidi="cy-GB"/>
        </w:rPr>
        <w:t>Caerdydd</w:t>
      </w:r>
    </w:p>
    <w:p w14:paraId="71BEE6B1" w14:textId="3C2606B3" w:rsidR="00D534AC" w:rsidRPr="005929E1" w:rsidRDefault="00D534AC" w:rsidP="00D534AC">
      <w:pPr>
        <w:jc w:val="both"/>
        <w:rPr>
          <w:rFonts w:ascii="Arial" w:hAnsi="Arial" w:cs="Arial"/>
          <w:sz w:val="24"/>
          <w:szCs w:val="24"/>
        </w:rPr>
      </w:pPr>
      <w:r w:rsidRPr="005929E1">
        <w:rPr>
          <w:rFonts w:ascii="Arial" w:eastAsia="Arial" w:hAnsi="Arial" w:cs="Arial"/>
          <w:sz w:val="24"/>
          <w:szCs w:val="24"/>
          <w:lang w:val="cy-GB" w:bidi="cy-GB"/>
        </w:rPr>
        <w:t>CF10 2HH</w:t>
      </w:r>
    </w:p>
    <w:p w14:paraId="43A51032" w14:textId="6CE77D5E" w:rsidR="00D534AC" w:rsidRPr="005929E1" w:rsidRDefault="0011058D" w:rsidP="00D534AC">
      <w:pPr>
        <w:jc w:val="both"/>
        <w:rPr>
          <w:rFonts w:ascii="Arial" w:hAnsi="Arial" w:cs="Arial"/>
          <w:color w:val="1F497D"/>
          <w:sz w:val="24"/>
          <w:szCs w:val="24"/>
        </w:rPr>
      </w:pPr>
      <w:r w:rsidRPr="005929E1">
        <w:rPr>
          <w:rFonts w:ascii="Arial" w:eastAsia="Arial" w:hAnsi="Arial" w:cs="Arial"/>
          <w:noProof/>
          <w:sz w:val="24"/>
          <w:szCs w:val="24"/>
          <w:lang w:val="cy-GB" w:bidi="cy-GB"/>
        </w:rPr>
        <mc:AlternateContent>
          <mc:Choice Requires="wpg">
            <w:drawing>
              <wp:anchor distT="0" distB="0" distL="114300" distR="114300" simplePos="0" relativeHeight="251658244" behindDoc="0" locked="0" layoutInCell="1" allowOverlap="1" wp14:anchorId="2F7B5FE1" wp14:editId="718F1B52">
                <wp:simplePos x="0" y="0"/>
                <wp:positionH relativeFrom="page">
                  <wp:posOffset>5229225</wp:posOffset>
                </wp:positionH>
                <wp:positionV relativeFrom="page">
                  <wp:posOffset>9086214</wp:posOffset>
                </wp:positionV>
                <wp:extent cx="2330450" cy="1607185"/>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30450" cy="1607185"/>
                          <a:chOff x="6991" y="13078"/>
                          <a:chExt cx="4915" cy="3760"/>
                        </a:xfrm>
                      </wpg:grpSpPr>
                      <wps:wsp>
                        <wps:cNvPr id="3" name="Freeform 6"/>
                        <wps:cNvSpPr>
                          <a:spLocks/>
                        </wps:cNvSpPr>
                        <wps:spPr bwMode="auto">
                          <a:xfrm>
                            <a:off x="6991" y="14307"/>
                            <a:ext cx="4915" cy="2531"/>
                          </a:xfrm>
                          <a:custGeom>
                            <a:avLst/>
                            <a:gdLst>
                              <a:gd name="T0" fmla="+- 0 8384 6991"/>
                              <a:gd name="T1" fmla="*/ T0 w 4915"/>
                              <a:gd name="T2" fmla="+- 0 14308 14308"/>
                              <a:gd name="T3" fmla="*/ 14308 h 2531"/>
                              <a:gd name="T4" fmla="+- 0 6991 6991"/>
                              <a:gd name="T5" fmla="*/ T4 w 4915"/>
                              <a:gd name="T6" fmla="+- 0 15699 14308"/>
                              <a:gd name="T7" fmla="*/ 15699 h 2531"/>
                              <a:gd name="T8" fmla="+- 0 7401 6991"/>
                              <a:gd name="T9" fmla="*/ T8 w 4915"/>
                              <a:gd name="T10" fmla="+- 0 16139 14308"/>
                              <a:gd name="T11" fmla="*/ 16139 h 2531"/>
                              <a:gd name="T12" fmla="+- 0 7713 6991"/>
                              <a:gd name="T13" fmla="*/ T12 w 4915"/>
                              <a:gd name="T14" fmla="+- 0 16422 14308"/>
                              <a:gd name="T15" fmla="*/ 16422 h 2531"/>
                              <a:gd name="T16" fmla="+- 0 8083 6991"/>
                              <a:gd name="T17" fmla="*/ T16 w 4915"/>
                              <a:gd name="T18" fmla="+- 0 16671 14308"/>
                              <a:gd name="T19" fmla="*/ 16671 h 2531"/>
                              <a:gd name="T20" fmla="+- 0 8374 6991"/>
                              <a:gd name="T21" fmla="*/ T20 w 4915"/>
                              <a:gd name="T22" fmla="+- 0 16838 14308"/>
                              <a:gd name="T23" fmla="*/ 16838 h 2531"/>
                              <a:gd name="T24" fmla="+- 0 11906 6991"/>
                              <a:gd name="T25" fmla="*/ T24 w 4915"/>
                              <a:gd name="T26" fmla="+- 0 16838 14308"/>
                              <a:gd name="T27" fmla="*/ 16838 h 2531"/>
                              <a:gd name="T28" fmla="+- 0 11906 6991"/>
                              <a:gd name="T29" fmla="*/ T28 w 4915"/>
                              <a:gd name="T30" fmla="+- 0 15980 14308"/>
                              <a:gd name="T31" fmla="*/ 15980 h 2531"/>
                              <a:gd name="T32" fmla="+- 0 11775 6991"/>
                              <a:gd name="T33" fmla="*/ T32 w 4915"/>
                              <a:gd name="T34" fmla="+- 0 15951 14308"/>
                              <a:gd name="T35" fmla="*/ 15951 h 2531"/>
                              <a:gd name="T36" fmla="+- 0 11621 6991"/>
                              <a:gd name="T37" fmla="*/ T36 w 4915"/>
                              <a:gd name="T38" fmla="+- 0 15914 14308"/>
                              <a:gd name="T39" fmla="*/ 15914 h 2531"/>
                              <a:gd name="T40" fmla="+- 0 11466 6991"/>
                              <a:gd name="T41" fmla="*/ T40 w 4915"/>
                              <a:gd name="T42" fmla="+- 0 15875 14308"/>
                              <a:gd name="T43" fmla="*/ 15875 h 2531"/>
                              <a:gd name="T44" fmla="+- 0 11308 6991"/>
                              <a:gd name="T45" fmla="*/ T44 w 4915"/>
                              <a:gd name="T46" fmla="+- 0 15832 14308"/>
                              <a:gd name="T47" fmla="*/ 15832 h 2531"/>
                              <a:gd name="T48" fmla="+- 0 11150 6991"/>
                              <a:gd name="T49" fmla="*/ T48 w 4915"/>
                              <a:gd name="T50" fmla="+- 0 15787 14308"/>
                              <a:gd name="T51" fmla="*/ 15787 h 2531"/>
                              <a:gd name="T52" fmla="+- 0 10990 6991"/>
                              <a:gd name="T53" fmla="*/ T52 w 4915"/>
                              <a:gd name="T54" fmla="+- 0 15739 14308"/>
                              <a:gd name="T55" fmla="*/ 15739 h 2531"/>
                              <a:gd name="T56" fmla="+- 0 9895 6991"/>
                              <a:gd name="T57" fmla="*/ T56 w 4915"/>
                              <a:gd name="T58" fmla="+- 0 15298 14308"/>
                              <a:gd name="T59" fmla="*/ 15298 h 2531"/>
                              <a:gd name="T60" fmla="+- 0 9075 6991"/>
                              <a:gd name="T61" fmla="*/ T60 w 4915"/>
                              <a:gd name="T62" fmla="+- 0 14831 14308"/>
                              <a:gd name="T63" fmla="*/ 14831 h 2531"/>
                              <a:gd name="T64" fmla="+- 0 8561 6991"/>
                              <a:gd name="T65" fmla="*/ T64 w 4915"/>
                              <a:gd name="T66" fmla="+- 0 14459 14308"/>
                              <a:gd name="T67" fmla="*/ 14459 h 2531"/>
                              <a:gd name="T68" fmla="+- 0 8384 6991"/>
                              <a:gd name="T69" fmla="*/ T68 w 4915"/>
                              <a:gd name="T70" fmla="+- 0 14308 14308"/>
                              <a:gd name="T71" fmla="*/ 14308 h 2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915" h="2531">
                                <a:moveTo>
                                  <a:pt x="1393" y="0"/>
                                </a:moveTo>
                                <a:lnTo>
                                  <a:pt x="0" y="1391"/>
                                </a:lnTo>
                                <a:lnTo>
                                  <a:pt x="410" y="1831"/>
                                </a:lnTo>
                                <a:lnTo>
                                  <a:pt x="722" y="2114"/>
                                </a:lnTo>
                                <a:lnTo>
                                  <a:pt x="1092" y="2363"/>
                                </a:lnTo>
                                <a:lnTo>
                                  <a:pt x="1383" y="2530"/>
                                </a:lnTo>
                                <a:lnTo>
                                  <a:pt x="4915" y="2530"/>
                                </a:lnTo>
                                <a:lnTo>
                                  <a:pt x="4915" y="1672"/>
                                </a:lnTo>
                                <a:lnTo>
                                  <a:pt x="4784" y="1643"/>
                                </a:lnTo>
                                <a:lnTo>
                                  <a:pt x="4630" y="1606"/>
                                </a:lnTo>
                                <a:lnTo>
                                  <a:pt x="4475" y="1567"/>
                                </a:lnTo>
                                <a:lnTo>
                                  <a:pt x="4317" y="1524"/>
                                </a:lnTo>
                                <a:lnTo>
                                  <a:pt x="4159" y="1479"/>
                                </a:lnTo>
                                <a:lnTo>
                                  <a:pt x="3999" y="1431"/>
                                </a:lnTo>
                                <a:lnTo>
                                  <a:pt x="2904" y="990"/>
                                </a:lnTo>
                                <a:lnTo>
                                  <a:pt x="2084" y="523"/>
                                </a:lnTo>
                                <a:lnTo>
                                  <a:pt x="1570" y="151"/>
                                </a:lnTo>
                                <a:lnTo>
                                  <a:pt x="1393" y="0"/>
                                </a:lnTo>
                                <a:close/>
                              </a:path>
                            </a:pathLst>
                          </a:custGeom>
                          <a:solidFill>
                            <a:srgbClr val="489C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 name="Freeform 5"/>
                        <wps:cNvSpPr>
                          <a:spLocks/>
                        </wps:cNvSpPr>
                        <wps:spPr bwMode="auto">
                          <a:xfrm>
                            <a:off x="8668" y="13837"/>
                            <a:ext cx="3238" cy="2545"/>
                          </a:xfrm>
                          <a:custGeom>
                            <a:avLst/>
                            <a:gdLst>
                              <a:gd name="T0" fmla="+- 0 9805 8668"/>
                              <a:gd name="T1" fmla="*/ T0 w 3238"/>
                              <a:gd name="T2" fmla="+- 0 13837 13837"/>
                              <a:gd name="T3" fmla="*/ 13837 h 2545"/>
                              <a:gd name="T4" fmla="+- 0 9251 8668"/>
                              <a:gd name="T5" fmla="*/ T4 w 3238"/>
                              <a:gd name="T6" fmla="+- 0 14508 13837"/>
                              <a:gd name="T7" fmla="*/ 14508 h 2545"/>
                              <a:gd name="T8" fmla="+- 0 8947 8668"/>
                              <a:gd name="T9" fmla="*/ T8 w 3238"/>
                              <a:gd name="T10" fmla="+- 0 14931 13837"/>
                              <a:gd name="T11" fmla="*/ 14931 h 2545"/>
                              <a:gd name="T12" fmla="+- 0 8789 8668"/>
                              <a:gd name="T13" fmla="*/ T12 w 3238"/>
                              <a:gd name="T14" fmla="+- 0 15285 13837"/>
                              <a:gd name="T15" fmla="*/ 15285 h 2545"/>
                              <a:gd name="T16" fmla="+- 0 8668 8668"/>
                              <a:gd name="T17" fmla="*/ T16 w 3238"/>
                              <a:gd name="T18" fmla="+- 0 15750 13837"/>
                              <a:gd name="T19" fmla="*/ 15750 h 2545"/>
                              <a:gd name="T20" fmla="+- 0 9507 8668"/>
                              <a:gd name="T21" fmla="*/ T20 w 3238"/>
                              <a:gd name="T22" fmla="+- 0 15784 13837"/>
                              <a:gd name="T23" fmla="*/ 15784 h 2545"/>
                              <a:gd name="T24" fmla="+- 0 10085 8668"/>
                              <a:gd name="T25" fmla="*/ T24 w 3238"/>
                              <a:gd name="T26" fmla="+- 0 15848 13837"/>
                              <a:gd name="T27" fmla="*/ 15848 h 2545"/>
                              <a:gd name="T28" fmla="+- 0 10672 8668"/>
                              <a:gd name="T29" fmla="*/ T28 w 3238"/>
                              <a:gd name="T30" fmla="+- 0 15989 13837"/>
                              <a:gd name="T31" fmla="*/ 15989 h 2545"/>
                              <a:gd name="T32" fmla="+- 0 11535 8668"/>
                              <a:gd name="T33" fmla="*/ T32 w 3238"/>
                              <a:gd name="T34" fmla="+- 0 16255 13837"/>
                              <a:gd name="T35" fmla="*/ 16255 h 2545"/>
                              <a:gd name="T36" fmla="+- 0 11616 8668"/>
                              <a:gd name="T37" fmla="*/ T36 w 3238"/>
                              <a:gd name="T38" fmla="+- 0 16280 13837"/>
                              <a:gd name="T39" fmla="*/ 16280 h 2545"/>
                              <a:gd name="T40" fmla="+- 0 11695 8668"/>
                              <a:gd name="T41" fmla="*/ T40 w 3238"/>
                              <a:gd name="T42" fmla="+- 0 16307 13837"/>
                              <a:gd name="T43" fmla="*/ 16307 h 2545"/>
                              <a:gd name="T44" fmla="+- 0 11773 8668"/>
                              <a:gd name="T45" fmla="*/ T44 w 3238"/>
                              <a:gd name="T46" fmla="+- 0 16334 13837"/>
                              <a:gd name="T47" fmla="*/ 16334 h 2545"/>
                              <a:gd name="T48" fmla="+- 0 11851 8668"/>
                              <a:gd name="T49" fmla="*/ T48 w 3238"/>
                              <a:gd name="T50" fmla="+- 0 16362 13837"/>
                              <a:gd name="T51" fmla="*/ 16362 h 2545"/>
                              <a:gd name="T52" fmla="+- 0 11906 8668"/>
                              <a:gd name="T53" fmla="*/ T52 w 3238"/>
                              <a:gd name="T54" fmla="+- 0 16382 13837"/>
                              <a:gd name="T55" fmla="*/ 16382 h 2545"/>
                              <a:gd name="T56" fmla="+- 0 11906 8668"/>
                              <a:gd name="T57" fmla="*/ T56 w 3238"/>
                              <a:gd name="T58" fmla="+- 0 14219 13837"/>
                              <a:gd name="T59" fmla="*/ 14219 h 2545"/>
                              <a:gd name="T60" fmla="+- 0 11747 8668"/>
                              <a:gd name="T61" fmla="*/ T60 w 3238"/>
                              <a:gd name="T62" fmla="+- 0 14175 13837"/>
                              <a:gd name="T63" fmla="*/ 14175 h 2545"/>
                              <a:gd name="T64" fmla="+- 0 11534 8668"/>
                              <a:gd name="T65" fmla="*/ T64 w 3238"/>
                              <a:gd name="T66" fmla="+- 0 14120 13837"/>
                              <a:gd name="T67" fmla="*/ 14120 h 2545"/>
                              <a:gd name="T68" fmla="+- 0 11387 8668"/>
                              <a:gd name="T69" fmla="*/ T68 w 3238"/>
                              <a:gd name="T70" fmla="+- 0 14084 13837"/>
                              <a:gd name="T71" fmla="*/ 14084 h 2545"/>
                              <a:gd name="T72" fmla="+- 0 11235 8668"/>
                              <a:gd name="T73" fmla="*/ T72 w 3238"/>
                              <a:gd name="T74" fmla="+- 0 14050 13837"/>
                              <a:gd name="T75" fmla="*/ 14050 h 2545"/>
                              <a:gd name="T76" fmla="+- 0 11078 8668"/>
                              <a:gd name="T77" fmla="*/ T76 w 3238"/>
                              <a:gd name="T78" fmla="+- 0 14016 13837"/>
                              <a:gd name="T79" fmla="*/ 14016 h 2545"/>
                              <a:gd name="T80" fmla="+- 0 10918 8668"/>
                              <a:gd name="T81" fmla="*/ T80 w 3238"/>
                              <a:gd name="T82" fmla="+- 0 13985 13837"/>
                              <a:gd name="T83" fmla="*/ 13985 h 2545"/>
                              <a:gd name="T84" fmla="+- 0 10755 8668"/>
                              <a:gd name="T85" fmla="*/ T84 w 3238"/>
                              <a:gd name="T86" fmla="+- 0 13955 13837"/>
                              <a:gd name="T87" fmla="*/ 13955 h 2545"/>
                              <a:gd name="T88" fmla="+- 0 10588 8668"/>
                              <a:gd name="T89" fmla="*/ T88 w 3238"/>
                              <a:gd name="T90" fmla="+- 0 13927 13837"/>
                              <a:gd name="T91" fmla="*/ 13927 h 2545"/>
                              <a:gd name="T92" fmla="+- 0 10418 8668"/>
                              <a:gd name="T93" fmla="*/ T92 w 3238"/>
                              <a:gd name="T94" fmla="+- 0 13902 13837"/>
                              <a:gd name="T95" fmla="*/ 13902 h 2545"/>
                              <a:gd name="T96" fmla="+- 0 10246 8668"/>
                              <a:gd name="T97" fmla="*/ T96 w 3238"/>
                              <a:gd name="T98" fmla="+- 0 13880 13837"/>
                              <a:gd name="T99" fmla="*/ 13880 h 2545"/>
                              <a:gd name="T100" fmla="+- 0 10071 8668"/>
                              <a:gd name="T101" fmla="*/ T100 w 3238"/>
                              <a:gd name="T102" fmla="+- 0 13860 13837"/>
                              <a:gd name="T103" fmla="*/ 13860 h 2545"/>
                              <a:gd name="T104" fmla="+- 0 9983 8668"/>
                              <a:gd name="T105" fmla="*/ T104 w 3238"/>
                              <a:gd name="T106" fmla="+- 0 13852 13837"/>
                              <a:gd name="T107" fmla="*/ 13852 h 2545"/>
                              <a:gd name="T108" fmla="+- 0 9894 8668"/>
                              <a:gd name="T109" fmla="*/ T108 w 3238"/>
                              <a:gd name="T110" fmla="+- 0 13844 13837"/>
                              <a:gd name="T111" fmla="*/ 13844 h 2545"/>
                              <a:gd name="T112" fmla="+- 0 9805 8668"/>
                              <a:gd name="T113" fmla="*/ T112 w 3238"/>
                              <a:gd name="T114" fmla="+- 0 13837 13837"/>
                              <a:gd name="T115" fmla="*/ 13837 h 2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3238" h="2545">
                                <a:moveTo>
                                  <a:pt x="1137" y="0"/>
                                </a:moveTo>
                                <a:lnTo>
                                  <a:pt x="583" y="671"/>
                                </a:lnTo>
                                <a:lnTo>
                                  <a:pt x="279" y="1094"/>
                                </a:lnTo>
                                <a:lnTo>
                                  <a:pt x="121" y="1448"/>
                                </a:lnTo>
                                <a:lnTo>
                                  <a:pt x="0" y="1913"/>
                                </a:lnTo>
                                <a:lnTo>
                                  <a:pt x="839" y="1947"/>
                                </a:lnTo>
                                <a:lnTo>
                                  <a:pt x="1417" y="2011"/>
                                </a:lnTo>
                                <a:lnTo>
                                  <a:pt x="2004" y="2152"/>
                                </a:lnTo>
                                <a:lnTo>
                                  <a:pt x="2867" y="2418"/>
                                </a:lnTo>
                                <a:lnTo>
                                  <a:pt x="2948" y="2443"/>
                                </a:lnTo>
                                <a:lnTo>
                                  <a:pt x="3027" y="2470"/>
                                </a:lnTo>
                                <a:lnTo>
                                  <a:pt x="3105" y="2497"/>
                                </a:lnTo>
                                <a:lnTo>
                                  <a:pt x="3183" y="2525"/>
                                </a:lnTo>
                                <a:lnTo>
                                  <a:pt x="3238" y="2545"/>
                                </a:lnTo>
                                <a:lnTo>
                                  <a:pt x="3238" y="382"/>
                                </a:lnTo>
                                <a:lnTo>
                                  <a:pt x="3079" y="338"/>
                                </a:lnTo>
                                <a:lnTo>
                                  <a:pt x="2866" y="283"/>
                                </a:lnTo>
                                <a:lnTo>
                                  <a:pt x="2719" y="247"/>
                                </a:lnTo>
                                <a:lnTo>
                                  <a:pt x="2567" y="213"/>
                                </a:lnTo>
                                <a:lnTo>
                                  <a:pt x="2410" y="179"/>
                                </a:lnTo>
                                <a:lnTo>
                                  <a:pt x="2250" y="148"/>
                                </a:lnTo>
                                <a:lnTo>
                                  <a:pt x="2087" y="118"/>
                                </a:lnTo>
                                <a:lnTo>
                                  <a:pt x="1920" y="90"/>
                                </a:lnTo>
                                <a:lnTo>
                                  <a:pt x="1750" y="65"/>
                                </a:lnTo>
                                <a:lnTo>
                                  <a:pt x="1578" y="43"/>
                                </a:lnTo>
                                <a:lnTo>
                                  <a:pt x="1403" y="23"/>
                                </a:lnTo>
                                <a:lnTo>
                                  <a:pt x="1315" y="15"/>
                                </a:lnTo>
                                <a:lnTo>
                                  <a:pt x="1226" y="7"/>
                                </a:lnTo>
                                <a:lnTo>
                                  <a:pt x="1137" y="0"/>
                                </a:lnTo>
                                <a:close/>
                              </a:path>
                            </a:pathLst>
                          </a:custGeom>
                          <a:solidFill>
                            <a:srgbClr val="E52E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4"/>
                        <wps:cNvSpPr>
                          <a:spLocks/>
                        </wps:cNvSpPr>
                        <wps:spPr bwMode="auto">
                          <a:xfrm>
                            <a:off x="10404" y="13077"/>
                            <a:ext cx="1502" cy="1803"/>
                          </a:xfrm>
                          <a:custGeom>
                            <a:avLst/>
                            <a:gdLst>
                              <a:gd name="T0" fmla="+- 0 11906 10404"/>
                              <a:gd name="T1" fmla="*/ T0 w 1502"/>
                              <a:gd name="T2" fmla="+- 0 13078 13078"/>
                              <a:gd name="T3" fmla="*/ 13078 h 1803"/>
                              <a:gd name="T4" fmla="+- 0 11426 10404"/>
                              <a:gd name="T5" fmla="*/ T4 w 1502"/>
                              <a:gd name="T6" fmla="+- 0 13168 13078"/>
                              <a:gd name="T7" fmla="*/ 13168 h 1803"/>
                              <a:gd name="T8" fmla="+- 0 10894 10404"/>
                              <a:gd name="T9" fmla="*/ T8 w 1502"/>
                              <a:gd name="T10" fmla="+- 0 13237 13078"/>
                              <a:gd name="T11" fmla="*/ 13237 h 1803"/>
                              <a:gd name="T12" fmla="+- 0 10536 10404"/>
                              <a:gd name="T13" fmla="*/ T12 w 1502"/>
                              <a:gd name="T14" fmla="+- 0 13268 13078"/>
                              <a:gd name="T15" fmla="*/ 13268 h 1803"/>
                              <a:gd name="T16" fmla="+- 0 10404 10404"/>
                              <a:gd name="T17" fmla="*/ T16 w 1502"/>
                              <a:gd name="T18" fmla="+- 0 13275 13078"/>
                              <a:gd name="T19" fmla="*/ 13275 h 1803"/>
                              <a:gd name="T20" fmla="+- 0 10618 10404"/>
                              <a:gd name="T21" fmla="*/ T20 w 1502"/>
                              <a:gd name="T22" fmla="+- 0 13799 13078"/>
                              <a:gd name="T23" fmla="*/ 13799 h 1803"/>
                              <a:gd name="T24" fmla="+- 0 10939 10404"/>
                              <a:gd name="T25" fmla="*/ T24 w 1502"/>
                              <a:gd name="T26" fmla="+- 0 14321 13078"/>
                              <a:gd name="T27" fmla="*/ 14321 h 1803"/>
                              <a:gd name="T28" fmla="+- 0 11231 10404"/>
                              <a:gd name="T29" fmla="*/ T28 w 1502"/>
                              <a:gd name="T30" fmla="+- 0 14721 13078"/>
                              <a:gd name="T31" fmla="*/ 14721 h 1803"/>
                              <a:gd name="T32" fmla="+- 0 11359 10404"/>
                              <a:gd name="T33" fmla="*/ T32 w 1502"/>
                              <a:gd name="T34" fmla="+- 0 14880 13078"/>
                              <a:gd name="T35" fmla="*/ 14880 h 1803"/>
                              <a:gd name="T36" fmla="+- 0 11441 10404"/>
                              <a:gd name="T37" fmla="*/ T36 w 1502"/>
                              <a:gd name="T38" fmla="+- 0 14874 13078"/>
                              <a:gd name="T39" fmla="*/ 14874 h 1803"/>
                              <a:gd name="T40" fmla="+- 0 11522 10404"/>
                              <a:gd name="T41" fmla="*/ T40 w 1502"/>
                              <a:gd name="T42" fmla="+- 0 14867 13078"/>
                              <a:gd name="T43" fmla="*/ 14867 h 1803"/>
                              <a:gd name="T44" fmla="+- 0 11603 10404"/>
                              <a:gd name="T45" fmla="*/ T44 w 1502"/>
                              <a:gd name="T46" fmla="+- 0 14859 13078"/>
                              <a:gd name="T47" fmla="*/ 14859 h 1803"/>
                              <a:gd name="T48" fmla="+- 0 11683 10404"/>
                              <a:gd name="T49" fmla="*/ T48 w 1502"/>
                              <a:gd name="T50" fmla="+- 0 14850 13078"/>
                              <a:gd name="T51" fmla="*/ 14850 h 1803"/>
                              <a:gd name="T52" fmla="+- 0 11763 10404"/>
                              <a:gd name="T53" fmla="*/ T52 w 1502"/>
                              <a:gd name="T54" fmla="+- 0 14840 13078"/>
                              <a:gd name="T55" fmla="*/ 14840 h 1803"/>
                              <a:gd name="T56" fmla="+- 0 11906 10404"/>
                              <a:gd name="T57" fmla="*/ T56 w 1502"/>
                              <a:gd name="T58" fmla="+- 0 14821 13078"/>
                              <a:gd name="T59" fmla="*/ 14821 h 1803"/>
                              <a:gd name="T60" fmla="+- 0 11906 10404"/>
                              <a:gd name="T61" fmla="*/ T60 w 1502"/>
                              <a:gd name="T62" fmla="+- 0 13078 13078"/>
                              <a:gd name="T63" fmla="*/ 13078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02" h="1803">
                                <a:moveTo>
                                  <a:pt x="1502" y="0"/>
                                </a:moveTo>
                                <a:lnTo>
                                  <a:pt x="1022" y="90"/>
                                </a:lnTo>
                                <a:lnTo>
                                  <a:pt x="490" y="159"/>
                                </a:lnTo>
                                <a:lnTo>
                                  <a:pt x="132" y="190"/>
                                </a:lnTo>
                                <a:lnTo>
                                  <a:pt x="0" y="197"/>
                                </a:lnTo>
                                <a:lnTo>
                                  <a:pt x="214" y="721"/>
                                </a:lnTo>
                                <a:lnTo>
                                  <a:pt x="535" y="1243"/>
                                </a:lnTo>
                                <a:lnTo>
                                  <a:pt x="827" y="1643"/>
                                </a:lnTo>
                                <a:lnTo>
                                  <a:pt x="955" y="1802"/>
                                </a:lnTo>
                                <a:lnTo>
                                  <a:pt x="1037" y="1796"/>
                                </a:lnTo>
                                <a:lnTo>
                                  <a:pt x="1118" y="1789"/>
                                </a:lnTo>
                                <a:lnTo>
                                  <a:pt x="1199" y="1781"/>
                                </a:lnTo>
                                <a:lnTo>
                                  <a:pt x="1279" y="1772"/>
                                </a:lnTo>
                                <a:lnTo>
                                  <a:pt x="1359" y="1762"/>
                                </a:lnTo>
                                <a:lnTo>
                                  <a:pt x="1502" y="1743"/>
                                </a:lnTo>
                                <a:lnTo>
                                  <a:pt x="1502" y="0"/>
                                </a:lnTo>
                                <a:close/>
                              </a:path>
                            </a:pathLst>
                          </a:custGeom>
                          <a:solidFill>
                            <a:srgbClr val="AFCA0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3"/>
                        <wps:cNvSpPr>
                          <a:spLocks/>
                        </wps:cNvSpPr>
                        <wps:spPr bwMode="auto">
                          <a:xfrm>
                            <a:off x="10492" y="15761"/>
                            <a:ext cx="1413" cy="1077"/>
                          </a:xfrm>
                          <a:custGeom>
                            <a:avLst/>
                            <a:gdLst>
                              <a:gd name="T0" fmla="+- 0 11235 10493"/>
                              <a:gd name="T1" fmla="*/ T0 w 1413"/>
                              <a:gd name="T2" fmla="+- 0 15761 15761"/>
                              <a:gd name="T3" fmla="*/ 15761 h 1077"/>
                              <a:gd name="T4" fmla="+- 0 10914 10493"/>
                              <a:gd name="T5" fmla="*/ T4 w 1413"/>
                              <a:gd name="T6" fmla="+- 0 16148 15761"/>
                              <a:gd name="T7" fmla="*/ 16148 h 1077"/>
                              <a:gd name="T8" fmla="+- 0 10722 10493"/>
                              <a:gd name="T9" fmla="*/ T8 w 1413"/>
                              <a:gd name="T10" fmla="+- 0 16407 15761"/>
                              <a:gd name="T11" fmla="*/ 16407 h 1077"/>
                              <a:gd name="T12" fmla="+- 0 10580 10493"/>
                              <a:gd name="T13" fmla="*/ T12 w 1413"/>
                              <a:gd name="T14" fmla="+- 0 16655 15761"/>
                              <a:gd name="T15" fmla="*/ 16655 h 1077"/>
                              <a:gd name="T16" fmla="+- 0 10493 10493"/>
                              <a:gd name="T17" fmla="*/ T16 w 1413"/>
                              <a:gd name="T18" fmla="+- 0 16838 15761"/>
                              <a:gd name="T19" fmla="*/ 16838 h 1077"/>
                              <a:gd name="T20" fmla="+- 0 11906 10493"/>
                              <a:gd name="T21" fmla="*/ T20 w 1413"/>
                              <a:gd name="T22" fmla="+- 0 16838 15761"/>
                              <a:gd name="T23" fmla="*/ 16838 h 1077"/>
                              <a:gd name="T24" fmla="+- 0 11906 10493"/>
                              <a:gd name="T25" fmla="*/ T24 w 1413"/>
                              <a:gd name="T26" fmla="+- 0 15839 15761"/>
                              <a:gd name="T27" fmla="*/ 15839 h 1077"/>
                              <a:gd name="T28" fmla="+- 0 11778 10493"/>
                              <a:gd name="T29" fmla="*/ T28 w 1413"/>
                              <a:gd name="T30" fmla="+- 0 15820 15761"/>
                              <a:gd name="T31" fmla="*/ 15820 h 1077"/>
                              <a:gd name="T32" fmla="+- 0 11626 10493"/>
                              <a:gd name="T33" fmla="*/ T32 w 1413"/>
                              <a:gd name="T34" fmla="+- 0 15800 15761"/>
                              <a:gd name="T35" fmla="*/ 15800 h 1077"/>
                              <a:gd name="T36" fmla="+- 0 11549 10493"/>
                              <a:gd name="T37" fmla="*/ T36 w 1413"/>
                              <a:gd name="T38" fmla="+- 0 15790 15761"/>
                              <a:gd name="T39" fmla="*/ 15790 h 1077"/>
                              <a:gd name="T40" fmla="+- 0 11471 10493"/>
                              <a:gd name="T41" fmla="*/ T40 w 1413"/>
                              <a:gd name="T42" fmla="+- 0 15782 15761"/>
                              <a:gd name="T43" fmla="*/ 15782 h 1077"/>
                              <a:gd name="T44" fmla="+- 0 11393 10493"/>
                              <a:gd name="T45" fmla="*/ T44 w 1413"/>
                              <a:gd name="T46" fmla="+- 0 15774 15761"/>
                              <a:gd name="T47" fmla="*/ 15774 h 1077"/>
                              <a:gd name="T48" fmla="+- 0 11314 10493"/>
                              <a:gd name="T49" fmla="*/ T48 w 1413"/>
                              <a:gd name="T50" fmla="+- 0 15767 15761"/>
                              <a:gd name="T51" fmla="*/ 15767 h 1077"/>
                              <a:gd name="T52" fmla="+- 0 11235 10493"/>
                              <a:gd name="T53" fmla="*/ T52 w 1413"/>
                              <a:gd name="T54" fmla="+- 0 15761 15761"/>
                              <a:gd name="T55" fmla="*/ 15761 h 1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13" h="1077">
                                <a:moveTo>
                                  <a:pt x="742" y="0"/>
                                </a:moveTo>
                                <a:lnTo>
                                  <a:pt x="421" y="387"/>
                                </a:lnTo>
                                <a:lnTo>
                                  <a:pt x="229" y="646"/>
                                </a:lnTo>
                                <a:lnTo>
                                  <a:pt x="87" y="894"/>
                                </a:lnTo>
                                <a:lnTo>
                                  <a:pt x="0" y="1077"/>
                                </a:lnTo>
                                <a:lnTo>
                                  <a:pt x="1413" y="1077"/>
                                </a:lnTo>
                                <a:lnTo>
                                  <a:pt x="1413" y="78"/>
                                </a:lnTo>
                                <a:lnTo>
                                  <a:pt x="1285" y="59"/>
                                </a:lnTo>
                                <a:lnTo>
                                  <a:pt x="1133" y="39"/>
                                </a:lnTo>
                                <a:lnTo>
                                  <a:pt x="1056" y="29"/>
                                </a:lnTo>
                                <a:lnTo>
                                  <a:pt x="978" y="21"/>
                                </a:lnTo>
                                <a:lnTo>
                                  <a:pt x="900" y="13"/>
                                </a:lnTo>
                                <a:lnTo>
                                  <a:pt x="821" y="6"/>
                                </a:lnTo>
                                <a:lnTo>
                                  <a:pt x="742" y="0"/>
                                </a:lnTo>
                                <a:close/>
                              </a:path>
                            </a:pathLst>
                          </a:custGeom>
                          <a:solidFill>
                            <a:srgbClr val="ED8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92F22BB" id="Group 2" o:spid="_x0000_s1026" style="position:absolute;margin-left:411.75pt;margin-top:715.45pt;width:183.5pt;height:126.55pt;z-index:251658244;mso-position-horizontal-relative:page;mso-position-vertical-relative:page" coordorigin="6991,13078" coordsize="4915,3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">
                <v:shape id="Freeform 6" o:spid="_x0000_s1027" style="position:absolute;left:6991;top:14307;width:4915;height:2531;visibility:visible;mso-wrap-style:square;v-text-anchor:top" coordsize="4915,2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" path="m1393,l,1391r410,440l722,2114r370,249l1383,2530r3532,l4915,1672r-131,-29l4630,1606r-155,-39l4317,1524r-158,-45l3999,1431,2904,990,2084,523,1570,151,1393,xe" fillcolor="#489cc9" stroked="f">
                  <v:path arrowok="t" o:connecttype="custom" o:connectlocs="1393,14308;0,15699;410,16139;722,16422;1092,16671;1383,16838;4915,16838;4915,15980;4784,15951;4630,15914;4475,15875;4317,15832;4159,15787;3999,15739;2904,15298;2084,14831;1570,14459;1393,14308" o:connectangles="0,0,0,0,0,0,0,0,0,0,0,0,0,0,0,0,0,0"/>
                </v:shape>
                <v:shape id="Freeform 5" o:spid="_x0000_s1028" style="position:absolute;left:8668;top:13837;width:3238;height:2545;visibility:visible;mso-wrap-style:square;v-text-anchor:top" coordsize="3238,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" path="m1137,l583,671,279,1094,121,1448,,1913r839,34l1417,2011r587,141l2867,2418r81,25l3027,2470r78,27l3183,2525r55,20l3238,382,3079,338,2866,283,2719,247,2567,213,2410,179,2250,148,2087,118,1920,90,1750,65,1578,43,1403,23r-88,-8l1226,7,1137,xe" fillcolor="#e52e7d" stroked="f">
                  <v:path arrowok="t" o:connecttype="custom" o:connectlocs="1137,13837;583,14508;279,14931;121,15285;0,15750;839,15784;1417,15848;2004,15989;2867,16255;2948,16280;3027,16307;3105,16334;3183,16362;3238,16382;3238,14219;3079,14175;2866,14120;2719,14084;2567,14050;2410,14016;2250,13985;2087,13955;1920,13927;1750,13902;1578,13880;1403,13860;1315,13852;1226,13844;1137,13837" o:connectangles="0,0,0,0,0,0,0,0,0,0,0,0,0,0,0,0,0,0,0,0,0,0,0,0,0,0,0,0,0"/>
                </v:shape>
                <v:shape id="Freeform 4" o:spid="_x0000_s1029" style="position:absolute;left:10404;top:13077;width:1502;height:1803;visibility:visible;mso-wrap-style:square;v-text-anchor:top" coordsize="1502,1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" path="m1502,l1022,90,490,159,132,190,,197,214,721r321,522l827,1643r128,159l1037,1796r81,-7l1199,1781r80,-9l1359,1762r143,-19l1502,xe" fillcolor="#afca0b" stroked="f">
                  <v:path arrowok="t" o:connecttype="custom" o:connectlocs="1502,13078;1022,13168;490,13237;132,13268;0,13275;214,13799;535,14321;827,14721;955,14880;1037,14874;1118,14867;1199,14859;1279,14850;1359,14840;1502,14821;1502,13078" o:connectangles="0,0,0,0,0,0,0,0,0,0,0,0,0,0,0,0"/>
                </v:shape>
                <v:shape id="Freeform 3" o:spid="_x0000_s1030" style="position:absolute;left:10492;top:15761;width:1413;height:1077;visibility:visible;mso-wrap-style:square;v-text-anchor:top" coordsize="1413,1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" path="m742,l421,387,229,646,87,894,,1077r1413,l1413,78,1285,59,1133,39,1056,29,978,21,900,13,821,6,742,xe" fillcolor="#ed8900" stroked="f">
                  <v:path arrowok="t" o:connecttype="custom" o:connectlocs="742,15761;421,16148;229,16407;87,16655;0,16838;1413,16838;1413,15839;1285,15820;1133,15800;1056,15790;978,15782;900,15774;821,15767;742,15761" o:connectangles="0,0,0,0,0,0,0,0,0,0,0,0,0,0"/>
                </v:shape>
                <w10:wrap anchorx="page" anchory="page"/>
              </v:group>
            </w:pict>
          </mc:Fallback>
        </mc:AlternateContent>
      </w:r>
    </w:p>
    <w:p w14:paraId="2E6B2203" w14:textId="77777777" w:rsidR="00D534AC" w:rsidRPr="005929E1" w:rsidRDefault="00D534AC" w:rsidP="00D534AC">
      <w:pPr>
        <w:jc w:val="both"/>
        <w:rPr>
          <w:rFonts w:ascii="Arial" w:hAnsi="Arial" w:cs="Arial"/>
          <w:sz w:val="24"/>
          <w:szCs w:val="24"/>
        </w:rPr>
      </w:pPr>
      <w:r w:rsidRPr="005929E1">
        <w:rPr>
          <w:rFonts w:ascii="Arial" w:eastAsia="Arial" w:hAnsi="Arial" w:cs="Arial"/>
          <w:sz w:val="24"/>
          <w:szCs w:val="24"/>
          <w:lang w:val="cy-GB" w:bidi="cy-GB"/>
        </w:rPr>
        <w:t>Rhif Ffôn: 029 2067 8400</w:t>
      </w:r>
    </w:p>
    <w:p w14:paraId="5F048A61" w14:textId="77777777" w:rsidR="00D534AC" w:rsidRPr="005929E1" w:rsidRDefault="00D534AC" w:rsidP="00D534AC">
      <w:pPr>
        <w:jc w:val="both"/>
        <w:rPr>
          <w:rFonts w:ascii="Arial" w:hAnsi="Arial" w:cs="Arial"/>
          <w:sz w:val="24"/>
          <w:szCs w:val="24"/>
          <w:lang w:val="fr-FR"/>
        </w:rPr>
      </w:pPr>
      <w:r w:rsidRPr="005929E1">
        <w:rPr>
          <w:rFonts w:ascii="Arial" w:eastAsia="Arial" w:hAnsi="Arial" w:cs="Arial"/>
          <w:sz w:val="24"/>
          <w:szCs w:val="24"/>
          <w:lang w:val="cy-GB" w:bidi="cy-GB"/>
        </w:rPr>
        <w:t>01545 574000 Fax: 029 2067 8399</w:t>
      </w:r>
    </w:p>
    <w:p w14:paraId="74E1497E" w14:textId="5524455D" w:rsidR="00D37783" w:rsidRPr="005929E1" w:rsidRDefault="00D534AC" w:rsidP="007E6DA7">
      <w:pPr>
        <w:jc w:val="both"/>
        <w:rPr>
          <w:rStyle w:val="Hyperlink"/>
          <w:rFonts w:ascii="Arial" w:hAnsi="Arial" w:cs="Arial"/>
          <w:sz w:val="24"/>
          <w:szCs w:val="24"/>
          <w:lang w:val="fr-FR"/>
        </w:rPr>
      </w:pPr>
      <w:r w:rsidRPr="005929E1">
        <w:rPr>
          <w:rFonts w:ascii="Arial" w:eastAsia="Arial" w:hAnsi="Arial" w:cs="Arial"/>
          <w:sz w:val="24"/>
          <w:szCs w:val="24"/>
          <w:lang w:val="cy-GB" w:bidi="cy-GB"/>
        </w:rPr>
        <w:t xml:space="preserve">E-bost: </w:t>
      </w:r>
      <w:hyperlink r:id="rId10" w:tgtFrame="_blank" w:tooltip="mailto:wales@ico.gsi.gov.uk" w:history="1">
        <w:r w:rsidRPr="005929E1">
          <w:rPr>
            <w:rStyle w:val="Hyperlink"/>
            <w:rFonts w:ascii="Arial" w:eastAsia="Arial" w:hAnsi="Arial" w:cs="Arial"/>
            <w:sz w:val="24"/>
            <w:szCs w:val="24"/>
            <w:lang w:val="cy-GB" w:bidi="cy-GB"/>
          </w:rPr>
          <w:t>wales@ico.gsi.gov.uk</w:t>
        </w:r>
      </w:hyperlink>
    </w:p>
    <w:p w14:paraId="295A5736" w14:textId="77777777" w:rsidR="00DE7F36" w:rsidRPr="005929E1" w:rsidRDefault="00DE7F36">
      <w:pPr>
        <w:pStyle w:val="BodyText"/>
        <w:rPr>
          <w:rFonts w:ascii="Arial" w:hAnsi="Arial" w:cs="Arial"/>
          <w:sz w:val="24"/>
          <w:szCs w:val="24"/>
        </w:rPr>
      </w:pPr>
    </w:p>
    <w:p w14:paraId="125B047B" w14:textId="330D8596" w:rsidR="000F1A38" w:rsidRPr="005929E1" w:rsidRDefault="32B7504C" w:rsidP="7C5CD0CD">
      <w:pPr>
        <w:jc w:val="both"/>
        <w:rPr>
          <w:rFonts w:ascii="Arial" w:hAnsi="Arial" w:cs="Arial"/>
          <w:sz w:val="24"/>
          <w:szCs w:val="24"/>
          <w:lang w:val="fr-FR"/>
        </w:rPr>
      </w:pPr>
      <w:r w:rsidRPr="005929E1">
        <w:rPr>
          <w:rFonts w:ascii="Arial" w:eastAsia="Arial" w:hAnsi="Arial" w:cs="Arial"/>
          <w:color w:val="000000" w:themeColor="text1"/>
          <w:sz w:val="24"/>
          <w:szCs w:val="24"/>
          <w:lang w:val="cy-GB" w:bidi="cy-GB"/>
        </w:rPr>
        <w:t xml:space="preserve">Yn y cyfamser, os oes gennych unrhyw ymholiadau eraill, mae croeso i chi gysylltu â Sarah Griffiths, Rheolwr Llywodraethu Corfforaethol, Tŷ Dysgu, Cefn Coed, Nantgarw, CF15 7QQ, e-bost: </w:t>
      </w:r>
      <w:hyperlink r:id="rId11">
        <w:r w:rsidRPr="005929E1">
          <w:rPr>
            <w:rStyle w:val="Hyperlink"/>
            <w:rFonts w:ascii="Arial" w:eastAsia="Arial" w:hAnsi="Arial" w:cs="Arial"/>
            <w:sz w:val="24"/>
            <w:szCs w:val="24"/>
            <w:lang w:val="cy-GB" w:bidi="cy-GB"/>
          </w:rPr>
          <w:t>HEIW.FOI@wales.nhs.uk</w:t>
        </w:r>
      </w:hyperlink>
    </w:p>
    <w:p w14:paraId="287198A4" w14:textId="57F178A2" w:rsidR="000F1A38" w:rsidRPr="005929E1" w:rsidRDefault="32B7504C" w:rsidP="7C5CD0CD">
      <w:pPr>
        <w:jc w:val="both"/>
        <w:rPr>
          <w:rFonts w:ascii="Arial" w:hAnsi="Arial" w:cs="Arial"/>
          <w:color w:val="000000" w:themeColor="text1"/>
          <w:sz w:val="24"/>
          <w:szCs w:val="24"/>
        </w:rPr>
      </w:pPr>
      <w:r w:rsidRPr="005929E1">
        <w:rPr>
          <w:rFonts w:ascii="Arial" w:eastAsia="Arial" w:hAnsi="Arial" w:cs="Arial"/>
          <w:color w:val="000000" w:themeColor="text1"/>
          <w:sz w:val="24"/>
          <w:szCs w:val="24"/>
          <w:lang w:val="cy-GB" w:bidi="cy-GB"/>
        </w:rPr>
        <w:t xml:space="preserve"> </w:t>
      </w:r>
    </w:p>
    <w:p w14:paraId="2F7B5FAE" w14:textId="5BFA242D" w:rsidR="000F1A38" w:rsidRPr="005929E1" w:rsidRDefault="32B7504C" w:rsidP="7C5CD0CD">
      <w:pPr>
        <w:jc w:val="both"/>
        <w:rPr>
          <w:rFonts w:ascii="Arial" w:eastAsiaTheme="minorEastAsia" w:hAnsi="Arial" w:cs="Arial"/>
          <w:sz w:val="24"/>
          <w:szCs w:val="24"/>
        </w:rPr>
      </w:pPr>
      <w:r w:rsidRPr="005929E1">
        <w:rPr>
          <w:rFonts w:ascii="Arial" w:eastAsiaTheme="minorEastAsia" w:hAnsi="Arial" w:cs="Arial"/>
          <w:sz w:val="24"/>
          <w:szCs w:val="24"/>
          <w:lang w:val="cy-GB" w:bidi="cy-GB"/>
        </w:rPr>
        <w:t>Yr eiddoch yn gywir</w:t>
      </w:r>
    </w:p>
    <w:p w14:paraId="2F7B5FAF" w14:textId="6B2A0C9E" w:rsidR="000F1A38" w:rsidRPr="005929E1" w:rsidRDefault="32B7504C" w:rsidP="7C5CD0CD">
      <w:pPr>
        <w:pStyle w:val="BodyText"/>
        <w:rPr>
          <w:rFonts w:ascii="Arial" w:eastAsiaTheme="minorEastAsia" w:hAnsi="Arial" w:cs="Arial"/>
          <w:sz w:val="24"/>
          <w:szCs w:val="24"/>
        </w:rPr>
      </w:pPr>
      <w:r w:rsidRPr="005929E1">
        <w:rPr>
          <w:rFonts w:ascii="Arial" w:eastAsia="Arial" w:hAnsi="Arial" w:cs="Arial"/>
          <w:noProof/>
          <w:sz w:val="24"/>
          <w:szCs w:val="24"/>
          <w:lang w:val="cy-GB" w:bidi="cy-GB"/>
        </w:rPr>
        <w:drawing>
          <wp:inline distT="0" distB="0" distL="0" distR="0" wp14:anchorId="6B35B00D" wp14:editId="05395B86">
            <wp:extent cx="1113183" cy="516834"/>
            <wp:effectExtent l="0" t="0" r="0" b="0"/>
            <wp:docPr id="1384136993" name="Picture 13841369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24719" cy="522190"/>
                    </a:xfrm>
                    <a:prstGeom prst="rect">
                      <a:avLst/>
                    </a:prstGeom>
                    <a:noFill/>
                    <a:ln>
                      <a:noFill/>
                    </a:ln>
                  </pic:spPr>
                </pic:pic>
              </a:graphicData>
            </a:graphic>
          </wp:inline>
        </w:drawing>
      </w:r>
    </w:p>
    <w:p w14:paraId="6A5A9DCA" w14:textId="77777777" w:rsidR="00DE7F36" w:rsidRPr="005929E1" w:rsidRDefault="00DE7F36" w:rsidP="7C5CD0CD">
      <w:pPr>
        <w:ind w:left="10" w:hanging="10"/>
        <w:jc w:val="both"/>
        <w:rPr>
          <w:rFonts w:ascii="Arial" w:eastAsia="Calibri" w:hAnsi="Arial" w:cs="Arial"/>
          <w:color w:val="000000" w:themeColor="text1"/>
          <w:sz w:val="24"/>
          <w:szCs w:val="24"/>
        </w:rPr>
      </w:pPr>
    </w:p>
    <w:p w14:paraId="0C811F40" w14:textId="699A9532" w:rsidR="000F1A38" w:rsidRPr="005929E1" w:rsidRDefault="32B7504C" w:rsidP="7C5CD0CD">
      <w:pPr>
        <w:ind w:left="10" w:hanging="10"/>
        <w:jc w:val="both"/>
        <w:rPr>
          <w:rFonts w:ascii="Arial" w:eastAsia="Calibri" w:hAnsi="Arial" w:cs="Arial"/>
          <w:color w:val="000000" w:themeColor="text1"/>
          <w:sz w:val="24"/>
          <w:szCs w:val="24"/>
        </w:rPr>
      </w:pPr>
      <w:r w:rsidRPr="005929E1">
        <w:rPr>
          <w:rFonts w:ascii="Arial" w:eastAsia="Calibri" w:hAnsi="Arial" w:cs="Arial"/>
          <w:color w:val="000000" w:themeColor="text1"/>
          <w:sz w:val="24"/>
          <w:szCs w:val="24"/>
          <w:lang w:val="cy-GB" w:bidi="cy-GB"/>
        </w:rPr>
        <w:t>Dafydd Bebb</w:t>
      </w:r>
    </w:p>
    <w:p w14:paraId="16EB19EB" w14:textId="77777777" w:rsidR="000F1A38" w:rsidRPr="005929E1" w:rsidRDefault="32B7504C" w:rsidP="7C5CD0CD">
      <w:pPr>
        <w:ind w:left="10" w:hanging="10"/>
        <w:jc w:val="both"/>
        <w:rPr>
          <w:rFonts w:ascii="Arial" w:eastAsia="Calibri" w:hAnsi="Arial" w:cs="Arial"/>
          <w:b/>
          <w:bCs/>
          <w:color w:val="000000" w:themeColor="text1"/>
          <w:sz w:val="24"/>
          <w:szCs w:val="24"/>
        </w:rPr>
      </w:pPr>
      <w:r w:rsidRPr="005929E1">
        <w:rPr>
          <w:rFonts w:ascii="Arial" w:eastAsia="Calibri" w:hAnsi="Arial" w:cs="Arial"/>
          <w:b/>
          <w:color w:val="000000" w:themeColor="text1"/>
          <w:sz w:val="24"/>
          <w:szCs w:val="24"/>
          <w:lang w:val="cy-GB" w:bidi="cy-GB"/>
        </w:rPr>
        <w:t>Ysgrifennydd y Bwrdd/Board Secretary</w:t>
      </w:r>
    </w:p>
    <w:p w14:paraId="44CBB735" w14:textId="77777777" w:rsidR="00034411" w:rsidRPr="005929E1" w:rsidRDefault="00034411" w:rsidP="007E6DA7">
      <w:pPr>
        <w:pStyle w:val="BodyText"/>
        <w:spacing w:before="98"/>
        <w:rPr>
          <w:rFonts w:ascii="Arial" w:hAnsi="Arial" w:cs="Arial"/>
          <w:color w:val="575756"/>
          <w:sz w:val="24"/>
          <w:szCs w:val="24"/>
        </w:rPr>
      </w:pPr>
      <w:bookmarkStart w:id="0" w:name="_Hlk132727064"/>
    </w:p>
    <w:p w14:paraId="4B3A8099" w14:textId="77777777" w:rsidR="00D37783" w:rsidRPr="005929E1" w:rsidRDefault="00D37783" w:rsidP="007E6DA7">
      <w:pPr>
        <w:pStyle w:val="BodyText"/>
        <w:spacing w:before="98"/>
        <w:rPr>
          <w:rFonts w:ascii="Arial" w:hAnsi="Arial" w:cs="Arial"/>
          <w:color w:val="575756"/>
          <w:sz w:val="24"/>
          <w:szCs w:val="24"/>
        </w:rPr>
      </w:pPr>
    </w:p>
    <w:p w14:paraId="08C14426" w14:textId="77777777" w:rsidR="00D37783" w:rsidRPr="005929E1" w:rsidRDefault="00D37783" w:rsidP="007E6DA7">
      <w:pPr>
        <w:pStyle w:val="BodyText"/>
        <w:spacing w:before="98"/>
        <w:rPr>
          <w:rFonts w:ascii="Arial" w:hAnsi="Arial" w:cs="Arial"/>
          <w:color w:val="575756"/>
          <w:sz w:val="24"/>
          <w:szCs w:val="24"/>
        </w:rPr>
      </w:pPr>
    </w:p>
    <w:p w14:paraId="66EC7DF9" w14:textId="77777777" w:rsidR="00D37783" w:rsidRPr="005929E1" w:rsidRDefault="00D37783" w:rsidP="007E6DA7">
      <w:pPr>
        <w:pStyle w:val="BodyText"/>
        <w:spacing w:before="98"/>
        <w:rPr>
          <w:rFonts w:ascii="Arial" w:hAnsi="Arial" w:cs="Arial"/>
          <w:color w:val="575756"/>
          <w:sz w:val="24"/>
          <w:szCs w:val="24"/>
        </w:rPr>
      </w:pPr>
    </w:p>
    <w:p w14:paraId="176BE31C" w14:textId="77777777" w:rsidR="00D3158A" w:rsidRPr="005929E1" w:rsidRDefault="00D3158A" w:rsidP="007E6DA7">
      <w:pPr>
        <w:pStyle w:val="BodyText"/>
        <w:spacing w:before="98"/>
        <w:rPr>
          <w:rFonts w:ascii="Arial" w:hAnsi="Arial" w:cs="Arial"/>
          <w:color w:val="575756"/>
          <w:sz w:val="24"/>
          <w:szCs w:val="24"/>
        </w:rPr>
      </w:pPr>
    </w:p>
    <w:p w14:paraId="5DBD8DFF" w14:textId="77777777" w:rsidR="00D3158A" w:rsidRPr="005929E1" w:rsidRDefault="00D3158A" w:rsidP="007E6DA7">
      <w:pPr>
        <w:pStyle w:val="BodyText"/>
        <w:spacing w:before="98"/>
        <w:rPr>
          <w:rFonts w:ascii="Arial" w:hAnsi="Arial" w:cs="Arial"/>
          <w:color w:val="575756"/>
          <w:sz w:val="24"/>
          <w:szCs w:val="24"/>
        </w:rPr>
      </w:pPr>
    </w:p>
    <w:p w14:paraId="3AF70319" w14:textId="77777777" w:rsidR="00981FD0" w:rsidRDefault="00981FD0" w:rsidP="007E6DA7">
      <w:pPr>
        <w:pStyle w:val="BodyText"/>
        <w:spacing w:before="98"/>
        <w:rPr>
          <w:rFonts w:ascii="Arial" w:hAnsi="Arial" w:cs="Arial"/>
          <w:color w:val="575756"/>
          <w:sz w:val="24"/>
          <w:szCs w:val="24"/>
        </w:rPr>
      </w:pPr>
    </w:p>
    <w:p w14:paraId="3B3AD866" w14:textId="77777777" w:rsidR="002C0BB9" w:rsidRDefault="002C0BB9" w:rsidP="007E6DA7">
      <w:pPr>
        <w:pStyle w:val="BodyText"/>
        <w:spacing w:before="98"/>
        <w:rPr>
          <w:rFonts w:ascii="Arial" w:hAnsi="Arial" w:cs="Arial"/>
          <w:color w:val="575756"/>
          <w:sz w:val="24"/>
          <w:szCs w:val="24"/>
        </w:rPr>
      </w:pPr>
    </w:p>
    <w:p w14:paraId="77C94C5A" w14:textId="77777777" w:rsidR="002C0BB9" w:rsidRDefault="002C0BB9" w:rsidP="007E6DA7">
      <w:pPr>
        <w:pStyle w:val="BodyText"/>
        <w:spacing w:before="98"/>
        <w:rPr>
          <w:rFonts w:ascii="Arial" w:hAnsi="Arial" w:cs="Arial"/>
          <w:color w:val="575756"/>
          <w:sz w:val="24"/>
          <w:szCs w:val="24"/>
        </w:rPr>
      </w:pPr>
    </w:p>
    <w:p w14:paraId="40BAFD2A" w14:textId="77777777" w:rsidR="002C0BB9" w:rsidRPr="005929E1" w:rsidRDefault="002C0BB9" w:rsidP="007E6DA7">
      <w:pPr>
        <w:pStyle w:val="BodyText"/>
        <w:spacing w:before="98"/>
        <w:rPr>
          <w:rFonts w:ascii="Arial" w:hAnsi="Arial" w:cs="Arial"/>
          <w:color w:val="575756"/>
          <w:sz w:val="24"/>
          <w:szCs w:val="24"/>
        </w:rPr>
      </w:pPr>
    </w:p>
    <w:p w14:paraId="274D7B5E" w14:textId="77777777" w:rsidR="00D3158A" w:rsidRPr="002C0BB9" w:rsidRDefault="00D3158A" w:rsidP="007E6DA7">
      <w:pPr>
        <w:pStyle w:val="BodyText"/>
        <w:spacing w:before="98"/>
        <w:rPr>
          <w:rFonts w:ascii="Arial" w:hAnsi="Arial" w:cs="Arial"/>
          <w:color w:val="575756"/>
          <w:sz w:val="16"/>
          <w:szCs w:val="16"/>
        </w:rPr>
      </w:pPr>
    </w:p>
    <w:p w14:paraId="62CD801B" w14:textId="65D114CF" w:rsidR="00D534AC" w:rsidRPr="002C0BB9" w:rsidRDefault="00D534AC" w:rsidP="00D534AC">
      <w:pPr>
        <w:pStyle w:val="BodyText"/>
        <w:spacing w:before="98"/>
        <w:ind w:left="106"/>
        <w:rPr>
          <w:rFonts w:ascii="Arial" w:hAnsi="Arial" w:cs="Arial"/>
          <w:sz w:val="16"/>
          <w:szCs w:val="16"/>
        </w:rPr>
      </w:pPr>
      <w:r w:rsidRPr="002C0BB9">
        <w:rPr>
          <w:rFonts w:ascii="Arial" w:eastAsia="Arial" w:hAnsi="Arial" w:cs="Arial"/>
          <w:color w:val="575756"/>
          <w:sz w:val="16"/>
          <w:szCs w:val="16"/>
          <w:lang w:val="cy-GB" w:bidi="cy-GB"/>
        </w:rPr>
        <w:t xml:space="preserve">Cadeirydd </w:t>
      </w:r>
      <w:r w:rsidRPr="002C0BB9">
        <w:rPr>
          <w:rFonts w:ascii="Arial" w:eastAsia="Arial" w:hAnsi="Arial" w:cs="Arial"/>
          <w:color w:val="575756"/>
          <w:w w:val="85"/>
          <w:sz w:val="16"/>
          <w:szCs w:val="16"/>
          <w:lang w:val="cy-GB" w:bidi="cy-GB"/>
        </w:rPr>
        <w:t>|</w:t>
      </w:r>
      <w:r w:rsidRPr="002C0BB9">
        <w:rPr>
          <w:rFonts w:ascii="Arial" w:eastAsia="Arial" w:hAnsi="Arial" w:cs="Arial"/>
          <w:color w:val="575756"/>
          <w:sz w:val="16"/>
          <w:szCs w:val="16"/>
          <w:lang w:val="cy-GB" w:bidi="cy-GB"/>
        </w:rPr>
        <w:t>Chairman: Dr Chris Jones</w:t>
      </w:r>
    </w:p>
    <w:p w14:paraId="00B869C6" w14:textId="77777777" w:rsidR="00D534AC" w:rsidRPr="002C0BB9" w:rsidRDefault="00D534AC" w:rsidP="00D534AC">
      <w:pPr>
        <w:pStyle w:val="BodyText"/>
        <w:spacing w:before="25"/>
        <w:ind w:left="106"/>
        <w:rPr>
          <w:rFonts w:ascii="Arial" w:hAnsi="Arial" w:cs="Arial"/>
          <w:sz w:val="16"/>
          <w:szCs w:val="16"/>
        </w:rPr>
      </w:pPr>
      <w:r w:rsidRPr="002C0BB9">
        <w:rPr>
          <w:rFonts w:ascii="Arial" w:eastAsia="Arial" w:hAnsi="Arial" w:cs="Arial"/>
          <w:color w:val="575756"/>
          <w:sz w:val="16"/>
          <w:szCs w:val="16"/>
          <w:lang w:val="cy-GB" w:bidi="cy-GB"/>
        </w:rPr>
        <w:t xml:space="preserve">Prif Weithredwr </w:t>
      </w:r>
      <w:r w:rsidRPr="002C0BB9">
        <w:rPr>
          <w:rFonts w:ascii="Arial" w:eastAsia="Arial" w:hAnsi="Arial" w:cs="Arial"/>
          <w:color w:val="575756"/>
          <w:w w:val="85"/>
          <w:sz w:val="16"/>
          <w:szCs w:val="16"/>
          <w:lang w:val="cy-GB" w:bidi="cy-GB"/>
        </w:rPr>
        <w:t>|</w:t>
      </w:r>
      <w:r w:rsidRPr="002C0BB9">
        <w:rPr>
          <w:rFonts w:ascii="Arial" w:eastAsia="Arial" w:hAnsi="Arial" w:cs="Arial"/>
          <w:color w:val="575756"/>
          <w:sz w:val="16"/>
          <w:szCs w:val="16"/>
          <w:lang w:val="cy-GB" w:bidi="cy-GB"/>
        </w:rPr>
        <w:t>Chief Executive: Alex Howells</w:t>
      </w:r>
    </w:p>
    <w:p w14:paraId="21CA8094" w14:textId="318F4524" w:rsidR="00D534AC" w:rsidRPr="002C0BB9" w:rsidRDefault="00D534AC" w:rsidP="7C5CD0CD">
      <w:pPr>
        <w:pStyle w:val="BodyText"/>
        <w:spacing w:before="24" w:line="273" w:lineRule="auto"/>
        <w:ind w:left="106" w:right="5386"/>
        <w:rPr>
          <w:rFonts w:ascii="Arial" w:hAnsi="Arial" w:cs="Arial"/>
          <w:color w:val="575756"/>
          <w:sz w:val="16"/>
          <w:szCs w:val="16"/>
        </w:rPr>
      </w:pPr>
      <w:r w:rsidRPr="002C0BB9">
        <w:rPr>
          <w:rFonts w:ascii="Arial" w:eastAsia="Arial" w:hAnsi="Arial" w:cs="Arial"/>
          <w:color w:val="575756"/>
          <w:sz w:val="16"/>
          <w:szCs w:val="16"/>
          <w:lang w:val="cy-GB" w:bidi="cy-GB"/>
        </w:rPr>
        <w:t>Pencadlys AaGIC | HEIW Headquarters</w:t>
      </w:r>
      <w:r w:rsidRPr="002C0BB9">
        <w:rPr>
          <w:rFonts w:ascii="Arial" w:eastAsia="Arial" w:hAnsi="Arial" w:cs="Arial"/>
          <w:color w:val="575756"/>
          <w:sz w:val="16"/>
          <w:szCs w:val="16"/>
          <w:lang w:val="cy-GB" w:bidi="cy-GB"/>
        </w:rPr>
        <w:br/>
        <w:t>Tŷ Dysgu, Cefn Coed, Nantgarw, CF15 7QQ</w:t>
      </w:r>
      <w:r w:rsidRPr="002C0BB9">
        <w:rPr>
          <w:rFonts w:ascii="Arial" w:eastAsia="Arial" w:hAnsi="Arial" w:cs="Arial"/>
          <w:color w:val="575756"/>
          <w:spacing w:val="-7"/>
          <w:sz w:val="16"/>
          <w:szCs w:val="16"/>
          <w:lang w:val="cy-GB" w:bidi="cy-GB"/>
        </w:rPr>
        <w:t xml:space="preserve"> </w:t>
      </w:r>
      <w:r w:rsidRPr="002C0BB9">
        <w:rPr>
          <w:rFonts w:ascii="Arial" w:eastAsia="Arial" w:hAnsi="Arial" w:cs="Arial"/>
          <w:color w:val="575756"/>
          <w:spacing w:val="-3"/>
          <w:sz w:val="16"/>
          <w:szCs w:val="16"/>
          <w:lang w:val="cy-GB" w:bidi="cy-GB"/>
        </w:rPr>
        <w:t xml:space="preserve">03300 </w:t>
      </w:r>
      <w:r w:rsidRPr="002C0BB9">
        <w:rPr>
          <w:rFonts w:ascii="Arial" w:eastAsia="Arial" w:hAnsi="Arial" w:cs="Arial"/>
          <w:color w:val="575756"/>
          <w:sz w:val="16"/>
          <w:szCs w:val="16"/>
          <w:lang w:val="cy-GB" w:bidi="cy-GB"/>
        </w:rPr>
        <w:t xml:space="preserve">585 </w:t>
      </w:r>
      <w:r w:rsidRPr="002C0BB9">
        <w:rPr>
          <w:rFonts w:ascii="Arial" w:eastAsia="Arial" w:hAnsi="Arial" w:cs="Arial"/>
          <w:color w:val="575756"/>
          <w:spacing w:val="-3"/>
          <w:sz w:val="16"/>
          <w:szCs w:val="16"/>
          <w:lang w:val="cy-GB" w:bidi="cy-GB"/>
        </w:rPr>
        <w:t>005</w:t>
      </w:r>
      <w:bookmarkEnd w:id="0"/>
    </w:p>
    <w:sectPr w:rsidR="00D534AC" w:rsidRPr="002C0BB9">
      <w:type w:val="continuous"/>
      <w:pgSz w:w="11910" w:h="16840"/>
      <w:pgMar w:top="440" w:right="460" w:bottom="0" w:left="4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066744"/>
    <w:multiLevelType w:val="multilevel"/>
    <w:tmpl w:val="CB8C649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2940669"/>
    <w:multiLevelType w:val="multilevel"/>
    <w:tmpl w:val="3C22639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E44016D"/>
    <w:multiLevelType w:val="multilevel"/>
    <w:tmpl w:val="AFD06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12C426B"/>
    <w:multiLevelType w:val="multilevel"/>
    <w:tmpl w:val="4128FA5E"/>
    <w:lvl w:ilvl="0">
      <w:start w:val="1"/>
      <w:numFmt w:val="decimal"/>
      <w:lvlText w:val="%1."/>
      <w:lvlJc w:val="left"/>
      <w:pPr>
        <w:tabs>
          <w:tab w:val="num" w:pos="720"/>
        </w:tabs>
        <w:ind w:left="720" w:hanging="360"/>
      </w:pPr>
      <w:rPr>
        <w:rFonts w:ascii="Arial" w:eastAsiaTheme="minorHAnsi" w:hAnsi="Arial" w:cs="Arial"/>
        <w:sz w:val="24"/>
        <w:szCs w:val="24"/>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DC61F35"/>
    <w:multiLevelType w:val="multilevel"/>
    <w:tmpl w:val="DE3638A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6BBC5F1B"/>
    <w:multiLevelType w:val="hybridMultilevel"/>
    <w:tmpl w:val="FE2A3204"/>
    <w:lvl w:ilvl="0" w:tplc="1514F6A4">
      <w:start w:val="1"/>
      <w:numFmt w:val="decimal"/>
      <w:lvlText w:val="%1."/>
      <w:lvlJc w:val="left"/>
      <w:pPr>
        <w:ind w:left="360" w:hanging="360"/>
      </w:pPr>
    </w:lvl>
    <w:lvl w:ilvl="1" w:tplc="97529F24">
      <w:start w:val="1"/>
      <w:numFmt w:val="lowerLetter"/>
      <w:lvlText w:val="%2."/>
      <w:lvlJc w:val="left"/>
      <w:pPr>
        <w:ind w:left="1080" w:hanging="360"/>
      </w:pPr>
    </w:lvl>
    <w:lvl w:ilvl="2" w:tplc="D94825B2">
      <w:start w:val="1"/>
      <w:numFmt w:val="lowerRoman"/>
      <w:lvlText w:val="%3."/>
      <w:lvlJc w:val="right"/>
      <w:pPr>
        <w:ind w:left="1800" w:hanging="180"/>
      </w:pPr>
    </w:lvl>
    <w:lvl w:ilvl="3" w:tplc="73FE705C">
      <w:start w:val="1"/>
      <w:numFmt w:val="decimal"/>
      <w:lvlText w:val="%4."/>
      <w:lvlJc w:val="left"/>
      <w:pPr>
        <w:ind w:left="2520" w:hanging="360"/>
      </w:pPr>
    </w:lvl>
    <w:lvl w:ilvl="4" w:tplc="1B58448C">
      <w:start w:val="1"/>
      <w:numFmt w:val="lowerLetter"/>
      <w:lvlText w:val="%5."/>
      <w:lvlJc w:val="left"/>
      <w:pPr>
        <w:ind w:left="3240" w:hanging="360"/>
      </w:pPr>
    </w:lvl>
    <w:lvl w:ilvl="5" w:tplc="FC3AC13E">
      <w:start w:val="1"/>
      <w:numFmt w:val="lowerRoman"/>
      <w:lvlText w:val="%6."/>
      <w:lvlJc w:val="right"/>
      <w:pPr>
        <w:ind w:left="3960" w:hanging="180"/>
      </w:pPr>
    </w:lvl>
    <w:lvl w:ilvl="6" w:tplc="F16EC3E2">
      <w:start w:val="1"/>
      <w:numFmt w:val="decimal"/>
      <w:lvlText w:val="%7."/>
      <w:lvlJc w:val="left"/>
      <w:pPr>
        <w:ind w:left="4680" w:hanging="360"/>
      </w:pPr>
    </w:lvl>
    <w:lvl w:ilvl="7" w:tplc="2E3070CA">
      <w:start w:val="1"/>
      <w:numFmt w:val="lowerLetter"/>
      <w:lvlText w:val="%8."/>
      <w:lvlJc w:val="left"/>
      <w:pPr>
        <w:ind w:left="5400" w:hanging="360"/>
      </w:pPr>
    </w:lvl>
    <w:lvl w:ilvl="8" w:tplc="56289E7E">
      <w:start w:val="1"/>
      <w:numFmt w:val="lowerRoman"/>
      <w:lvlText w:val="%9."/>
      <w:lvlJc w:val="right"/>
      <w:pPr>
        <w:ind w:left="6120" w:hanging="180"/>
      </w:pPr>
    </w:lvl>
  </w:abstractNum>
  <w:num w:numId="1" w16cid:durableId="1523739307">
    <w:abstractNumId w:val="5"/>
  </w:num>
  <w:num w:numId="2" w16cid:durableId="672344522">
    <w:abstractNumId w:val="3"/>
  </w:num>
  <w:num w:numId="3" w16cid:durableId="446199972">
    <w:abstractNumId w:val="2"/>
  </w:num>
  <w:num w:numId="4" w16cid:durableId="1507478025">
    <w:abstractNumId w:val="0"/>
  </w:num>
  <w:num w:numId="5" w16cid:durableId="1970545686">
    <w:abstractNumId w:val="4"/>
  </w:num>
  <w:num w:numId="6" w16cid:durableId="14824930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1A38"/>
    <w:rsid w:val="00001BAB"/>
    <w:rsid w:val="00004C00"/>
    <w:rsid w:val="00007DB6"/>
    <w:rsid w:val="000217B8"/>
    <w:rsid w:val="00021D81"/>
    <w:rsid w:val="00034411"/>
    <w:rsid w:val="00037224"/>
    <w:rsid w:val="000414BC"/>
    <w:rsid w:val="000554A9"/>
    <w:rsid w:val="00061604"/>
    <w:rsid w:val="000655B6"/>
    <w:rsid w:val="00077E7F"/>
    <w:rsid w:val="000961B3"/>
    <w:rsid w:val="00096C5B"/>
    <w:rsid w:val="000E61E6"/>
    <w:rsid w:val="000F1A38"/>
    <w:rsid w:val="000F2694"/>
    <w:rsid w:val="000F5A31"/>
    <w:rsid w:val="0011058D"/>
    <w:rsid w:val="001114B1"/>
    <w:rsid w:val="00120945"/>
    <w:rsid w:val="001523FE"/>
    <w:rsid w:val="0017311E"/>
    <w:rsid w:val="00177A45"/>
    <w:rsid w:val="001919EC"/>
    <w:rsid w:val="001A1D50"/>
    <w:rsid w:val="001A7DEA"/>
    <w:rsid w:val="001C79D5"/>
    <w:rsid w:val="002228C0"/>
    <w:rsid w:val="0022485F"/>
    <w:rsid w:val="0025361B"/>
    <w:rsid w:val="00261156"/>
    <w:rsid w:val="002629A4"/>
    <w:rsid w:val="002870EA"/>
    <w:rsid w:val="00293969"/>
    <w:rsid w:val="002C0BB9"/>
    <w:rsid w:val="002C6257"/>
    <w:rsid w:val="002D016B"/>
    <w:rsid w:val="00306FFB"/>
    <w:rsid w:val="00344521"/>
    <w:rsid w:val="00356D01"/>
    <w:rsid w:val="00363CE3"/>
    <w:rsid w:val="00376129"/>
    <w:rsid w:val="00381633"/>
    <w:rsid w:val="003A4357"/>
    <w:rsid w:val="003A648A"/>
    <w:rsid w:val="003B4DD4"/>
    <w:rsid w:val="003C6E44"/>
    <w:rsid w:val="003D77D6"/>
    <w:rsid w:val="003E40F8"/>
    <w:rsid w:val="003F2B17"/>
    <w:rsid w:val="00414809"/>
    <w:rsid w:val="00414D74"/>
    <w:rsid w:val="00427264"/>
    <w:rsid w:val="00427384"/>
    <w:rsid w:val="00453ED0"/>
    <w:rsid w:val="0048218E"/>
    <w:rsid w:val="00484446"/>
    <w:rsid w:val="004B029A"/>
    <w:rsid w:val="004B6AA8"/>
    <w:rsid w:val="004C19BE"/>
    <w:rsid w:val="004C2090"/>
    <w:rsid w:val="004C6DAB"/>
    <w:rsid w:val="004D10C9"/>
    <w:rsid w:val="004D4846"/>
    <w:rsid w:val="004E6599"/>
    <w:rsid w:val="004E740B"/>
    <w:rsid w:val="004E7C16"/>
    <w:rsid w:val="00510FB3"/>
    <w:rsid w:val="005258D9"/>
    <w:rsid w:val="00526711"/>
    <w:rsid w:val="00533A86"/>
    <w:rsid w:val="00533F3E"/>
    <w:rsid w:val="00534768"/>
    <w:rsid w:val="005421BD"/>
    <w:rsid w:val="005459BD"/>
    <w:rsid w:val="00553650"/>
    <w:rsid w:val="00555530"/>
    <w:rsid w:val="005929E1"/>
    <w:rsid w:val="005C459D"/>
    <w:rsid w:val="005D17B1"/>
    <w:rsid w:val="005D1844"/>
    <w:rsid w:val="005E1DCE"/>
    <w:rsid w:val="005E63BC"/>
    <w:rsid w:val="005F6DE4"/>
    <w:rsid w:val="0060628C"/>
    <w:rsid w:val="00610A12"/>
    <w:rsid w:val="006239A8"/>
    <w:rsid w:val="00637128"/>
    <w:rsid w:val="0065106D"/>
    <w:rsid w:val="006542B1"/>
    <w:rsid w:val="00666962"/>
    <w:rsid w:val="00677BC4"/>
    <w:rsid w:val="00687F8B"/>
    <w:rsid w:val="00695699"/>
    <w:rsid w:val="006B0845"/>
    <w:rsid w:val="006B1204"/>
    <w:rsid w:val="006B4B9D"/>
    <w:rsid w:val="006D33E8"/>
    <w:rsid w:val="0071603E"/>
    <w:rsid w:val="0073326D"/>
    <w:rsid w:val="00741075"/>
    <w:rsid w:val="00772E65"/>
    <w:rsid w:val="007730D2"/>
    <w:rsid w:val="00773FEC"/>
    <w:rsid w:val="007B10E8"/>
    <w:rsid w:val="007C1A14"/>
    <w:rsid w:val="007E0641"/>
    <w:rsid w:val="007E2FC7"/>
    <w:rsid w:val="007E6DA7"/>
    <w:rsid w:val="007E788E"/>
    <w:rsid w:val="00803B2D"/>
    <w:rsid w:val="00807871"/>
    <w:rsid w:val="0081364D"/>
    <w:rsid w:val="00821A89"/>
    <w:rsid w:val="00821EE0"/>
    <w:rsid w:val="008260E8"/>
    <w:rsid w:val="00860B7A"/>
    <w:rsid w:val="00882D68"/>
    <w:rsid w:val="00884694"/>
    <w:rsid w:val="00886ADB"/>
    <w:rsid w:val="00886DA0"/>
    <w:rsid w:val="008B2CB0"/>
    <w:rsid w:val="008B51CB"/>
    <w:rsid w:val="008C4980"/>
    <w:rsid w:val="008E6F4C"/>
    <w:rsid w:val="009213ED"/>
    <w:rsid w:val="009454F1"/>
    <w:rsid w:val="00963213"/>
    <w:rsid w:val="009763D1"/>
    <w:rsid w:val="00981FD0"/>
    <w:rsid w:val="009874B2"/>
    <w:rsid w:val="00992F5F"/>
    <w:rsid w:val="009937EF"/>
    <w:rsid w:val="009B1F3D"/>
    <w:rsid w:val="009B6C9F"/>
    <w:rsid w:val="009C4471"/>
    <w:rsid w:val="009F6AFC"/>
    <w:rsid w:val="00A37386"/>
    <w:rsid w:val="00A51EB0"/>
    <w:rsid w:val="00A73B3F"/>
    <w:rsid w:val="00A775E6"/>
    <w:rsid w:val="00A80CBE"/>
    <w:rsid w:val="00AA5ADF"/>
    <w:rsid w:val="00AD3F2F"/>
    <w:rsid w:val="00AD56F2"/>
    <w:rsid w:val="00AD5B1B"/>
    <w:rsid w:val="00AF6C4D"/>
    <w:rsid w:val="00B06EF7"/>
    <w:rsid w:val="00B071F9"/>
    <w:rsid w:val="00B16E63"/>
    <w:rsid w:val="00B22816"/>
    <w:rsid w:val="00B24D41"/>
    <w:rsid w:val="00B25121"/>
    <w:rsid w:val="00B2629C"/>
    <w:rsid w:val="00B50A9E"/>
    <w:rsid w:val="00B7671E"/>
    <w:rsid w:val="00B83798"/>
    <w:rsid w:val="00B844D5"/>
    <w:rsid w:val="00BA47E8"/>
    <w:rsid w:val="00BE516B"/>
    <w:rsid w:val="00BE56A9"/>
    <w:rsid w:val="00BF51D5"/>
    <w:rsid w:val="00BF6F8C"/>
    <w:rsid w:val="00C16399"/>
    <w:rsid w:val="00C226ED"/>
    <w:rsid w:val="00C82E17"/>
    <w:rsid w:val="00C85CC5"/>
    <w:rsid w:val="00CA51CB"/>
    <w:rsid w:val="00CA5DF9"/>
    <w:rsid w:val="00CB6806"/>
    <w:rsid w:val="00D05643"/>
    <w:rsid w:val="00D3158A"/>
    <w:rsid w:val="00D33357"/>
    <w:rsid w:val="00D3467E"/>
    <w:rsid w:val="00D37783"/>
    <w:rsid w:val="00D419E5"/>
    <w:rsid w:val="00D45768"/>
    <w:rsid w:val="00D534AC"/>
    <w:rsid w:val="00DA0DF3"/>
    <w:rsid w:val="00DC47DE"/>
    <w:rsid w:val="00DD629D"/>
    <w:rsid w:val="00DE7103"/>
    <w:rsid w:val="00DE714E"/>
    <w:rsid w:val="00DE7F36"/>
    <w:rsid w:val="00DF13FF"/>
    <w:rsid w:val="00DF2386"/>
    <w:rsid w:val="00E12718"/>
    <w:rsid w:val="00E30191"/>
    <w:rsid w:val="00E349D2"/>
    <w:rsid w:val="00E34EFA"/>
    <w:rsid w:val="00E548E2"/>
    <w:rsid w:val="00E600B1"/>
    <w:rsid w:val="00E609C1"/>
    <w:rsid w:val="00E62171"/>
    <w:rsid w:val="00E65000"/>
    <w:rsid w:val="00E66CAB"/>
    <w:rsid w:val="00E91406"/>
    <w:rsid w:val="00EB06DC"/>
    <w:rsid w:val="00EB279D"/>
    <w:rsid w:val="00EC5CDF"/>
    <w:rsid w:val="00ED0BF8"/>
    <w:rsid w:val="00ED1D24"/>
    <w:rsid w:val="00ED3209"/>
    <w:rsid w:val="00ED5FA5"/>
    <w:rsid w:val="00EE6852"/>
    <w:rsid w:val="00EF05D6"/>
    <w:rsid w:val="00F12E3A"/>
    <w:rsid w:val="00F3562F"/>
    <w:rsid w:val="00F472D2"/>
    <w:rsid w:val="00F91A3C"/>
    <w:rsid w:val="00FA46C4"/>
    <w:rsid w:val="00FB52DD"/>
    <w:rsid w:val="00FD0D77"/>
    <w:rsid w:val="00FD3242"/>
    <w:rsid w:val="00FE0D0A"/>
    <w:rsid w:val="0163E7C7"/>
    <w:rsid w:val="03F935D7"/>
    <w:rsid w:val="08CCA6FA"/>
    <w:rsid w:val="08D20AF2"/>
    <w:rsid w:val="09D373CC"/>
    <w:rsid w:val="0B5DE080"/>
    <w:rsid w:val="0B73551F"/>
    <w:rsid w:val="0C1D3474"/>
    <w:rsid w:val="0E8C6F33"/>
    <w:rsid w:val="12210051"/>
    <w:rsid w:val="13674C33"/>
    <w:rsid w:val="160E9054"/>
    <w:rsid w:val="16AE3192"/>
    <w:rsid w:val="1848BD07"/>
    <w:rsid w:val="1A12E9D9"/>
    <w:rsid w:val="1B72DFC1"/>
    <w:rsid w:val="1D794D65"/>
    <w:rsid w:val="1F0C944F"/>
    <w:rsid w:val="1F14C476"/>
    <w:rsid w:val="21A2EA03"/>
    <w:rsid w:val="224F2C35"/>
    <w:rsid w:val="2280F56E"/>
    <w:rsid w:val="242D6AF1"/>
    <w:rsid w:val="25C93B52"/>
    <w:rsid w:val="2A5D1B37"/>
    <w:rsid w:val="2AD57DC2"/>
    <w:rsid w:val="2B9C69CA"/>
    <w:rsid w:val="2D0C07FB"/>
    <w:rsid w:val="2D0FCE29"/>
    <w:rsid w:val="2EAEE7CD"/>
    <w:rsid w:val="304AB82E"/>
    <w:rsid w:val="32B7504C"/>
    <w:rsid w:val="351E2951"/>
    <w:rsid w:val="354B913B"/>
    <w:rsid w:val="36A0D155"/>
    <w:rsid w:val="377AB441"/>
    <w:rsid w:val="3855CA13"/>
    <w:rsid w:val="3B8D6AD5"/>
    <w:rsid w:val="3E15924C"/>
    <w:rsid w:val="4060DBF8"/>
    <w:rsid w:val="411E92D9"/>
    <w:rsid w:val="41C1C594"/>
    <w:rsid w:val="4213B12C"/>
    <w:rsid w:val="43E17B4E"/>
    <w:rsid w:val="4648E0B3"/>
    <w:rsid w:val="46F9EE5F"/>
    <w:rsid w:val="4BCEAFEA"/>
    <w:rsid w:val="4BEDCC94"/>
    <w:rsid w:val="4CD3ADB4"/>
    <w:rsid w:val="4D899CF5"/>
    <w:rsid w:val="4DBD5B90"/>
    <w:rsid w:val="52ED6AB9"/>
    <w:rsid w:val="58AF543F"/>
    <w:rsid w:val="5D1BDA7B"/>
    <w:rsid w:val="5D6F3711"/>
    <w:rsid w:val="5F15EAA3"/>
    <w:rsid w:val="5F9F431B"/>
    <w:rsid w:val="612CC10D"/>
    <w:rsid w:val="6223AACD"/>
    <w:rsid w:val="63F7D31F"/>
    <w:rsid w:val="6404F3D5"/>
    <w:rsid w:val="672F73E1"/>
    <w:rsid w:val="68A9405D"/>
    <w:rsid w:val="68CB4442"/>
    <w:rsid w:val="6A6D08F0"/>
    <w:rsid w:val="6F7BA8DA"/>
    <w:rsid w:val="70BD2DCA"/>
    <w:rsid w:val="7252A1F9"/>
    <w:rsid w:val="7356F2FC"/>
    <w:rsid w:val="75D5A5EB"/>
    <w:rsid w:val="77895FAA"/>
    <w:rsid w:val="795CE1A6"/>
    <w:rsid w:val="7C21A456"/>
    <w:rsid w:val="7C5CD0CD"/>
    <w:rsid w:val="7C974965"/>
    <w:rsid w:val="7CED1776"/>
    <w:rsid w:val="7D0D426D"/>
    <w:rsid w:val="7F25C4B3"/>
    <w:rsid w:val="7FB417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7B5F9D"/>
  <w15:docId w15:val="{A0AF6C3C-35FD-40F4-8DB4-2BC740565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cy-GB"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Century Gothic" w:eastAsia="Century Gothic" w:hAnsi="Century Gothic" w:cs="Century Gothic"/>
      <w:lang w:val="en-GB" w:eastAsia="en-GB" w:bidi="en-GB"/>
    </w:rPr>
  </w:style>
  <w:style w:type="paragraph" w:styleId="Heading1">
    <w:name w:val="heading 1"/>
    <w:basedOn w:val="Normal"/>
    <w:uiPriority w:val="1"/>
    <w:qFormat/>
    <w:pPr>
      <w:spacing w:before="7"/>
      <w:ind w:left="6456"/>
      <w:outlineLvl w:val="0"/>
    </w:pPr>
    <w:rPr>
      <w:rFonts w:ascii="Gill Sans MT" w:eastAsia="Gill Sans MT" w:hAnsi="Gill Sans MT" w:cs="Gill Sans MT"/>
      <w:b/>
      <w:bCs/>
      <w:sz w:val="18"/>
      <w:szCs w:val="18"/>
    </w:rPr>
  </w:style>
  <w:style w:type="paragraph" w:styleId="Heading2">
    <w:name w:val="heading 2"/>
    <w:basedOn w:val="Normal"/>
    <w:uiPriority w:val="1"/>
    <w:qFormat/>
    <w:pPr>
      <w:ind w:left="6456"/>
      <w:outlineLvl w:val="1"/>
    </w:pPr>
    <w:rPr>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14"/>
      <w:szCs w:val="1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Hyperlink">
    <w:name w:val="Hyperlink"/>
    <w:rsid w:val="00D534AC"/>
    <w:rPr>
      <w:color w:val="0000FF"/>
      <w:u w:val="single"/>
    </w:rPr>
  </w:style>
  <w:style w:type="paragraph" w:styleId="PlainText">
    <w:name w:val="Plain Text"/>
    <w:basedOn w:val="Normal"/>
    <w:link w:val="PlainTextChar"/>
    <w:uiPriority w:val="99"/>
    <w:unhideWhenUsed/>
    <w:rsid w:val="00D534AC"/>
    <w:pPr>
      <w:widowControl/>
      <w:autoSpaceDE/>
      <w:autoSpaceDN/>
    </w:pPr>
    <w:rPr>
      <w:rFonts w:ascii="Calibri" w:eastAsiaTheme="minorHAnsi" w:hAnsi="Calibri" w:cs="Times New Roman"/>
      <w:lang w:eastAsia="en-US" w:bidi="ar-SA"/>
    </w:rPr>
  </w:style>
  <w:style w:type="character" w:customStyle="1" w:styleId="PlainTextChar">
    <w:name w:val="Plain Text Char"/>
    <w:basedOn w:val="DefaultParagraphFont"/>
    <w:link w:val="PlainText"/>
    <w:uiPriority w:val="99"/>
    <w:rsid w:val="00D534AC"/>
    <w:rPr>
      <w:rFonts w:ascii="Calibri" w:hAnsi="Calibri" w:cs="Times New Roman"/>
      <w:lang w:val="en-GB"/>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Revision">
    <w:name w:val="Revision"/>
    <w:hidden/>
    <w:uiPriority w:val="99"/>
    <w:semiHidden/>
    <w:rsid w:val="005D17B1"/>
    <w:pPr>
      <w:widowControl/>
      <w:autoSpaceDE/>
      <w:autoSpaceDN/>
    </w:pPr>
    <w:rPr>
      <w:rFonts w:ascii="Century Gothic" w:eastAsia="Century Gothic" w:hAnsi="Century Gothic" w:cs="Century Gothic"/>
      <w:lang w:val="en-GB" w:eastAsia="en-GB" w:bidi="en-GB"/>
    </w:rPr>
  </w:style>
  <w:style w:type="character" w:styleId="UnresolvedMention">
    <w:name w:val="Unresolved Mention"/>
    <w:basedOn w:val="DefaultParagraphFont"/>
    <w:uiPriority w:val="99"/>
    <w:semiHidden/>
    <w:unhideWhenUsed/>
    <w:rsid w:val="0025361B"/>
    <w:rPr>
      <w:color w:val="605E5C"/>
      <w:shd w:val="clear" w:color="auto" w:fill="E1DFDD"/>
    </w:rPr>
  </w:style>
  <w:style w:type="paragraph" w:styleId="NormalWeb">
    <w:name w:val="Normal (Web)"/>
    <w:basedOn w:val="Normal"/>
    <w:uiPriority w:val="99"/>
    <w:semiHidden/>
    <w:unhideWhenUsed/>
    <w:rsid w:val="00FD0D77"/>
    <w:pPr>
      <w:widowControl/>
      <w:autoSpaceDE/>
      <w:autoSpaceDN/>
      <w:spacing w:before="100" w:beforeAutospacing="1" w:after="100" w:afterAutospacing="1"/>
    </w:pPr>
    <w:rPr>
      <w:rFonts w:ascii="Aptos" w:eastAsiaTheme="minorHAnsi" w:hAnsi="Aptos" w:cs="Aptos"/>
      <w:sz w:val="24"/>
      <w:szCs w:val="24"/>
      <w:lang w:bidi="ar-SA"/>
    </w:rPr>
  </w:style>
  <w:style w:type="character" w:styleId="FollowedHyperlink">
    <w:name w:val="FollowedHyperlink"/>
    <w:basedOn w:val="DefaultParagraphFont"/>
    <w:uiPriority w:val="99"/>
    <w:semiHidden/>
    <w:unhideWhenUsed/>
    <w:rsid w:val="005F6DE4"/>
    <w:rPr>
      <w:color w:val="800080" w:themeColor="followedHyperlink"/>
      <w:u w:val="single"/>
    </w:rPr>
  </w:style>
  <w:style w:type="character" w:customStyle="1" w:styleId="ui-provider">
    <w:name w:val="ui-provider"/>
    <w:basedOn w:val="DefaultParagraphFont"/>
    <w:rsid w:val="00120945"/>
  </w:style>
  <w:style w:type="character" w:customStyle="1" w:styleId="normaltextrun">
    <w:name w:val="normaltextrun"/>
    <w:basedOn w:val="DefaultParagraphFont"/>
    <w:rsid w:val="00ED3209"/>
  </w:style>
  <w:style w:type="paragraph" w:customStyle="1" w:styleId="paragraph">
    <w:name w:val="paragraph"/>
    <w:basedOn w:val="Normal"/>
    <w:rsid w:val="00B22816"/>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character" w:customStyle="1" w:styleId="eop">
    <w:name w:val="eop"/>
    <w:basedOn w:val="DefaultParagraphFont"/>
    <w:rsid w:val="00B228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956996">
      <w:bodyDiv w:val="1"/>
      <w:marLeft w:val="0"/>
      <w:marRight w:val="0"/>
      <w:marTop w:val="0"/>
      <w:marBottom w:val="0"/>
      <w:divBdr>
        <w:top w:val="none" w:sz="0" w:space="0" w:color="auto"/>
        <w:left w:val="none" w:sz="0" w:space="0" w:color="auto"/>
        <w:bottom w:val="none" w:sz="0" w:space="0" w:color="auto"/>
        <w:right w:val="none" w:sz="0" w:space="0" w:color="auto"/>
      </w:divBdr>
    </w:div>
    <w:div w:id="180357332">
      <w:bodyDiv w:val="1"/>
      <w:marLeft w:val="0"/>
      <w:marRight w:val="0"/>
      <w:marTop w:val="0"/>
      <w:marBottom w:val="0"/>
      <w:divBdr>
        <w:top w:val="none" w:sz="0" w:space="0" w:color="auto"/>
        <w:left w:val="none" w:sz="0" w:space="0" w:color="auto"/>
        <w:bottom w:val="none" w:sz="0" w:space="0" w:color="auto"/>
        <w:right w:val="none" w:sz="0" w:space="0" w:color="auto"/>
      </w:divBdr>
      <w:divsChild>
        <w:div w:id="1634796311">
          <w:marLeft w:val="0"/>
          <w:marRight w:val="0"/>
          <w:marTop w:val="0"/>
          <w:marBottom w:val="0"/>
          <w:divBdr>
            <w:top w:val="none" w:sz="0" w:space="0" w:color="auto"/>
            <w:left w:val="none" w:sz="0" w:space="0" w:color="auto"/>
            <w:bottom w:val="none" w:sz="0" w:space="0" w:color="auto"/>
            <w:right w:val="none" w:sz="0" w:space="0" w:color="auto"/>
          </w:divBdr>
        </w:div>
      </w:divsChild>
    </w:div>
    <w:div w:id="267323395">
      <w:bodyDiv w:val="1"/>
      <w:marLeft w:val="0"/>
      <w:marRight w:val="0"/>
      <w:marTop w:val="0"/>
      <w:marBottom w:val="0"/>
      <w:divBdr>
        <w:top w:val="none" w:sz="0" w:space="0" w:color="auto"/>
        <w:left w:val="none" w:sz="0" w:space="0" w:color="auto"/>
        <w:bottom w:val="none" w:sz="0" w:space="0" w:color="auto"/>
        <w:right w:val="none" w:sz="0" w:space="0" w:color="auto"/>
      </w:divBdr>
    </w:div>
    <w:div w:id="357005554">
      <w:bodyDiv w:val="1"/>
      <w:marLeft w:val="0"/>
      <w:marRight w:val="0"/>
      <w:marTop w:val="0"/>
      <w:marBottom w:val="0"/>
      <w:divBdr>
        <w:top w:val="none" w:sz="0" w:space="0" w:color="auto"/>
        <w:left w:val="none" w:sz="0" w:space="0" w:color="auto"/>
        <w:bottom w:val="none" w:sz="0" w:space="0" w:color="auto"/>
        <w:right w:val="none" w:sz="0" w:space="0" w:color="auto"/>
      </w:divBdr>
    </w:div>
    <w:div w:id="384450408">
      <w:bodyDiv w:val="1"/>
      <w:marLeft w:val="0"/>
      <w:marRight w:val="0"/>
      <w:marTop w:val="0"/>
      <w:marBottom w:val="0"/>
      <w:divBdr>
        <w:top w:val="none" w:sz="0" w:space="0" w:color="auto"/>
        <w:left w:val="none" w:sz="0" w:space="0" w:color="auto"/>
        <w:bottom w:val="none" w:sz="0" w:space="0" w:color="auto"/>
        <w:right w:val="none" w:sz="0" w:space="0" w:color="auto"/>
      </w:divBdr>
      <w:divsChild>
        <w:div w:id="842473860">
          <w:marLeft w:val="0"/>
          <w:marRight w:val="0"/>
          <w:marTop w:val="0"/>
          <w:marBottom w:val="0"/>
          <w:divBdr>
            <w:top w:val="none" w:sz="0" w:space="0" w:color="auto"/>
            <w:left w:val="none" w:sz="0" w:space="0" w:color="auto"/>
            <w:bottom w:val="none" w:sz="0" w:space="0" w:color="auto"/>
            <w:right w:val="none" w:sz="0" w:space="0" w:color="auto"/>
          </w:divBdr>
        </w:div>
        <w:div w:id="1657418205">
          <w:marLeft w:val="0"/>
          <w:marRight w:val="0"/>
          <w:marTop w:val="0"/>
          <w:marBottom w:val="0"/>
          <w:divBdr>
            <w:top w:val="none" w:sz="0" w:space="0" w:color="auto"/>
            <w:left w:val="none" w:sz="0" w:space="0" w:color="auto"/>
            <w:bottom w:val="none" w:sz="0" w:space="0" w:color="auto"/>
            <w:right w:val="none" w:sz="0" w:space="0" w:color="auto"/>
          </w:divBdr>
        </w:div>
        <w:div w:id="257104240">
          <w:marLeft w:val="0"/>
          <w:marRight w:val="0"/>
          <w:marTop w:val="0"/>
          <w:marBottom w:val="0"/>
          <w:divBdr>
            <w:top w:val="none" w:sz="0" w:space="0" w:color="auto"/>
            <w:left w:val="none" w:sz="0" w:space="0" w:color="auto"/>
            <w:bottom w:val="none" w:sz="0" w:space="0" w:color="auto"/>
            <w:right w:val="none" w:sz="0" w:space="0" w:color="auto"/>
          </w:divBdr>
        </w:div>
      </w:divsChild>
    </w:div>
    <w:div w:id="697852771">
      <w:bodyDiv w:val="1"/>
      <w:marLeft w:val="0"/>
      <w:marRight w:val="0"/>
      <w:marTop w:val="0"/>
      <w:marBottom w:val="0"/>
      <w:divBdr>
        <w:top w:val="none" w:sz="0" w:space="0" w:color="auto"/>
        <w:left w:val="none" w:sz="0" w:space="0" w:color="auto"/>
        <w:bottom w:val="none" w:sz="0" w:space="0" w:color="auto"/>
        <w:right w:val="none" w:sz="0" w:space="0" w:color="auto"/>
      </w:divBdr>
    </w:div>
    <w:div w:id="1410345068">
      <w:bodyDiv w:val="1"/>
      <w:marLeft w:val="0"/>
      <w:marRight w:val="0"/>
      <w:marTop w:val="0"/>
      <w:marBottom w:val="0"/>
      <w:divBdr>
        <w:top w:val="none" w:sz="0" w:space="0" w:color="auto"/>
        <w:left w:val="none" w:sz="0" w:space="0" w:color="auto"/>
        <w:bottom w:val="none" w:sz="0" w:space="0" w:color="auto"/>
        <w:right w:val="none" w:sz="0" w:space="0" w:color="auto"/>
      </w:divBdr>
    </w:div>
    <w:div w:id="1581211320">
      <w:bodyDiv w:val="1"/>
      <w:marLeft w:val="0"/>
      <w:marRight w:val="0"/>
      <w:marTop w:val="0"/>
      <w:marBottom w:val="0"/>
      <w:divBdr>
        <w:top w:val="none" w:sz="0" w:space="0" w:color="auto"/>
        <w:left w:val="none" w:sz="0" w:space="0" w:color="auto"/>
        <w:bottom w:val="none" w:sz="0" w:space="0" w:color="auto"/>
        <w:right w:val="none" w:sz="0" w:space="0" w:color="auto"/>
      </w:divBdr>
    </w:div>
    <w:div w:id="1921138509">
      <w:bodyDiv w:val="1"/>
      <w:marLeft w:val="0"/>
      <w:marRight w:val="0"/>
      <w:marTop w:val="0"/>
      <w:marBottom w:val="0"/>
      <w:divBdr>
        <w:top w:val="none" w:sz="0" w:space="0" w:color="auto"/>
        <w:left w:val="none" w:sz="0" w:space="0" w:color="auto"/>
        <w:bottom w:val="none" w:sz="0" w:space="0" w:color="auto"/>
        <w:right w:val="none" w:sz="0" w:space="0" w:color="auto"/>
      </w:divBdr>
    </w:div>
    <w:div w:id="1999112337">
      <w:bodyDiv w:val="1"/>
      <w:marLeft w:val="0"/>
      <w:marRight w:val="0"/>
      <w:marTop w:val="0"/>
      <w:marBottom w:val="0"/>
      <w:divBdr>
        <w:top w:val="none" w:sz="0" w:space="0" w:color="auto"/>
        <w:left w:val="none" w:sz="0" w:space="0" w:color="auto"/>
        <w:bottom w:val="none" w:sz="0" w:space="0" w:color="auto"/>
        <w:right w:val="none" w:sz="0" w:space="0" w:color="auto"/>
      </w:divBdr>
    </w:div>
    <w:div w:id="2050950061">
      <w:bodyDiv w:val="1"/>
      <w:marLeft w:val="0"/>
      <w:marRight w:val="0"/>
      <w:marTop w:val="0"/>
      <w:marBottom w:val="0"/>
      <w:divBdr>
        <w:top w:val="none" w:sz="0" w:space="0" w:color="auto"/>
        <w:left w:val="none" w:sz="0" w:space="0" w:color="auto"/>
        <w:bottom w:val="none" w:sz="0" w:space="0" w:color="auto"/>
        <w:right w:val="none" w:sz="0" w:space="0" w:color="auto"/>
      </w:divBdr>
    </w:div>
    <w:div w:id="2115788475">
      <w:bodyDiv w:val="1"/>
      <w:marLeft w:val="0"/>
      <w:marRight w:val="0"/>
      <w:marTop w:val="0"/>
      <w:marBottom w:val="0"/>
      <w:divBdr>
        <w:top w:val="none" w:sz="0" w:space="0" w:color="auto"/>
        <w:left w:val="none" w:sz="0" w:space="0" w:color="auto"/>
        <w:bottom w:val="none" w:sz="0" w:space="0" w:color="auto"/>
        <w:right w:val="none" w:sz="0" w:space="0" w:color="auto"/>
      </w:divBdr>
    </w:div>
    <w:div w:id="2131513657">
      <w:bodyDiv w:val="1"/>
      <w:marLeft w:val="0"/>
      <w:marRight w:val="0"/>
      <w:marTop w:val="0"/>
      <w:marBottom w:val="0"/>
      <w:divBdr>
        <w:top w:val="none" w:sz="0" w:space="0" w:color="auto"/>
        <w:left w:val="none" w:sz="0" w:space="0" w:color="auto"/>
        <w:bottom w:val="none" w:sz="0" w:space="0" w:color="auto"/>
        <w:right w:val="none" w:sz="0" w:space="0" w:color="auto"/>
      </w:divBdr>
    </w:div>
    <w:div w:id="2144690613">
      <w:bodyDiv w:val="1"/>
      <w:marLeft w:val="0"/>
      <w:marRight w:val="0"/>
      <w:marTop w:val="0"/>
      <w:marBottom w:val="0"/>
      <w:divBdr>
        <w:top w:val="none" w:sz="0" w:space="0" w:color="auto"/>
        <w:left w:val="none" w:sz="0" w:space="0" w:color="auto"/>
        <w:bottom w:val="none" w:sz="0" w:space="0" w:color="auto"/>
        <w:right w:val="none" w:sz="0" w:space="0" w:color="auto"/>
      </w:divBdr>
      <w:divsChild>
        <w:div w:id="107093518">
          <w:marLeft w:val="0"/>
          <w:marRight w:val="0"/>
          <w:marTop w:val="0"/>
          <w:marBottom w:val="0"/>
          <w:divBdr>
            <w:top w:val="none" w:sz="0" w:space="0" w:color="auto"/>
            <w:left w:val="none" w:sz="0" w:space="0" w:color="auto"/>
            <w:bottom w:val="none" w:sz="0" w:space="0" w:color="auto"/>
            <w:right w:val="none" w:sz="0" w:space="0" w:color="auto"/>
          </w:divBdr>
        </w:div>
        <w:div w:id="200631068">
          <w:marLeft w:val="0"/>
          <w:marRight w:val="0"/>
          <w:marTop w:val="0"/>
          <w:marBottom w:val="0"/>
          <w:divBdr>
            <w:top w:val="none" w:sz="0" w:space="0" w:color="auto"/>
            <w:left w:val="none" w:sz="0" w:space="0" w:color="auto"/>
            <w:bottom w:val="none" w:sz="0" w:space="0" w:color="auto"/>
            <w:right w:val="none" w:sz="0" w:space="0" w:color="auto"/>
          </w:divBdr>
        </w:div>
        <w:div w:id="1088959959">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heiw@wales.nhs.uk" TargetMode="Externa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1.emf"/><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HEIW.FOI@wales.nhs.uk" TargetMode="External"/><Relationship Id="rId5" Type="http://schemas.openxmlformats.org/officeDocument/2006/relationships/styles" Target="styles.xml"/><Relationship Id="rId10" Type="http://schemas.openxmlformats.org/officeDocument/2006/relationships/hyperlink" Target="mailto:wales@ico.gsi.gov.uk" TargetMode="External"/><Relationship Id="rId4" Type="http://schemas.openxmlformats.org/officeDocument/2006/relationships/numbering" Target="numbering.xml"/><Relationship Id="rId9" Type="http://schemas.openxmlformats.org/officeDocument/2006/relationships/hyperlink" Target="mailto:Chris.D.V.Jones2@wales.nhs.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Document" ma:contentTypeID="0x0101009221898BD45A6A40A34E88BB38B1F985" ma:contentTypeVersion="19" ma:contentTypeDescription="Create a new document." ma:contentTypeScope="" ma:versionID="28d8ac67b21e9ffa85c2d26648ea4c11">
  <xsd:schema xmlns:xsd="http://www.w3.org/2001/XMLSchema" xmlns:xs="http://www.w3.org/2001/XMLSchema" xmlns:p="http://schemas.microsoft.com/office/2006/metadata/properties" xmlns:ns2="a04e9baa-d9e7-4f97-91da-8a512783ca3a" xmlns:ns3="9ef96922-22b1-4c5a-a191-266165c5ccc2" targetNamespace="http://schemas.microsoft.com/office/2006/metadata/properties" ma:root="true" ma:fieldsID="4dc84b172229882076554085b0c7c0ba" ns2:_="" ns3:_="">
    <xsd:import namespace="a04e9baa-d9e7-4f97-91da-8a512783ca3a"/>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e9baa-d9e7-4f97-91da-8a512783ca3a"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a7e9c0d9-8297-4332-b978-712415a97d10}"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a04e9baa-d9e7-4f97-91da-8a512783ca3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35BE022-1C9A-4DA5-8A14-1A3E34BE9745}">
  <ds:schemaRefs>
    <ds:schemaRef ds:uri="http://schemas.microsoft.com/sharepoint/v3/contenttype/forms"/>
  </ds:schemaRefs>
</ds:datastoreItem>
</file>

<file path=customXml/itemProps2.xml><?xml version="1.0" encoding="utf-8"?>
<ds:datastoreItem xmlns:ds="http://schemas.openxmlformats.org/officeDocument/2006/customXml" ds:itemID="{7F083E9B-49EC-48B8-B834-19F321682B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e9baa-d9e7-4f97-91da-8a512783ca3a"/>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C9C545C-E63F-47E6-9275-DAEF11664415}">
  <ds:schemaRefs>
    <ds:schemaRef ds:uri="http://schemas.microsoft.com/office/2006/metadata/properties"/>
    <ds:schemaRef ds:uri="http://schemas.microsoft.com/office/infopath/2007/PartnerControls"/>
    <ds:schemaRef ds:uri="9ef96922-22b1-4c5a-a191-266165c5ccc2"/>
    <ds:schemaRef ds:uri="a04e9baa-d9e7-4f97-91da-8a512783ca3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717</Words>
  <Characters>4087</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4795</CharactersWithSpaces>
  <SharedDoc>false</SharedDoc>
  <HLinks>
    <vt:vector size="30" baseType="variant">
      <vt:variant>
        <vt:i4>6619223</vt:i4>
      </vt:variant>
      <vt:variant>
        <vt:i4>12</vt:i4>
      </vt:variant>
      <vt:variant>
        <vt:i4>0</vt:i4>
      </vt:variant>
      <vt:variant>
        <vt:i4>5</vt:i4>
      </vt:variant>
      <vt:variant>
        <vt:lpwstr>mailto:HEIW.FOI@wales.nhs.uk</vt:lpwstr>
      </vt:variant>
      <vt:variant>
        <vt:lpwstr/>
      </vt:variant>
      <vt:variant>
        <vt:i4>6684767</vt:i4>
      </vt:variant>
      <vt:variant>
        <vt:i4>9</vt:i4>
      </vt:variant>
      <vt:variant>
        <vt:i4>0</vt:i4>
      </vt:variant>
      <vt:variant>
        <vt:i4>5</vt:i4>
      </vt:variant>
      <vt:variant>
        <vt:lpwstr>mailto:wales@ico.gsi.gov.uk</vt:lpwstr>
      </vt:variant>
      <vt:variant>
        <vt:lpwstr/>
      </vt:variant>
      <vt:variant>
        <vt:i4>2228317</vt:i4>
      </vt:variant>
      <vt:variant>
        <vt:i4>6</vt:i4>
      </vt:variant>
      <vt:variant>
        <vt:i4>0</vt:i4>
      </vt:variant>
      <vt:variant>
        <vt:i4>5</vt:i4>
      </vt:variant>
      <vt:variant>
        <vt:lpwstr>mailto:Chris.D.V.Jones2@wales.nhs.uk</vt:lpwstr>
      </vt:variant>
      <vt:variant>
        <vt:lpwstr/>
      </vt:variant>
      <vt:variant>
        <vt:i4>1179697</vt:i4>
      </vt:variant>
      <vt:variant>
        <vt:i4>3</vt:i4>
      </vt:variant>
      <vt:variant>
        <vt:i4>0</vt:i4>
      </vt:variant>
      <vt:variant>
        <vt:i4>5</vt:i4>
      </vt:variant>
      <vt:variant>
        <vt:lpwstr>mailto:request-1119808-b7620635@whatdotheyknow.com</vt:lpwstr>
      </vt:variant>
      <vt:variant>
        <vt:lpwstr/>
      </vt:variant>
      <vt:variant>
        <vt:i4>2359384</vt:i4>
      </vt:variant>
      <vt:variant>
        <vt:i4>0</vt:i4>
      </vt:variant>
      <vt:variant>
        <vt:i4>0</vt:i4>
      </vt:variant>
      <vt:variant>
        <vt:i4>5</vt:i4>
      </vt:variant>
      <vt:variant>
        <vt:lpwstr>mailto:heiw@wales.nhs.uk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 Barrow (HEIW)</dc:creator>
  <cp:keywords/>
  <cp:lastModifiedBy>Ella Wilkins (HEIW)</cp:lastModifiedBy>
  <cp:revision>2</cp:revision>
  <dcterms:created xsi:type="dcterms:W3CDTF">2024-11-15T16:02:00Z</dcterms:created>
  <dcterms:modified xsi:type="dcterms:W3CDTF">2024-11-15T16:02:00Z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2020-02-27T00:00:00Z</vt:filetime>
  </property>
  <property fmtid="{D5CDD505-2E9C-101B-9397-08002B2CF9AE}" pid="3" name="Creator">
    <vt:lpwstr>Adobe InDesign 15.0 (Macintosh)</vt:lpwstr>
  </property>
  <property fmtid="{D5CDD505-2E9C-101B-9397-08002B2CF9AE}" pid="4" name="LastSaved">
    <vt:filetime>2020-06-01T00:00:00Z</vt:filetime>
  </property>
  <property fmtid="{D5CDD505-2E9C-101B-9397-08002B2CF9AE}" pid="5" name="ContentTypeId">
    <vt:lpwstr>0x0101009221898BD45A6A40A34E88BB38B1F985</vt:lpwstr>
  </property>
  <property fmtid="{D5CDD505-2E9C-101B-9397-08002B2CF9AE}" pid="6" name="Order">
    <vt:r8>1236000</vt:r8>
  </property>
  <property fmtid="{D5CDD505-2E9C-101B-9397-08002B2CF9AE}" pid="7" name="xd_Signature">
    <vt:bool>false</vt:bool>
  </property>
  <property fmtid="{D5CDD505-2E9C-101B-9397-08002B2CF9AE}" pid="8" name="xd_ProgID">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y fmtid="{D5CDD505-2E9C-101B-9397-08002B2CF9AE}" pid="13" name="MediaServiceImageTags">
    <vt:lpwstr/>
  </property>
</Properties>
</file>