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B99D0D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A4D050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532451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495346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1493855F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DLlB/FOI/14/04/24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4C1267F8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3 Mai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4B218FEC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14 Ebrill 2024, cyfeirnod FOI 14-04-24. Gallaf gadarnhau bod Addysg a Gwella Iechyd Cymru (AaGIC) wedi cwblhau chwiliad o'i gofnodion ac yn datgan ei fod yn meddu ar wybodaeth sydd o fewn ffiniau eich cais. Gweler isod yr ymateb i'ch cais.</w:t>
      </w:r>
    </w:p>
    <w:p w14:paraId="162C08E8" w14:textId="77777777" w:rsidR="00055320" w:rsidRDefault="00055320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DC007B8" w14:textId="5E346511" w:rsidR="00055320" w:rsidRPr="00055320" w:rsidRDefault="00055320" w:rsidP="00055320">
      <w:pPr>
        <w:pStyle w:val="xmsonormal"/>
        <w:jc w:val="both"/>
      </w:pPr>
      <w:r w:rsidRPr="008054F0">
        <w:rPr>
          <w:rFonts w:ascii="Arial" w:eastAsia="Arial" w:hAnsi="Arial" w:cs="Arial"/>
          <w:lang w:val="cy-GB" w:bidi="cy-GB"/>
        </w:rPr>
        <w:t>Yn unol â’r cod ymarfer rheoli risgiau diogelu data drwy anonymeiddio</w:t>
      </w:r>
      <w:r w:rsidR="00ED0C5D">
        <w:rPr>
          <w:rFonts w:ascii="Arial" w:eastAsia="Arial" w:hAnsi="Arial" w:cs="Arial"/>
          <w:lang w:val="cy-GB" w:bidi="cy-GB"/>
        </w:rPr>
        <w:t xml:space="preserve"> </w:t>
      </w:r>
      <w:hyperlink r:id="rId14" w:history="1">
        <w:r w:rsidRPr="00024AD7">
          <w:rPr>
            <w:rStyle w:val="Hyperlink"/>
            <w:rFonts w:ascii="Arial" w:eastAsia="Arial" w:hAnsi="Arial" w:cs="Arial"/>
            <w:lang w:val="cy-GB" w:bidi="cy-GB"/>
          </w:rPr>
          <w:t>Anonymeiddio: cod ymarfer rheoli risgiau diogelu data (ico.org.uk)</w:t>
        </w:r>
      </w:hyperlink>
      <w:r>
        <w:rPr>
          <w:lang w:val="cy-GB" w:bidi="cy-GB"/>
        </w:rPr>
        <w:t xml:space="preserve">, </w:t>
      </w:r>
      <w:r w:rsidRPr="008054F0">
        <w:rPr>
          <w:rFonts w:ascii="Arial" w:eastAsia="Arial" w:hAnsi="Arial" w:cs="Arial"/>
          <w:lang w:val="cy-GB" w:bidi="cy-GB"/>
        </w:rPr>
        <w:t xml:space="preserve">sylwch, unwaith i nifer yr ymgeiswyr a chanran yr ymgeiswyr ostwng islaw lefel benodol (llai na phump), gall data droi’n adnabyddadwy. Felly, ni allwn roi ateb yn seiliedig ar ganran sy’n ymwneud â phump neu lai o bobl. Mewn achosion o’r fath ni allwn ond cadarnhau bod yr ateb yn ymwneud â phump neu lai o bobl. </w:t>
      </w:r>
    </w:p>
    <w:p w14:paraId="1A218B0A" w14:textId="77777777" w:rsidR="006D3FB7" w:rsidRDefault="006D3FB7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7E7DF25" w14:textId="7251AE04" w:rsidR="00E07F97" w:rsidRDefault="00E07F97" w:rsidP="00E07F97">
      <w:pPr>
        <w:pStyle w:val="xmsonormal"/>
        <w:numPr>
          <w:ilvl w:val="0"/>
          <w:numId w:val="3"/>
        </w:numPr>
        <w:jc w:val="both"/>
        <w:rPr>
          <w:rFonts w:ascii="Arial" w:eastAsia="Times New Roman" w:hAnsi="Arial" w:cs="Arial"/>
          <w:b/>
          <w:bCs/>
        </w:rPr>
      </w:pPr>
      <w:r w:rsidRPr="00E07F97">
        <w:rPr>
          <w:rFonts w:ascii="Arial" w:eastAsia="Times New Roman" w:hAnsi="Arial" w:cs="Arial"/>
          <w:b/>
          <w:lang w:val="cy-GB" w:bidi="cy-GB"/>
        </w:rPr>
        <w:t xml:space="preserve">Ers cyflwyno rhaglenni sylfaen arbenigol (SFP) yng Nghymru, faint o bobl </w:t>
      </w:r>
      <w:r w:rsidR="000439B9">
        <w:rPr>
          <w:rFonts w:ascii="Arial" w:eastAsia="Times New Roman" w:hAnsi="Arial" w:cs="Arial"/>
          <w:b/>
          <w:lang w:val="cy-GB" w:bidi="cy-GB"/>
        </w:rPr>
        <w:t>a gafodd eu</w:t>
      </w:r>
      <w:r w:rsidRPr="00E07F97">
        <w:rPr>
          <w:rFonts w:ascii="Arial" w:eastAsia="Times New Roman" w:hAnsi="Arial" w:cs="Arial"/>
          <w:b/>
          <w:lang w:val="cy-GB" w:bidi="cy-GB"/>
        </w:rPr>
        <w:t xml:space="preserve"> rhag-ddyrannu i'r rhaglenni hyn? Os yw’r ateb yn fwy na sero, pa ganran o’r ymgeiswyr wedi’u dyrannu i SFP yng Nghymru </w:t>
      </w:r>
      <w:r w:rsidR="000439B9">
        <w:rPr>
          <w:rFonts w:ascii="Arial" w:eastAsia="Times New Roman" w:hAnsi="Arial" w:cs="Arial"/>
          <w:b/>
          <w:lang w:val="cy-GB" w:bidi="cy-GB"/>
        </w:rPr>
        <w:t>a gafodd eu</w:t>
      </w:r>
      <w:r w:rsidRPr="00E07F97">
        <w:rPr>
          <w:rFonts w:ascii="Arial" w:eastAsia="Times New Roman" w:hAnsi="Arial" w:cs="Arial"/>
          <w:b/>
          <w:lang w:val="cy-GB" w:bidi="cy-GB"/>
        </w:rPr>
        <w:t xml:space="preserve"> rhag-ddyrannu yn dilyn cyflwyno’r SFP?</w:t>
      </w:r>
    </w:p>
    <w:p w14:paraId="20EAB021" w14:textId="77777777" w:rsidR="00CB31BF" w:rsidRDefault="00CB31BF" w:rsidP="00CB31BF">
      <w:pPr>
        <w:pStyle w:val="xmsonormal"/>
        <w:ind w:left="360"/>
        <w:jc w:val="both"/>
        <w:rPr>
          <w:rFonts w:ascii="Arial" w:hAnsi="Arial" w:cs="Arial"/>
          <w:color w:val="000000"/>
        </w:rPr>
      </w:pPr>
      <w:r w:rsidRPr="00CB31BF">
        <w:rPr>
          <w:rFonts w:ascii="Arial" w:eastAsia="Arial" w:hAnsi="Arial" w:cs="Arial"/>
          <w:color w:val="000000"/>
          <w:lang w:val="cy-GB" w:bidi="cy-GB"/>
        </w:rPr>
        <w:t>Cyflwynwyd Rhaglenni Sylfaen Arbenigol (SFP) fel rhan o rownd recriwtio FP2022. Yn ystod FP2022, nid oedd Rhaglen Sylfaen Cymru wedi’i pharu ac felly dim ond i raglen F1 roedd rhag-ddyraniad yn berthnasol. Ers FP2023, mae Ysgol Sefydledig Cymru wedi dyrannu ymgeiswyr i raglen F1 ac F2 wedi’i pharu.</w:t>
      </w:r>
    </w:p>
    <w:p w14:paraId="7B4FFE29" w14:textId="77777777" w:rsidR="00E74776" w:rsidRPr="008054F0" w:rsidRDefault="00E74776" w:rsidP="008054F0">
      <w:pPr>
        <w:pStyle w:val="xmsonormal"/>
        <w:jc w:val="both"/>
        <w:rPr>
          <w:rFonts w:ascii="Arial" w:hAnsi="Arial" w:cs="Arial"/>
        </w:rPr>
      </w:pPr>
    </w:p>
    <w:p w14:paraId="4353BDC3" w14:textId="75D2B028" w:rsidR="00870C95" w:rsidRPr="008C09F4" w:rsidRDefault="00CB31BF" w:rsidP="008054F0">
      <w:pPr>
        <w:pStyle w:val="xmsonormal"/>
        <w:ind w:left="360"/>
        <w:jc w:val="both"/>
        <w:rPr>
          <w:rFonts w:ascii="Arial" w:hAnsi="Arial" w:cs="Arial"/>
        </w:rPr>
      </w:pPr>
      <w:r w:rsidRPr="008054F0">
        <w:rPr>
          <w:rFonts w:ascii="Arial" w:eastAsia="Arial" w:hAnsi="Arial" w:cs="Arial"/>
          <w:lang w:val="cy-GB" w:bidi="cy-GB"/>
        </w:rPr>
        <w:t xml:space="preserve">Yn rowndiau recriwtio FP2022, FP2023 ac FP2024, cafodd llai na phum ymgeisydd ei rag-ddyrannu i SFP. </w:t>
      </w:r>
    </w:p>
    <w:p w14:paraId="6B5EBA5F" w14:textId="77777777" w:rsidR="00E74776" w:rsidRPr="00E07F97" w:rsidRDefault="00E74776" w:rsidP="00CB31BF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656849B5" w14:textId="77777777" w:rsidR="00E07F97" w:rsidRDefault="00E07F97" w:rsidP="00E07F97">
      <w:pPr>
        <w:pStyle w:val="xmsonormal"/>
        <w:numPr>
          <w:ilvl w:val="0"/>
          <w:numId w:val="3"/>
        </w:numPr>
        <w:jc w:val="both"/>
        <w:rPr>
          <w:rFonts w:ascii="Arial" w:eastAsia="Times New Roman" w:hAnsi="Arial" w:cs="Arial"/>
          <w:b/>
          <w:bCs/>
        </w:rPr>
      </w:pPr>
      <w:r w:rsidRPr="00E07F97">
        <w:rPr>
          <w:rFonts w:ascii="Arial" w:eastAsia="Times New Roman" w:hAnsi="Arial" w:cs="Arial"/>
          <w:b/>
          <w:lang w:val="cy-GB" w:bidi="cy-GB"/>
        </w:rPr>
        <w:t>Ers cyflwyno SFP yng Nghymru, pa ganran o ymgeiswyr wedi’u dyrannu i SFP sydd wedi datgan anableddau?</w:t>
      </w:r>
    </w:p>
    <w:p w14:paraId="43AB2557" w14:textId="592F9721" w:rsidR="00E74776" w:rsidRPr="00E74776" w:rsidRDefault="00E74776" w:rsidP="00E74776">
      <w:pPr>
        <w:pStyle w:val="xmsonormal"/>
        <w:ind w:left="360"/>
        <w:jc w:val="both"/>
        <w:rPr>
          <w:rFonts w:ascii="Arial" w:hAnsi="Arial" w:cs="Arial"/>
          <w:color w:val="000000"/>
        </w:rPr>
      </w:pPr>
      <w:r w:rsidRPr="00E74776">
        <w:rPr>
          <w:rFonts w:ascii="Arial" w:eastAsia="Arial" w:hAnsi="Arial" w:cs="Arial"/>
          <w:color w:val="000000"/>
          <w:lang w:val="cy-GB" w:bidi="cy-GB"/>
        </w:rPr>
        <w:t xml:space="preserve">Wrth goladu niferoedd y Meddygon Sylfaen sydd wedi datgan anableddau, bu inni ystyried y rhai a nodwyd ar y ffurflen gais Sylfaen neu'r ffurflen Cynorthwyo Hyfforddeion sy'n Ymroi i Hyfforddiant (STEP) yn unig ar ddechrau eu hymrwymiad i’r Rhaglen Sylfaen. Ni fu inni ystyried anableddau a ddatganwyd wedi i’r rhaglen ddechrau. </w:t>
      </w:r>
    </w:p>
    <w:p w14:paraId="27119B49" w14:textId="77777777" w:rsidR="00E74776" w:rsidRPr="00E74776" w:rsidRDefault="00E74776" w:rsidP="00E74776">
      <w:pPr>
        <w:pStyle w:val="xmsonormal"/>
        <w:ind w:left="360"/>
        <w:jc w:val="both"/>
        <w:rPr>
          <w:rFonts w:ascii="Arial" w:hAnsi="Arial" w:cs="Arial"/>
        </w:rPr>
      </w:pPr>
    </w:p>
    <w:p w14:paraId="52969D47" w14:textId="77777777" w:rsidR="00F13BD6" w:rsidRDefault="00E74776" w:rsidP="00E74776">
      <w:pPr>
        <w:pStyle w:val="xmsonormal"/>
        <w:ind w:left="360"/>
        <w:jc w:val="both"/>
        <w:rPr>
          <w:rFonts w:ascii="Arial" w:hAnsi="Arial" w:cs="Arial"/>
          <w:color w:val="000000"/>
        </w:rPr>
      </w:pPr>
      <w:r w:rsidRPr="00E74776">
        <w:rPr>
          <w:rFonts w:ascii="Arial" w:eastAsia="Arial" w:hAnsi="Arial" w:cs="Arial"/>
          <w:color w:val="000000"/>
          <w:lang w:val="cy-GB" w:bidi="cy-GB"/>
        </w:rPr>
        <w:t xml:space="preserve">Rydym wedi ystyried yr holl Feddygon Sylfaen a ddyrannwyd i SFP o fis Awst 2022 hyd at y garfan ddiweddaraf sydd wedi’i dyrannu i SFP, i ddechrau ym mis Awst 2024 (F1) neu Awst 2025 (F2), fel y nodwyd ar </w:t>
      </w:r>
    </w:p>
    <w:p w14:paraId="17C458CB" w14:textId="771C9DDB" w:rsidR="00E74776" w:rsidRPr="00E74776" w:rsidRDefault="00E74776" w:rsidP="00E74776">
      <w:pPr>
        <w:pStyle w:val="xmsonormal"/>
        <w:ind w:left="360"/>
        <w:jc w:val="both"/>
        <w:rPr>
          <w:rFonts w:ascii="Arial" w:hAnsi="Arial" w:cs="Arial"/>
          <w:color w:val="000000"/>
        </w:rPr>
      </w:pPr>
      <w:r w:rsidRPr="00E74776">
        <w:rPr>
          <w:rFonts w:ascii="Arial" w:eastAsia="Arial" w:hAnsi="Arial" w:cs="Arial"/>
          <w:color w:val="000000"/>
          <w:lang w:val="cy-GB" w:bidi="cy-GB"/>
        </w:rPr>
        <w:t>17 Ebrill 2024.</w:t>
      </w:r>
    </w:p>
    <w:p w14:paraId="47C100D9" w14:textId="77777777" w:rsidR="00E74776" w:rsidRPr="00E74776" w:rsidRDefault="00E74776" w:rsidP="00E74776">
      <w:pPr>
        <w:pStyle w:val="xmsonormal"/>
        <w:ind w:left="360"/>
        <w:jc w:val="both"/>
        <w:rPr>
          <w:rFonts w:ascii="Arial" w:hAnsi="Arial" w:cs="Arial"/>
        </w:rPr>
      </w:pPr>
    </w:p>
    <w:p w14:paraId="628F2395" w14:textId="77777777" w:rsidR="00E74776" w:rsidRPr="002A2DB8" w:rsidRDefault="00E74776" w:rsidP="00E74776">
      <w:pPr>
        <w:pStyle w:val="xmsonormal"/>
        <w:ind w:left="360"/>
        <w:jc w:val="both"/>
        <w:rPr>
          <w:rFonts w:ascii="Arial" w:hAnsi="Arial" w:cs="Arial"/>
        </w:rPr>
      </w:pPr>
      <w:r w:rsidRPr="002A2DB8">
        <w:rPr>
          <w:rFonts w:ascii="Arial" w:eastAsia="Arial" w:hAnsi="Arial" w:cs="Arial"/>
          <w:lang w:val="cy-GB" w:bidi="cy-GB"/>
        </w:rPr>
        <w:t>Bu i 11.91% o’r Meddygon Sylfaen a ddyrannwyd i SFP ddatgan anableddau.</w:t>
      </w:r>
    </w:p>
    <w:p w14:paraId="4DEC5954" w14:textId="77777777" w:rsidR="00E74776" w:rsidRDefault="00E74776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2E252B72" w14:textId="77777777" w:rsidR="00E74776" w:rsidRDefault="00E74776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25A37934" w14:textId="77777777" w:rsidR="00E74776" w:rsidRDefault="00E74776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03FD8BA6" w14:textId="77777777" w:rsidR="00E74776" w:rsidRDefault="00E74776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11012397" w14:textId="77777777" w:rsidR="00E74776" w:rsidRDefault="00E74776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06F3E195" w14:textId="77777777" w:rsidR="00E74776" w:rsidRDefault="00E74776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0E3220F2" w14:textId="77777777" w:rsidR="00E74776" w:rsidRDefault="00E74776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48BB5B4B" w14:textId="77777777" w:rsidR="00E74776" w:rsidRDefault="00E74776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5639860C" w14:textId="77777777" w:rsidR="00E74776" w:rsidRDefault="00E74776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379EC150" w14:textId="77777777" w:rsidR="0078236B" w:rsidRDefault="0078236B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02E855A2" w14:textId="77777777" w:rsidR="0078236B" w:rsidRDefault="0078236B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2E1C4F46" w14:textId="77777777" w:rsidR="0078236B" w:rsidRDefault="0078236B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73E507DD" w14:textId="77777777" w:rsidR="0078236B" w:rsidRDefault="0078236B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1DD28A68" w14:textId="77777777" w:rsidR="0078236B" w:rsidRDefault="0078236B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7A7FD0D2" w14:textId="77777777" w:rsidR="0078236B" w:rsidRDefault="0078236B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5057AC34" w14:textId="77777777" w:rsidR="0078236B" w:rsidRDefault="0078236B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07CE18E0" w14:textId="77777777" w:rsidR="00E74776" w:rsidRPr="00E07F97" w:rsidRDefault="00E74776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6CE09897" w14:textId="77777777" w:rsidR="00E07F97" w:rsidRDefault="00E07F97" w:rsidP="00E07F97">
      <w:pPr>
        <w:pStyle w:val="xmsonormal"/>
        <w:numPr>
          <w:ilvl w:val="0"/>
          <w:numId w:val="3"/>
        </w:numPr>
        <w:jc w:val="both"/>
        <w:rPr>
          <w:rFonts w:ascii="Arial" w:eastAsia="Times New Roman" w:hAnsi="Arial" w:cs="Arial"/>
          <w:b/>
          <w:bCs/>
        </w:rPr>
      </w:pPr>
      <w:r w:rsidRPr="00E07F97">
        <w:rPr>
          <w:rFonts w:ascii="Arial" w:eastAsia="Times New Roman" w:hAnsi="Arial" w:cs="Arial"/>
          <w:b/>
          <w:lang w:val="cy-GB" w:bidi="cy-GB"/>
        </w:rPr>
        <w:t>Ers cyflwyno SFP yng Nghymru, pa ganran o ymgeiswyr sydd wedi datgan cyfrifoldebau rhiant/gofalu?</w:t>
      </w:r>
    </w:p>
    <w:p w14:paraId="031273F3" w14:textId="43744066" w:rsidR="00C578A7" w:rsidRPr="00C578A7" w:rsidRDefault="00C578A7" w:rsidP="00C578A7">
      <w:pPr>
        <w:pStyle w:val="xmsolistparagraph"/>
        <w:ind w:left="360"/>
        <w:jc w:val="both"/>
        <w:rPr>
          <w:rFonts w:ascii="Arial" w:hAnsi="Arial" w:cs="Arial"/>
          <w:color w:val="000000"/>
        </w:rPr>
      </w:pPr>
      <w:r w:rsidRPr="00C578A7">
        <w:rPr>
          <w:rFonts w:ascii="Arial" w:eastAsia="Arial" w:hAnsi="Arial" w:cs="Arial"/>
          <w:color w:val="000000"/>
          <w:lang w:val="cy-GB" w:bidi="cy-GB"/>
        </w:rPr>
        <w:t xml:space="preserve">Wrth goladu niferoedd y Meddygon Sylfaen sydd wedi datgan cyfrifoldebau rhiant/gofalu, bu inni ystyried y rhai a nodwyd fel rhan o’r broses rhag-ddyrannu neu ar y ffurflen Cynorthwyo Hyfforddeion sy'n Ymroi i Hyfforddiant (STEP) yn unig ar ddechrau eu hymrwymiad i’r Rhaglen Sylfaen. Ni fu inni ystyried cyfrifoldebau a ddatganwyd wedi i’r rhaglen ddechrau. </w:t>
      </w:r>
    </w:p>
    <w:p w14:paraId="293A8703" w14:textId="77777777" w:rsidR="00C578A7" w:rsidRPr="00C578A7" w:rsidRDefault="00C578A7" w:rsidP="00C578A7">
      <w:pPr>
        <w:pStyle w:val="xmsolistparagraph"/>
        <w:ind w:left="360"/>
        <w:jc w:val="both"/>
        <w:rPr>
          <w:rFonts w:ascii="Arial" w:hAnsi="Arial" w:cs="Arial"/>
        </w:rPr>
      </w:pPr>
    </w:p>
    <w:p w14:paraId="75F6D76A" w14:textId="34AFEA51" w:rsidR="00C578A7" w:rsidRPr="00C578A7" w:rsidRDefault="00C578A7" w:rsidP="00C578A7">
      <w:pPr>
        <w:pStyle w:val="xmsolistparagraph"/>
        <w:ind w:left="360"/>
        <w:jc w:val="both"/>
        <w:rPr>
          <w:rFonts w:ascii="Arial" w:hAnsi="Arial" w:cs="Arial"/>
        </w:rPr>
      </w:pPr>
      <w:r w:rsidRPr="00C578A7">
        <w:rPr>
          <w:rFonts w:ascii="Arial" w:eastAsia="Arial" w:hAnsi="Arial" w:cs="Arial"/>
          <w:color w:val="000000"/>
          <w:lang w:val="cy-GB" w:bidi="cy-GB"/>
        </w:rPr>
        <w:t>Rydym wedi ystyried yr holl Feddygon Sylfaen a ddyrannwyd i SFP o fis Awst 2022 hyd at y garfan ddiweddaraf sydd wedi’i dyrannu i SFP, i ddechrau ym mis Awst 2024 (F1) neu Awst 2025 (F2), fel y nodwyd ar 17 Ebrill 2024.</w:t>
      </w:r>
    </w:p>
    <w:p w14:paraId="31A7C847" w14:textId="77777777" w:rsidR="00C578A7" w:rsidRPr="008C09F4" w:rsidRDefault="00C578A7" w:rsidP="00C578A7">
      <w:pPr>
        <w:pStyle w:val="xmsolistparagraph"/>
        <w:ind w:left="360"/>
        <w:jc w:val="both"/>
        <w:rPr>
          <w:rFonts w:ascii="Arial" w:hAnsi="Arial" w:cs="Arial"/>
        </w:rPr>
      </w:pPr>
    </w:p>
    <w:p w14:paraId="5E012CCD" w14:textId="488585A7" w:rsidR="00AF4BD5" w:rsidRPr="008C09F4" w:rsidRDefault="006F77A8" w:rsidP="00C23ACA">
      <w:pPr>
        <w:pStyle w:val="xmsolistparagraph"/>
        <w:ind w:left="360"/>
        <w:jc w:val="both"/>
        <w:rPr>
          <w:rFonts w:ascii="Arial" w:hAnsi="Arial" w:cs="Arial"/>
        </w:rPr>
      </w:pPr>
      <w:r>
        <w:rPr>
          <w:rFonts w:ascii="Arial" w:eastAsia="Arial" w:hAnsi="Arial" w:cs="Arial"/>
          <w:lang w:val="cy-GB" w:bidi="cy-GB"/>
        </w:rPr>
        <w:t xml:space="preserve">Bu i lai na phum Meddyg Sylfaen a ddyrannwyd i SFP ddatgan cyfrifoldebau rhiant neu ofalu. Nid yw canran yr ymgeiswyr wedi'i darparu oherwydd y posibilrwydd i’r data droi’n adnabyddadwy. </w:t>
      </w:r>
    </w:p>
    <w:p w14:paraId="089E9667" w14:textId="77777777" w:rsidR="00E74776" w:rsidRPr="00E07F97" w:rsidRDefault="00E74776" w:rsidP="00E74776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7F4AD203" w14:textId="77777777" w:rsidR="00E07F97" w:rsidRDefault="00E07F97" w:rsidP="00E07F97">
      <w:pPr>
        <w:pStyle w:val="xmsonormal"/>
        <w:numPr>
          <w:ilvl w:val="0"/>
          <w:numId w:val="3"/>
        </w:numPr>
        <w:jc w:val="both"/>
        <w:rPr>
          <w:rFonts w:ascii="Arial" w:eastAsia="Times New Roman" w:hAnsi="Arial" w:cs="Arial"/>
          <w:b/>
          <w:bCs/>
        </w:rPr>
      </w:pPr>
      <w:r w:rsidRPr="00E07F97">
        <w:rPr>
          <w:rFonts w:ascii="Arial" w:eastAsia="Times New Roman" w:hAnsi="Arial" w:cs="Arial"/>
          <w:b/>
          <w:lang w:val="cy-GB" w:bidi="cy-GB"/>
        </w:rPr>
        <w:t>Pa ganran o ymgeiswyr, wedi’u rhag-ddyrannu yng Nghymru, a gafodd ymroi i’w prif ddewis o ran rhaglen yn ystod y cylch ymgeisio presennol?</w:t>
      </w:r>
    </w:p>
    <w:p w14:paraId="218C6CF2" w14:textId="77777777" w:rsidR="00C578A7" w:rsidRPr="00C578A7" w:rsidRDefault="00C578A7" w:rsidP="00C578A7">
      <w:pPr>
        <w:pStyle w:val="xmsolistparagraph"/>
        <w:ind w:left="360"/>
        <w:jc w:val="both"/>
        <w:rPr>
          <w:rFonts w:ascii="Arial" w:hAnsi="Arial" w:cs="Arial"/>
        </w:rPr>
      </w:pPr>
      <w:r w:rsidRPr="00C578A7">
        <w:rPr>
          <w:rFonts w:ascii="Arial" w:eastAsia="Arial" w:hAnsi="Arial" w:cs="Arial"/>
          <w:color w:val="000000"/>
          <w:lang w:val="cy-GB" w:bidi="cy-GB"/>
        </w:rPr>
        <w:t>Mae rhai rhanbarthau yng Nghymru wedi dewis rhag-ddyrannu eu hymgeiswyr lleol drwy gyfrwng eu prosesau eu hunain. Yn achos eraill, un rhaglen yn unig a gynhelir sy'n addas ar gyfer ymgeiswyr wedi’u rhag-ddyrannu. Felly, ni all yr Ysgol Sefydledig gadarnhau bod y swyddi a ddyrannwyd yn cyfateb i brif ddewis yr ymgeiswyr. Mae'r data isod yn dangos y sawl y bu i’r Ysgol Sefydledig neilltuo rhaglenni ar eu cyfer ar hap.</w:t>
      </w:r>
    </w:p>
    <w:p w14:paraId="297604E9" w14:textId="77777777" w:rsidR="00C578A7" w:rsidRPr="00C578A7" w:rsidRDefault="00C578A7" w:rsidP="00C578A7">
      <w:pPr>
        <w:pStyle w:val="xmsolistparagraph"/>
        <w:ind w:left="360"/>
        <w:jc w:val="both"/>
        <w:rPr>
          <w:rFonts w:ascii="Arial" w:hAnsi="Arial" w:cs="Arial"/>
        </w:rPr>
      </w:pPr>
    </w:p>
    <w:p w14:paraId="233C569C" w14:textId="2FA7186A" w:rsidR="00C578A7" w:rsidRPr="00C578A7" w:rsidRDefault="00C578A7" w:rsidP="00C578A7">
      <w:pPr>
        <w:pStyle w:val="xmsolistparagraph"/>
        <w:ind w:left="360"/>
        <w:jc w:val="both"/>
        <w:rPr>
          <w:rFonts w:ascii="Arial" w:hAnsi="Arial" w:cs="Arial"/>
        </w:rPr>
      </w:pPr>
      <w:r w:rsidRPr="00C578A7">
        <w:rPr>
          <w:rFonts w:ascii="Arial" w:eastAsia="Arial" w:hAnsi="Arial" w:cs="Arial"/>
          <w:color w:val="000000"/>
          <w:lang w:val="cy-GB" w:bidi="cy-GB"/>
        </w:rPr>
        <w:t>Yn achos proses cyn-ddyrannu FP2024, cafodd 44% o ymgeiswyr wedi’u rhag-ddyrannu ymroi i’w prif ddewis o rhan rhaglen.</w:t>
      </w:r>
    </w:p>
    <w:p w14:paraId="2517459C" w14:textId="77777777" w:rsidR="00C578A7" w:rsidRPr="00E07F97" w:rsidRDefault="00C578A7" w:rsidP="00C578A7">
      <w:pPr>
        <w:pStyle w:val="xmsonormal"/>
        <w:jc w:val="both"/>
        <w:rPr>
          <w:rFonts w:ascii="Arial" w:eastAsia="Times New Roman" w:hAnsi="Arial" w:cs="Arial"/>
          <w:b/>
          <w:bCs/>
        </w:rPr>
      </w:pPr>
    </w:p>
    <w:p w14:paraId="7467B25A" w14:textId="77777777" w:rsidR="00E07F97" w:rsidRPr="00E07F97" w:rsidRDefault="00E07F97" w:rsidP="00E07F97">
      <w:pPr>
        <w:pStyle w:val="xmsonormal"/>
        <w:numPr>
          <w:ilvl w:val="0"/>
          <w:numId w:val="3"/>
        </w:numPr>
        <w:jc w:val="both"/>
        <w:rPr>
          <w:rFonts w:ascii="Arial" w:eastAsia="Times New Roman" w:hAnsi="Arial" w:cs="Arial"/>
          <w:b/>
          <w:bCs/>
        </w:rPr>
      </w:pPr>
      <w:r w:rsidRPr="00E07F97">
        <w:rPr>
          <w:rFonts w:ascii="Arial" w:eastAsia="Times New Roman" w:hAnsi="Arial" w:cs="Arial"/>
          <w:b/>
          <w:lang w:val="cy-GB" w:bidi="cy-GB"/>
        </w:rPr>
        <w:t>Pa ganran o ymgeiswyr, wedi’u rhag-ddyrannu yng Nghymru, a gafodd ymroi i’w prif ddewis o ran rhaglen yn ystod y pum cylch ymgeisio diwethaf?</w:t>
      </w:r>
    </w:p>
    <w:p w14:paraId="6D4A8DCC" w14:textId="77777777" w:rsidR="004E5447" w:rsidRPr="004E5447" w:rsidRDefault="004E5447" w:rsidP="004E5447">
      <w:pPr>
        <w:pStyle w:val="xmsonormal"/>
        <w:ind w:left="360"/>
        <w:jc w:val="both"/>
        <w:rPr>
          <w:rFonts w:ascii="Arial" w:hAnsi="Arial" w:cs="Arial"/>
          <w:color w:val="000000"/>
        </w:rPr>
      </w:pPr>
      <w:r w:rsidRPr="004E5447">
        <w:rPr>
          <w:rFonts w:ascii="Arial" w:eastAsia="Arial" w:hAnsi="Arial" w:cs="Arial"/>
          <w:color w:val="000000"/>
          <w:lang w:val="cy-GB" w:bidi="cy-GB"/>
        </w:rPr>
        <w:t>Mae rhai rhanbarthau yng Nghymru wedi dewis rhag-ddyrannu eu hymgeiswyr lleol drwy gyfrwng eu prosesau eu hunain. Yn achos eraill, un rhaglen yn unig a gynhelir sy'n addas ar gyfer ymgeiswyr wedi’u rhag-ddyrannu. Felly, ni all yr Ysgol Sefydledig gadarnhau bod y swyddi a ddyrannwyd yn cyfateb i brif ddewis yr ymgeiswyr. Mae'r data isod yn dangos y sawl y bu i’r Ysgol Sefydledig neilltuo rhaglenni ar eu cyfer ar hap.</w:t>
      </w:r>
    </w:p>
    <w:p w14:paraId="62B99FB6" w14:textId="77777777" w:rsidR="004E5447" w:rsidRPr="004E5447" w:rsidRDefault="004E5447" w:rsidP="004E5447">
      <w:pPr>
        <w:pStyle w:val="xmsonormal"/>
        <w:ind w:left="360"/>
        <w:jc w:val="both"/>
        <w:rPr>
          <w:rFonts w:ascii="Arial" w:hAnsi="Arial" w:cs="Arial"/>
        </w:rPr>
      </w:pPr>
    </w:p>
    <w:p w14:paraId="602EB20F" w14:textId="25C37A8D" w:rsidR="004E5447" w:rsidRPr="004E5447" w:rsidRDefault="004E5447" w:rsidP="004E5447">
      <w:pPr>
        <w:pStyle w:val="xmsonormal"/>
        <w:ind w:left="360"/>
        <w:jc w:val="both"/>
        <w:rPr>
          <w:rFonts w:ascii="Arial" w:hAnsi="Arial" w:cs="Arial"/>
        </w:rPr>
      </w:pPr>
      <w:r w:rsidRPr="004E5447">
        <w:rPr>
          <w:rFonts w:ascii="Arial" w:eastAsia="Arial" w:hAnsi="Arial" w:cs="Arial"/>
          <w:color w:val="000000"/>
          <w:lang w:val="cy-GB" w:bidi="cy-GB"/>
        </w:rPr>
        <w:t>FP2023: Cafodd llai na phum ymgeisydd, wedi’i rag-ddyrannu, ymroi i’w brif ddewis o ran rhaglen.</w:t>
      </w:r>
    </w:p>
    <w:p w14:paraId="7A71D977" w14:textId="2047D3B4" w:rsidR="004E5447" w:rsidRPr="004E5447" w:rsidRDefault="004E5447" w:rsidP="004E5447">
      <w:pPr>
        <w:pStyle w:val="xmsonormal"/>
        <w:ind w:left="360"/>
        <w:jc w:val="both"/>
        <w:rPr>
          <w:rFonts w:ascii="Arial" w:hAnsi="Arial" w:cs="Arial"/>
        </w:rPr>
      </w:pPr>
      <w:r w:rsidRPr="004E5447">
        <w:rPr>
          <w:rFonts w:ascii="Arial" w:eastAsia="Arial" w:hAnsi="Arial" w:cs="Arial"/>
          <w:color w:val="000000"/>
          <w:lang w:val="cy-GB" w:bidi="cy-GB"/>
        </w:rPr>
        <w:t>FP2022:  Cafodd llai na phum ymgeisydd, wedi’i rag-ddyrannu, ymroi i’w brif ddewis o ran rhaglen.</w:t>
      </w:r>
    </w:p>
    <w:p w14:paraId="7CB09945" w14:textId="511E3E35" w:rsidR="004E5447" w:rsidRPr="004E5447" w:rsidRDefault="004E5447" w:rsidP="004E5447">
      <w:pPr>
        <w:pStyle w:val="xmsonormal"/>
        <w:ind w:left="360"/>
        <w:jc w:val="both"/>
        <w:rPr>
          <w:rFonts w:ascii="Arial" w:hAnsi="Arial" w:cs="Arial"/>
        </w:rPr>
      </w:pPr>
      <w:r w:rsidRPr="004E5447">
        <w:rPr>
          <w:rFonts w:ascii="Arial" w:eastAsia="Arial" w:hAnsi="Arial" w:cs="Arial"/>
          <w:color w:val="000000"/>
          <w:lang w:val="cy-GB" w:bidi="cy-GB"/>
        </w:rPr>
        <w:t>FP2021: Amherthnasol (bu i bob ymgeisydd a oedd wedi’i rag-ddyrannu dynnu yn ôl cyn iddo gael ei ddyrannu).</w:t>
      </w:r>
    </w:p>
    <w:p w14:paraId="1DF4F3C4" w14:textId="77777777" w:rsidR="004E5447" w:rsidRDefault="004E5447" w:rsidP="004E5447">
      <w:pPr>
        <w:pStyle w:val="xmsonormal"/>
        <w:ind w:left="360"/>
        <w:jc w:val="both"/>
        <w:rPr>
          <w:rFonts w:ascii="Arial" w:hAnsi="Arial" w:cs="Arial"/>
          <w:color w:val="000000"/>
        </w:rPr>
      </w:pPr>
      <w:r w:rsidRPr="004E5447">
        <w:rPr>
          <w:rFonts w:ascii="Arial" w:eastAsia="Arial" w:hAnsi="Arial" w:cs="Arial"/>
          <w:color w:val="000000"/>
          <w:lang w:val="cy-GB" w:bidi="cy-GB"/>
        </w:rPr>
        <w:t>FP2020: Amherthnasol (ni chafodd unrhyw ymgeisydd ei rag-ddyrannu i Gymru).</w:t>
      </w:r>
    </w:p>
    <w:p w14:paraId="231CD745" w14:textId="77777777" w:rsidR="001F7AD6" w:rsidRDefault="001F7AD6" w:rsidP="004E5447">
      <w:pPr>
        <w:pStyle w:val="xmsonormal"/>
        <w:ind w:left="360"/>
        <w:jc w:val="both"/>
        <w:rPr>
          <w:rFonts w:ascii="Arial" w:hAnsi="Arial" w:cs="Arial"/>
          <w:color w:val="000000"/>
        </w:rPr>
      </w:pPr>
    </w:p>
    <w:p w14:paraId="259D8A67" w14:textId="260A1B4A" w:rsidR="0083763D" w:rsidRPr="004573AE" w:rsidRDefault="004573AE" w:rsidP="004573AE">
      <w:pPr>
        <w:pStyle w:val="xmsonormal"/>
        <w:ind w:left="360"/>
        <w:jc w:val="both"/>
        <w:rPr>
          <w:rFonts w:ascii="Arial" w:hAnsi="Arial" w:cs="Arial"/>
          <w:color w:val="000000"/>
        </w:rPr>
      </w:pPr>
      <w:r>
        <w:rPr>
          <w:rFonts w:ascii="Arial" w:eastAsia="Arial" w:hAnsi="Arial" w:cs="Arial"/>
          <w:lang w:val="cy-GB" w:bidi="cy-GB"/>
        </w:rPr>
        <w:t>Ni ddarperir canran yr ymgeiswyr</w:t>
      </w:r>
      <w:r w:rsidR="003A132B">
        <w:rPr>
          <w:rFonts w:ascii="Arial" w:eastAsia="Arial" w:hAnsi="Arial" w:cs="Arial"/>
          <w:lang w:val="cy-GB" w:bidi="cy-GB"/>
        </w:rPr>
        <w:t>,</w:t>
      </w:r>
      <w:r>
        <w:rPr>
          <w:rFonts w:ascii="Arial" w:eastAsia="Arial" w:hAnsi="Arial" w:cs="Arial"/>
          <w:lang w:val="cy-GB" w:bidi="cy-GB"/>
        </w:rPr>
        <w:t xml:space="preserve"> wedi’u rhag-ddyrannu</w:t>
      </w:r>
      <w:r w:rsidR="003A132B">
        <w:rPr>
          <w:rFonts w:ascii="Arial" w:eastAsia="Arial" w:hAnsi="Arial" w:cs="Arial"/>
          <w:lang w:val="cy-GB" w:bidi="cy-GB"/>
        </w:rPr>
        <w:t>,</w:t>
      </w:r>
      <w:r>
        <w:rPr>
          <w:rFonts w:ascii="Arial" w:eastAsia="Arial" w:hAnsi="Arial" w:cs="Arial"/>
          <w:lang w:val="cy-GB" w:bidi="cy-GB"/>
        </w:rPr>
        <w:t xml:space="preserve"> a gafodd ymroi i’w prif ddewis o ran rhaglen</w:t>
      </w:r>
      <w:r w:rsidR="003A132B">
        <w:rPr>
          <w:rFonts w:ascii="Arial" w:eastAsia="Arial" w:hAnsi="Arial" w:cs="Arial"/>
          <w:lang w:val="cy-GB" w:bidi="cy-GB"/>
        </w:rPr>
        <w:t xml:space="preserve"> </w:t>
      </w:r>
      <w:r>
        <w:rPr>
          <w:rFonts w:ascii="Arial" w:eastAsia="Arial" w:hAnsi="Arial" w:cs="Arial"/>
          <w:lang w:val="cy-GB" w:bidi="cy-GB"/>
        </w:rPr>
        <w:t>oherwydd y posibilrwydd i’r data droi’n adnabyddadwy.</w:t>
      </w:r>
    </w:p>
    <w:p w14:paraId="32ACF109" w14:textId="77777777" w:rsidR="00860B7A" w:rsidRDefault="00860B7A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1CA8094" w14:textId="7BD95B91" w:rsidR="00D534AC" w:rsidRPr="00D534AC" w:rsidRDefault="00D534AC" w:rsidP="7C5CD0CD">
      <w:pPr>
        <w:pStyle w:val="BodyText"/>
        <w:spacing w:before="24" w:line="273" w:lineRule="auto"/>
        <w:ind w:left="106" w:right="5386"/>
        <w:rPr>
          <w:color w:val="575756"/>
        </w:rPr>
      </w:pPr>
    </w:p>
    <w:sectPr w:rsidR="00D534AC" w:rsidRPr="00D534AC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F974811"/>
    <w:multiLevelType w:val="multilevel"/>
    <w:tmpl w:val="F9025F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 w16cid:durableId="1523739307">
    <w:abstractNumId w:val="1"/>
  </w:num>
  <w:num w:numId="2" w16cid:durableId="672344522">
    <w:abstractNumId w:val="0"/>
  </w:num>
  <w:num w:numId="3" w16cid:durableId="17483057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3F4D"/>
    <w:rsid w:val="00004553"/>
    <w:rsid w:val="00004C00"/>
    <w:rsid w:val="00034411"/>
    <w:rsid w:val="000414BC"/>
    <w:rsid w:val="000439B9"/>
    <w:rsid w:val="00055320"/>
    <w:rsid w:val="000554A9"/>
    <w:rsid w:val="00077E7F"/>
    <w:rsid w:val="000961B3"/>
    <w:rsid w:val="00096C5B"/>
    <w:rsid w:val="000F1A38"/>
    <w:rsid w:val="00125EC8"/>
    <w:rsid w:val="00160315"/>
    <w:rsid w:val="00177A45"/>
    <w:rsid w:val="001919EC"/>
    <w:rsid w:val="001A1D50"/>
    <w:rsid w:val="001A7DEA"/>
    <w:rsid w:val="001C79D5"/>
    <w:rsid w:val="001F7AD6"/>
    <w:rsid w:val="0022485F"/>
    <w:rsid w:val="0025361B"/>
    <w:rsid w:val="00261156"/>
    <w:rsid w:val="002870EA"/>
    <w:rsid w:val="00290E4E"/>
    <w:rsid w:val="002A11F4"/>
    <w:rsid w:val="002A2DB8"/>
    <w:rsid w:val="00344521"/>
    <w:rsid w:val="00381633"/>
    <w:rsid w:val="003A132B"/>
    <w:rsid w:val="003A417F"/>
    <w:rsid w:val="003A648A"/>
    <w:rsid w:val="003B4DD4"/>
    <w:rsid w:val="003D77D6"/>
    <w:rsid w:val="003E40F8"/>
    <w:rsid w:val="004162DE"/>
    <w:rsid w:val="00427264"/>
    <w:rsid w:val="00427384"/>
    <w:rsid w:val="0044451F"/>
    <w:rsid w:val="00455130"/>
    <w:rsid w:val="004573AE"/>
    <w:rsid w:val="0048218E"/>
    <w:rsid w:val="004C19BE"/>
    <w:rsid w:val="004C2090"/>
    <w:rsid w:val="004E5447"/>
    <w:rsid w:val="004E6599"/>
    <w:rsid w:val="00510FB3"/>
    <w:rsid w:val="00533F3E"/>
    <w:rsid w:val="00555530"/>
    <w:rsid w:val="005625C8"/>
    <w:rsid w:val="005C459D"/>
    <w:rsid w:val="005D17B1"/>
    <w:rsid w:val="005D1844"/>
    <w:rsid w:val="005E1DCE"/>
    <w:rsid w:val="005F6DE4"/>
    <w:rsid w:val="006542B1"/>
    <w:rsid w:val="00666962"/>
    <w:rsid w:val="00670306"/>
    <w:rsid w:val="006A39E4"/>
    <w:rsid w:val="006D3FB7"/>
    <w:rsid w:val="006F77A8"/>
    <w:rsid w:val="007110AA"/>
    <w:rsid w:val="0073326D"/>
    <w:rsid w:val="00772E65"/>
    <w:rsid w:val="0078236B"/>
    <w:rsid w:val="007B10E8"/>
    <w:rsid w:val="007D2CDE"/>
    <w:rsid w:val="007E0641"/>
    <w:rsid w:val="007E2FC7"/>
    <w:rsid w:val="007E6DA7"/>
    <w:rsid w:val="007E788E"/>
    <w:rsid w:val="00803B2D"/>
    <w:rsid w:val="008054F0"/>
    <w:rsid w:val="0081364D"/>
    <w:rsid w:val="00821EE0"/>
    <w:rsid w:val="0083763D"/>
    <w:rsid w:val="00860B7A"/>
    <w:rsid w:val="0086214F"/>
    <w:rsid w:val="00870C95"/>
    <w:rsid w:val="00884694"/>
    <w:rsid w:val="00886DA0"/>
    <w:rsid w:val="008C09F4"/>
    <w:rsid w:val="008E6F4C"/>
    <w:rsid w:val="009213ED"/>
    <w:rsid w:val="0092144D"/>
    <w:rsid w:val="009305FB"/>
    <w:rsid w:val="009454F1"/>
    <w:rsid w:val="009763D1"/>
    <w:rsid w:val="00992F5F"/>
    <w:rsid w:val="009937EF"/>
    <w:rsid w:val="009B1F3D"/>
    <w:rsid w:val="00A37386"/>
    <w:rsid w:val="00A775E6"/>
    <w:rsid w:val="00AC5A14"/>
    <w:rsid w:val="00AD56F2"/>
    <w:rsid w:val="00AD5B1B"/>
    <w:rsid w:val="00AD78B8"/>
    <w:rsid w:val="00AF21AB"/>
    <w:rsid w:val="00AF4BD5"/>
    <w:rsid w:val="00B019AD"/>
    <w:rsid w:val="00B25121"/>
    <w:rsid w:val="00B46E8C"/>
    <w:rsid w:val="00B83798"/>
    <w:rsid w:val="00B844D5"/>
    <w:rsid w:val="00BA47E8"/>
    <w:rsid w:val="00BA6EFF"/>
    <w:rsid w:val="00BF51D5"/>
    <w:rsid w:val="00BF6F8C"/>
    <w:rsid w:val="00C23ACA"/>
    <w:rsid w:val="00C406A2"/>
    <w:rsid w:val="00C578A7"/>
    <w:rsid w:val="00C82E17"/>
    <w:rsid w:val="00C85CC5"/>
    <w:rsid w:val="00CB31BF"/>
    <w:rsid w:val="00CB3C0B"/>
    <w:rsid w:val="00CB6806"/>
    <w:rsid w:val="00CC3EA6"/>
    <w:rsid w:val="00CD6593"/>
    <w:rsid w:val="00D33357"/>
    <w:rsid w:val="00D3467E"/>
    <w:rsid w:val="00D37783"/>
    <w:rsid w:val="00D419E5"/>
    <w:rsid w:val="00D534AC"/>
    <w:rsid w:val="00D94AF8"/>
    <w:rsid w:val="00DD629D"/>
    <w:rsid w:val="00DE714E"/>
    <w:rsid w:val="00DE7F36"/>
    <w:rsid w:val="00DF0EA7"/>
    <w:rsid w:val="00E07F97"/>
    <w:rsid w:val="00E548E2"/>
    <w:rsid w:val="00E74477"/>
    <w:rsid w:val="00E74776"/>
    <w:rsid w:val="00E91406"/>
    <w:rsid w:val="00EA4CCC"/>
    <w:rsid w:val="00EB06DC"/>
    <w:rsid w:val="00EC5CDF"/>
    <w:rsid w:val="00ED0C5D"/>
    <w:rsid w:val="00ED1D24"/>
    <w:rsid w:val="00F12E3A"/>
    <w:rsid w:val="00F13BD6"/>
    <w:rsid w:val="00F472D2"/>
    <w:rsid w:val="00F6331C"/>
    <w:rsid w:val="00F91AA9"/>
    <w:rsid w:val="00FB1E76"/>
    <w:rsid w:val="00FC1F7C"/>
    <w:rsid w:val="00FC35AD"/>
    <w:rsid w:val="00FD0D77"/>
    <w:rsid w:val="00FD3242"/>
    <w:rsid w:val="00FF303E"/>
    <w:rsid w:val="00FF6C56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paragraph" w:customStyle="1" w:styleId="xmsonormal">
    <w:name w:val="x_msonormal"/>
    <w:basedOn w:val="Normal"/>
    <w:rsid w:val="00E07F97"/>
    <w:pPr>
      <w:widowControl/>
      <w:autoSpaceDE/>
      <w:autoSpaceDN/>
    </w:pPr>
    <w:rPr>
      <w:rFonts w:ascii="Aptos" w:eastAsiaTheme="minorHAnsi" w:hAnsi="Aptos" w:cs="Aptos"/>
      <w:sz w:val="24"/>
      <w:szCs w:val="24"/>
      <w:lang w:bidi="ar-SA"/>
    </w:rPr>
  </w:style>
  <w:style w:type="paragraph" w:customStyle="1" w:styleId="xmsolistparagraph">
    <w:name w:val="x_msolistparagraph"/>
    <w:basedOn w:val="Normal"/>
    <w:rsid w:val="00C578A7"/>
    <w:pPr>
      <w:widowControl/>
      <w:autoSpaceDE/>
      <w:autoSpaceDN/>
      <w:ind w:left="720"/>
    </w:pPr>
    <w:rPr>
      <w:rFonts w:ascii="Aptos" w:eastAsiaTheme="minorHAnsi" w:hAnsi="Aptos" w:cs="Aptos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956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ico.org.uk/media/1061/anonymisation-cod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780</Words>
  <Characters>4452</Characters>
  <Application>Microsoft Office Word</Application>
  <DocSecurity>0</DocSecurity>
  <Lines>37</Lines>
  <Paragraphs>10</Paragraphs>
  <ScaleCrop>false</ScaleCrop>
  <Company>NHS Wales</Company>
  <LinksUpToDate>false</LinksUpToDate>
  <CharactersWithSpaces>5222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Cedron Sion (HEIW)</cp:lastModifiedBy>
  <cp:revision>8</cp:revision>
  <dcterms:created xsi:type="dcterms:W3CDTF">2024-05-08T10:17:00Z</dcterms:created>
  <dcterms:modified xsi:type="dcterms:W3CDTF">2024-05-08T10:21:00Z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