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227618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B58CC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1DCA10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0550B1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</w:t>
      </w:r>
    </w:p>
    <w:p w14:paraId="2F7B5F9F" w14:textId="3918EE2F" w:rsidR="000F1A38" w:rsidRDefault="00781616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lang w:val="cy-GB" w:eastAsia="en-US" w:bidi="ar-SA"/>
        </w:rPr>
        <w:t>Tŷ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781616">
      <w:pPr>
        <w:spacing w:before="24"/>
        <w:ind w:left="6456"/>
        <w:rPr>
          <w:sz w:val="18"/>
        </w:rPr>
      </w:pPr>
      <w:hyperlink r:id="rId13">
        <w:r w:rsidR="00C82E17">
          <w:rPr>
            <w:color w:val="325083"/>
            <w:sz w:val="18"/>
            <w:lang w:val="cy-GB" w:bidi="cy-GB"/>
          </w:rPr>
          <w:t xml:space="preserve">Ebost </w:t>
        </w:r>
        <w:r w:rsidR="00C82E17">
          <w:rPr>
            <w:w w:val="85"/>
            <w:lang w:val="cy-GB" w:bidi="cy-GB"/>
          </w:rPr>
          <w:t>|</w:t>
        </w:r>
        <w:r w:rsidR="00C82E17">
          <w:rPr>
            <w:color w:val="325083"/>
            <w:sz w:val="18"/>
            <w:lang w:val="cy-GB" w:bidi="cy-GB"/>
          </w:rPr>
          <w:t xml:space="preserve"> E-mail: 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>|</w:t>
      </w:r>
      <w:r w:rsidRPr="7C5CD0CD">
        <w:rPr>
          <w:color w:val="325083"/>
          <w:sz w:val="18"/>
          <w:szCs w:val="18"/>
          <w:lang w:val="cy-GB" w:bidi="cy-GB"/>
        </w:rPr>
        <w:t xml:space="preserve"> Website: aagic.gig.cymru/heiw.nhs.wales</w:t>
      </w:r>
    </w:p>
    <w:p w14:paraId="17614A40" w14:textId="2D2BD21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DLlB/FOI/12/02/24(b)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109BC7AC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20 Chwefror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3BB86C9F" w:rsidR="00ED1D24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12 Chwefror 2024, rhif cyfeirnod FOI 12-02-24 (b). Gallaf gadarnhau bod Addysg a Gwella Iechyd Cymru (AaGIC) wedi cwblhau chwiliad o'i chofnodion ac wedi sefydlu ei bod yn cadw gwybodaeth sy'n dod o fewn cyfyngiadau eich cais. Gweler isod yr ymateb i'ch cais.</w:t>
      </w:r>
    </w:p>
    <w:p w14:paraId="5E3A7FE4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7A9C433" w14:textId="21DEBDE1" w:rsidR="00770166" w:rsidRPr="00770166" w:rsidRDefault="00770166" w:rsidP="0077016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770166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Rwy'n ysgrifennu i wneud cais Rhyddid Gwybodaeth i gael gwybodaeth ynglŷn â Rheoli Trwyddedau i weithio (PTW) ar eich safleoedd. </w:t>
      </w:r>
    </w:p>
    <w:p w14:paraId="46D8CBD8" w14:textId="77777777" w:rsidR="00770166" w:rsidRPr="00770166" w:rsidRDefault="00770166" w:rsidP="0077016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0610E5EE" w14:textId="2984E9BA" w:rsidR="00770166" w:rsidRDefault="00770166" w:rsidP="009A78C7">
      <w:pPr>
        <w:pStyle w:val="PlainText"/>
        <w:numPr>
          <w:ilvl w:val="0"/>
          <w:numId w:val="2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70166">
        <w:rPr>
          <w:rFonts w:ascii="Arial" w:eastAsia="Arial" w:hAnsi="Arial" w:cs="Arial"/>
          <w:b/>
          <w:sz w:val="24"/>
          <w:szCs w:val="24"/>
          <w:lang w:val="cy-GB" w:bidi="cy-GB"/>
        </w:rPr>
        <w:t>Pa fathau o waith sydd angen Trwydded i Weithio i'w gwblhau ar eich safleoedd?</w:t>
      </w:r>
    </w:p>
    <w:p w14:paraId="34011B66" w14:textId="2C29B4D8" w:rsidR="009A78C7" w:rsidRPr="009273AF" w:rsidRDefault="009A78C7" w:rsidP="009273AF">
      <w:pPr>
        <w:pStyle w:val="PlainText"/>
        <w:ind w:left="360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AaGIC yn defnyddio contractwyr i gwblhau'r holl waith Rheoli Cyfleusterau. Bydd contractwyr yn asesu risgiau posibl sy'n gysylltiedig ag unrhyw weithgaredd penodol a chaiff y rhain eu cyflwyno ar ffurf datganiadau risgiau a dull a'u datblygu'n drwydded i weithio os oes angen. Yna caiff y Datganiadau Dulliau Asesu Risg hyn (RAMS) /PTW eu trafod a'u llofnodi'n llawn gan y Rheolwr Cyfleusterau a Chydymffurfio cyn i unrhyw waith ddechrau. Mae RAMS a PTW yn cael eu storio yn ein cyfleuster SharePoint.</w:t>
      </w:r>
    </w:p>
    <w:p w14:paraId="51518160" w14:textId="77777777" w:rsidR="00770166" w:rsidRPr="00770166" w:rsidRDefault="00770166" w:rsidP="0077016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3EDD1645" w14:textId="0E6C6B65" w:rsidR="00770166" w:rsidRDefault="00770166" w:rsidP="00981E4F">
      <w:pPr>
        <w:pStyle w:val="PlainText"/>
        <w:numPr>
          <w:ilvl w:val="0"/>
          <w:numId w:val="2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70166">
        <w:rPr>
          <w:rFonts w:ascii="Arial" w:eastAsia="Arial" w:hAnsi="Arial" w:cs="Arial"/>
          <w:b/>
          <w:sz w:val="24"/>
          <w:szCs w:val="24"/>
          <w:lang w:val="cy-GB" w:bidi="cy-GB"/>
        </w:rPr>
        <w:t>A yw eich sefydliad yn defnyddio platfform meddalwedd i gyhoeddi, cofnodi a darparu tystiolaeth o waith a gwblhawyd sydd angen trwydded?</w:t>
      </w:r>
    </w:p>
    <w:p w14:paraId="42ECB870" w14:textId="06BF9984" w:rsidR="00981E4F" w:rsidRPr="00981E4F" w:rsidRDefault="00981E4F" w:rsidP="00981E4F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r w:rsidRPr="00981E4F">
        <w:rPr>
          <w:rFonts w:ascii="Arial" w:eastAsia="Arial" w:hAnsi="Arial" w:cs="Arial"/>
          <w:sz w:val="24"/>
          <w:szCs w:val="24"/>
          <w:lang w:val="cy-GB" w:bidi="cy-GB"/>
        </w:rPr>
        <w:t>Nid yw AaGIC yn defnyddio platfform meddalwedd i gyhoeddi, cofnodi a darparu tystiolaeth o waith a gwblhawyd sydd angen trwydded.</w:t>
      </w:r>
    </w:p>
    <w:p w14:paraId="42AC191A" w14:textId="77777777" w:rsidR="00770166" w:rsidRPr="00770166" w:rsidRDefault="00770166" w:rsidP="0077016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F4BD196" w14:textId="06CD12C2" w:rsidR="00770166" w:rsidRDefault="00770166" w:rsidP="00D74C3A">
      <w:pPr>
        <w:pStyle w:val="PlainText"/>
        <w:numPr>
          <w:ilvl w:val="0"/>
          <w:numId w:val="2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70166">
        <w:rPr>
          <w:rFonts w:ascii="Arial" w:eastAsia="Arial" w:hAnsi="Arial" w:cs="Arial"/>
          <w:b/>
          <w:sz w:val="24"/>
          <w:szCs w:val="24"/>
          <w:lang w:val="cy-GB" w:bidi="cy-GB"/>
        </w:rPr>
        <w:t>Os defnyddir platfform meddalwedd, nodwch yr enw neu'r math o feddalwedd a ddefnyddir i gwblhau a thystiolaeth trwyddedau gwaith.</w:t>
      </w:r>
    </w:p>
    <w:p w14:paraId="5917F2DE" w14:textId="335EB966" w:rsidR="00D74C3A" w:rsidRPr="00D74C3A" w:rsidRDefault="00D74C3A" w:rsidP="00D74C3A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r w:rsidRPr="00D74C3A">
        <w:rPr>
          <w:rFonts w:ascii="Arial" w:eastAsia="Arial" w:hAnsi="Arial" w:cs="Arial"/>
          <w:sz w:val="24"/>
          <w:szCs w:val="24"/>
          <w:lang w:val="cy-GB" w:bidi="cy-GB"/>
        </w:rPr>
        <w:t>Ddim yn berthnasol</w:t>
      </w:r>
    </w:p>
    <w:p w14:paraId="7AB44AD8" w14:textId="77777777" w:rsidR="00770166" w:rsidRPr="00770166" w:rsidRDefault="00770166" w:rsidP="00770166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621C2172" w14:textId="0AE743AA" w:rsidR="00770166" w:rsidRDefault="00770166" w:rsidP="00D74C3A">
      <w:pPr>
        <w:pStyle w:val="PlainText"/>
        <w:numPr>
          <w:ilvl w:val="0"/>
          <w:numId w:val="2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70166">
        <w:rPr>
          <w:rFonts w:ascii="Arial" w:eastAsia="Arial" w:hAnsi="Arial" w:cs="Arial"/>
          <w:b/>
          <w:sz w:val="24"/>
          <w:szCs w:val="24"/>
          <w:lang w:val="cy-GB" w:bidi="cy-GB"/>
        </w:rPr>
        <w:t>Pwy o fewn eich sefydliad sy'n gyfrifol am gyhoeddi, llofnodi a darparu tystiolaeth ar gyfer Trwyddedau i Weithio?</w:t>
      </w:r>
    </w:p>
    <w:p w14:paraId="68CFE73F" w14:textId="650F7632" w:rsidR="00D74C3A" w:rsidRPr="00D74C3A" w:rsidRDefault="00D74C3A" w:rsidP="00D74C3A">
      <w:pPr>
        <w:pStyle w:val="PlainText"/>
        <w:ind w:left="360"/>
        <w:jc w:val="both"/>
        <w:rPr>
          <w:rFonts w:ascii="Arial" w:hAnsi="Arial" w:cs="Arial"/>
          <w:sz w:val="24"/>
          <w:szCs w:val="24"/>
        </w:rPr>
      </w:pPr>
      <w:r w:rsidRPr="00D74C3A">
        <w:rPr>
          <w:rFonts w:ascii="Arial" w:eastAsia="Arial" w:hAnsi="Arial" w:cs="Arial"/>
          <w:sz w:val="24"/>
          <w:szCs w:val="24"/>
          <w:lang w:val="cy-GB" w:bidi="cy-GB"/>
        </w:rPr>
        <w:t>Ben Baker — Rheolwr Cyfleusterau a Chydymffurfiaeth AaGIC</w:t>
      </w:r>
    </w:p>
    <w:p w14:paraId="56CE52A4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E0FD9AF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679E235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F147A0F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64220A5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6315CB5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DBAC68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8365CD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69F3964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EE42D28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9915696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CA313D6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72A6479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C909463" w14:textId="77777777" w:rsidR="00770166" w:rsidRDefault="00770166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0FA9CB3" w14:textId="77777777" w:rsidR="00770166" w:rsidRPr="004C2090" w:rsidRDefault="00770166" w:rsidP="004C2090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sectPr w:rsidR="00770166" w:rsidRPr="004C2090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1917856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64507"/>
    <w:rsid w:val="00096C5B"/>
    <w:rsid w:val="000C5A08"/>
    <w:rsid w:val="000F1A38"/>
    <w:rsid w:val="00177A45"/>
    <w:rsid w:val="001919EC"/>
    <w:rsid w:val="001A1D50"/>
    <w:rsid w:val="0022485F"/>
    <w:rsid w:val="0025361B"/>
    <w:rsid w:val="00381633"/>
    <w:rsid w:val="003B4DD4"/>
    <w:rsid w:val="003D77D6"/>
    <w:rsid w:val="003E40F8"/>
    <w:rsid w:val="0048218E"/>
    <w:rsid w:val="004C19BE"/>
    <w:rsid w:val="004C2090"/>
    <w:rsid w:val="004E6599"/>
    <w:rsid w:val="00510FB3"/>
    <w:rsid w:val="00533F3E"/>
    <w:rsid w:val="00553F51"/>
    <w:rsid w:val="005D17B1"/>
    <w:rsid w:val="005D1844"/>
    <w:rsid w:val="00770166"/>
    <w:rsid w:val="00781616"/>
    <w:rsid w:val="007A11E5"/>
    <w:rsid w:val="007B10E8"/>
    <w:rsid w:val="007E788E"/>
    <w:rsid w:val="00803B2D"/>
    <w:rsid w:val="00884694"/>
    <w:rsid w:val="00886DA0"/>
    <w:rsid w:val="009273AF"/>
    <w:rsid w:val="009454F1"/>
    <w:rsid w:val="009763D1"/>
    <w:rsid w:val="00981E4F"/>
    <w:rsid w:val="00992F5F"/>
    <w:rsid w:val="009937EF"/>
    <w:rsid w:val="009A78C7"/>
    <w:rsid w:val="009B1F3D"/>
    <w:rsid w:val="00A37386"/>
    <w:rsid w:val="00A775E6"/>
    <w:rsid w:val="00AD56F2"/>
    <w:rsid w:val="00AD5B1B"/>
    <w:rsid w:val="00AF1A46"/>
    <w:rsid w:val="00B83798"/>
    <w:rsid w:val="00B844D5"/>
    <w:rsid w:val="00BA47E8"/>
    <w:rsid w:val="00C01F64"/>
    <w:rsid w:val="00C82E17"/>
    <w:rsid w:val="00C85CC5"/>
    <w:rsid w:val="00CB6806"/>
    <w:rsid w:val="00D33357"/>
    <w:rsid w:val="00D3467E"/>
    <w:rsid w:val="00D419E5"/>
    <w:rsid w:val="00D534AC"/>
    <w:rsid w:val="00D74C3A"/>
    <w:rsid w:val="00DD629D"/>
    <w:rsid w:val="00DE714E"/>
    <w:rsid w:val="00DE7F36"/>
    <w:rsid w:val="00E548E2"/>
    <w:rsid w:val="00E91406"/>
    <w:rsid w:val="00EC5CDF"/>
    <w:rsid w:val="00ED1D24"/>
    <w:rsid w:val="00F051AC"/>
    <w:rsid w:val="00F12E3A"/>
    <w:rsid w:val="00F472D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299</Words>
  <Characters>1707</Characters>
  <Application>Microsoft Office Word</Application>
  <DocSecurity>0</DocSecurity>
  <Lines>14</Lines>
  <Paragraphs>4</Paragraphs>
  <ScaleCrop>false</ScaleCrop>
  <Company>NHS Wales</Company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2024-02-21T16:09:00Z</dcterms:created>
  <dcterms:modified xsi:type="dcterms:W3CDTF">2024-02-21T16:09:00Z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