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35A84" w14:textId="77777777" w:rsidR="00762995" w:rsidRPr="00E57D28" w:rsidRDefault="00157B67" w:rsidP="008C182C">
      <w:pPr>
        <w:pStyle w:val="BodyText"/>
        <w:spacing w:before="0"/>
        <w:ind w:left="5826"/>
        <w:rPr>
          <w:rFonts w:ascii="Aptos" w:hAnsi="Aptos"/>
          <w:sz w:val="20"/>
        </w:rPr>
      </w:pPr>
      <w:r w:rsidRPr="00E57D28">
        <w:rPr>
          <w:rFonts w:ascii="Aptos" w:eastAsia="Aptos" w:hAnsi="Aptos" w:cs="Aptos"/>
          <w:noProof/>
          <w:sz w:val="20"/>
          <w:lang w:bidi="cy-GB"/>
        </w:rPr>
        <w:drawing>
          <wp:inline distT="0" distB="0" distL="0" distR="0" wp14:anchorId="7A235AE8" wp14:editId="7A235AE9">
            <wp:extent cx="3155877" cy="74180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877" cy="74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35A85" w14:textId="296B045A" w:rsidR="00762995" w:rsidRPr="00E57D28" w:rsidRDefault="00430EF7" w:rsidP="008C182C">
      <w:pPr>
        <w:pStyle w:val="Title"/>
        <w:rPr>
          <w:rFonts w:ascii="Aptos" w:hAnsi="Aptos"/>
        </w:rPr>
      </w:pPr>
      <w:proofErr w:type="spellStart"/>
      <w:r w:rsidRPr="00E57D28">
        <w:rPr>
          <w:rFonts w:ascii="Aptos" w:eastAsia="Aptos" w:hAnsi="Aptos" w:cs="Aptos"/>
          <w:lang w:bidi="cy-GB"/>
        </w:rPr>
        <w:t>QIST</w:t>
      </w:r>
      <w:r w:rsidR="00E41F35">
        <w:rPr>
          <w:rFonts w:eastAsia="Aptos"/>
          <w:lang w:bidi="cy-GB"/>
        </w:rPr>
        <w:t>ŵ</w:t>
      </w:r>
      <w:r w:rsidRPr="00E57D28">
        <w:rPr>
          <w:rFonts w:ascii="Aptos" w:eastAsia="Aptos" w:hAnsi="Aptos" w:cs="Aptos"/>
          <w:lang w:bidi="cy-GB"/>
        </w:rPr>
        <w:t>yl</w:t>
      </w:r>
      <w:proofErr w:type="spellEnd"/>
      <w:r w:rsidRPr="00E57D28">
        <w:rPr>
          <w:rFonts w:ascii="Aptos" w:eastAsia="Aptos" w:hAnsi="Aptos" w:cs="Aptos"/>
          <w:lang w:bidi="cy-GB"/>
        </w:rPr>
        <w:t>-Dydd Gwener 13eg Rhagfyr 2024</w:t>
      </w:r>
    </w:p>
    <w:p w14:paraId="7A235A86" w14:textId="77777777" w:rsidR="00762995" w:rsidRPr="00E57D28" w:rsidRDefault="00157B67" w:rsidP="008C182C">
      <w:pPr>
        <w:spacing w:before="243"/>
        <w:ind w:left="175" w:right="610"/>
        <w:jc w:val="center"/>
        <w:rPr>
          <w:rFonts w:ascii="Aptos" w:hAnsi="Aptos"/>
          <w:b/>
          <w:sz w:val="26"/>
        </w:rPr>
      </w:pPr>
      <w:r w:rsidRPr="00E57D28">
        <w:rPr>
          <w:rFonts w:ascii="Aptos" w:eastAsia="Aptos" w:hAnsi="Aptos" w:cs="Aptos"/>
          <w:b/>
          <w:spacing w:val="-2"/>
          <w:sz w:val="26"/>
          <w:lang w:bidi="cy-GB"/>
        </w:rPr>
        <w:t>Proffiliau Arddangoswyr</w:t>
      </w:r>
    </w:p>
    <w:p w14:paraId="7A235A87" w14:textId="77777777" w:rsidR="00762995" w:rsidRPr="00E57D28" w:rsidRDefault="00762995" w:rsidP="008C182C">
      <w:pPr>
        <w:pStyle w:val="BodyText"/>
        <w:spacing w:before="0"/>
        <w:ind w:left="0"/>
        <w:rPr>
          <w:rFonts w:ascii="Aptos" w:hAnsi="Aptos"/>
          <w:b/>
          <w:sz w:val="26"/>
        </w:rPr>
      </w:pPr>
    </w:p>
    <w:p w14:paraId="71F969F1" w14:textId="5CC3ADFB" w:rsidR="00E60A14" w:rsidRPr="00E57D28" w:rsidRDefault="00157B67" w:rsidP="00E60A14">
      <w:pPr>
        <w:pStyle w:val="BodyText"/>
        <w:spacing w:before="0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Bydd arddangoswyr yn bresennol drwy gydol y dydd i hyrwyddo eu gwasanaethau a darparu gwybodaeth i'r cynrychiolwyr. Mae croeso i chi bori drwy'r stondinau yn ystod yr egwylion am luniaeth a rhwydweithio. Mae'r stondinau arddangos yn y Premier Lounge.</w:t>
      </w:r>
    </w:p>
    <w:p w14:paraId="2F9E0D1B" w14:textId="77777777" w:rsidR="00C602D8" w:rsidRPr="00E57D28" w:rsidRDefault="00C602D8" w:rsidP="008C182C">
      <w:pPr>
        <w:pStyle w:val="BodyText"/>
        <w:spacing w:before="0"/>
        <w:ind w:right="626"/>
        <w:rPr>
          <w:rFonts w:ascii="Aptos" w:hAnsi="Aptos"/>
        </w:rPr>
      </w:pPr>
    </w:p>
    <w:p w14:paraId="5949E381" w14:textId="292DF746" w:rsidR="006B0FD3" w:rsidRPr="00E57D28" w:rsidRDefault="00E60A14" w:rsidP="00DB7890">
      <w:pPr>
        <w:pStyle w:val="BodyText"/>
        <w:numPr>
          <w:ilvl w:val="0"/>
          <w:numId w:val="5"/>
        </w:numPr>
        <w:spacing w:before="0"/>
        <w:ind w:right="626"/>
        <w:rPr>
          <w:rFonts w:ascii="Aptos" w:hAnsi="Aptos"/>
          <w:b/>
          <w:bCs/>
        </w:rPr>
      </w:pPr>
      <w:r w:rsidRPr="00E57D28">
        <w:rPr>
          <w:rFonts w:ascii="Aptos" w:eastAsia="Aptos" w:hAnsi="Aptos" w:cs="Aptos"/>
          <w:b/>
          <w:lang w:bidi="cy-GB"/>
        </w:rPr>
        <w:t>Digidol, Data ac Ymgysylltu – Ellen Edwards wrth ymyl rhif 2</w:t>
      </w:r>
    </w:p>
    <w:p w14:paraId="4F4C2373" w14:textId="77777777" w:rsidR="00587E3F" w:rsidRPr="00E57D28" w:rsidRDefault="00587E3F" w:rsidP="00587E3F">
      <w:pPr>
        <w:pStyle w:val="BodyText"/>
        <w:spacing w:before="0"/>
        <w:ind w:right="626"/>
        <w:rPr>
          <w:rFonts w:ascii="Aptos" w:hAnsi="Aptos"/>
          <w:b/>
          <w:bCs/>
        </w:rPr>
      </w:pPr>
    </w:p>
    <w:p w14:paraId="0EB89C26" w14:textId="77777777" w:rsidR="000A1CA8" w:rsidRPr="00E57D28" w:rsidRDefault="000A1CA8" w:rsidP="000A1CA8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Mae Cyfarwyddiaeth Ddigidol, Data ac Ymgysylltu AaGIC yn ymroi i wella galluoedd digidol a gwneud penderfyniadau sy'n seiliedig ar ddata o fewn Addysg a Gwella Iechyd Cymru (AaGIC). Mae'r gyfarwyddiaeth hon yn canolbwyntio ar ddatblygu a gweithredu atebion digidol arloesol, rheoli data'n effeithiol, ac ymgysylltu â rhanddeiliaid i gefnogi cenhadaeth y sefydliad.</w:t>
      </w:r>
    </w:p>
    <w:p w14:paraId="5B4B1F84" w14:textId="77777777" w:rsidR="000A1CA8" w:rsidRPr="00E57D28" w:rsidRDefault="000A1CA8" w:rsidP="000A1CA8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Mae cyfrifoldebau allweddol y gyfarwyddiaeth yn cynnwys:</w:t>
      </w:r>
    </w:p>
    <w:p w14:paraId="6C04F041" w14:textId="37F47333" w:rsidR="000A1CA8" w:rsidRPr="00E57D28" w:rsidRDefault="000A1CA8" w:rsidP="00313C0C">
      <w:pPr>
        <w:pStyle w:val="BodyText"/>
        <w:ind w:left="720" w:right="626" w:hanging="608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•</w:t>
      </w:r>
      <w:r w:rsidRPr="00E57D28">
        <w:rPr>
          <w:rFonts w:ascii="Aptos" w:eastAsia="Aptos" w:hAnsi="Aptos" w:cs="Aptos"/>
          <w:lang w:bidi="cy-GB"/>
        </w:rPr>
        <w:tab/>
        <w:t>Trawsnewid Digidol</w:t>
      </w:r>
      <w:r w:rsidR="00F26215">
        <w:rPr>
          <w:rFonts w:ascii="Aptos" w:eastAsia="Aptos" w:hAnsi="Aptos" w:cs="Aptos"/>
          <w:lang w:bidi="cy-GB"/>
        </w:rPr>
        <w:t>:</w:t>
      </w:r>
      <w:r w:rsidRPr="00E57D28">
        <w:rPr>
          <w:rFonts w:ascii="Aptos" w:eastAsia="Aptos" w:hAnsi="Aptos" w:cs="Aptos"/>
          <w:lang w:bidi="cy-GB"/>
        </w:rPr>
        <w:t xml:space="preserve"> Gweithredu atebion digidol o ansawdd uchel i wella darpariaeth gwasanaethau a swyddogaethau gweithredol.</w:t>
      </w:r>
    </w:p>
    <w:p w14:paraId="1481DDA2" w14:textId="77777777" w:rsidR="000A1CA8" w:rsidRPr="00E57D28" w:rsidRDefault="000A1CA8" w:rsidP="00313C0C">
      <w:pPr>
        <w:pStyle w:val="BodyText"/>
        <w:ind w:left="720" w:right="626" w:hanging="608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•</w:t>
      </w:r>
      <w:r w:rsidRPr="00E57D28">
        <w:rPr>
          <w:rFonts w:ascii="Aptos" w:eastAsia="Aptos" w:hAnsi="Aptos" w:cs="Aptos"/>
          <w:lang w:bidi="cy-GB"/>
        </w:rPr>
        <w:tab/>
        <w:t>Rheoli Data: Datblygu a chynnal llwyfannau a dangosfyrddau data, fel y Power BI a'r Hwb Adrodd, i ddarparu mewnwelediadau a chefnogi gwneud penderfyniadau.</w:t>
      </w:r>
    </w:p>
    <w:p w14:paraId="5520589B" w14:textId="77777777" w:rsidR="000A1CA8" w:rsidRPr="00E57D28" w:rsidRDefault="000A1CA8" w:rsidP="00313C0C">
      <w:pPr>
        <w:pStyle w:val="BodyText"/>
        <w:ind w:left="720" w:right="626" w:hanging="608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•</w:t>
      </w:r>
      <w:r w:rsidRPr="00E57D28">
        <w:rPr>
          <w:rFonts w:ascii="Aptos" w:eastAsia="Aptos" w:hAnsi="Aptos" w:cs="Aptos"/>
          <w:lang w:bidi="cy-GB"/>
        </w:rPr>
        <w:tab/>
        <w:t>Ymgysylltu: Cydweithio â rhanddeiliaid, gan gynnwys gweithwyr gofal iechyd proffesiynol a hyfforddeion, i sicrhau bod mentrau digidol yn diwallu eu hanghenion a gwella eu profiadau.</w:t>
      </w:r>
    </w:p>
    <w:p w14:paraId="2E2F6BED" w14:textId="77777777" w:rsidR="00313C0C" w:rsidRPr="00E57D28" w:rsidRDefault="00313C0C" w:rsidP="00313C0C">
      <w:pPr>
        <w:pStyle w:val="BodyText"/>
        <w:spacing w:before="0"/>
        <w:ind w:right="626"/>
        <w:rPr>
          <w:rFonts w:ascii="Aptos" w:hAnsi="Aptos"/>
        </w:rPr>
      </w:pPr>
    </w:p>
    <w:p w14:paraId="04F9369B" w14:textId="1A534BBC" w:rsidR="00587E3F" w:rsidRPr="00E57D28" w:rsidRDefault="000A1CA8" w:rsidP="00313C0C">
      <w:pPr>
        <w:pStyle w:val="BodyText"/>
        <w:spacing w:before="0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Nod y gyfarwyddiaeth yw cefnogi datblygiad gweithlu </w:t>
      </w:r>
      <w:r w:rsidR="00F26215" w:rsidRPr="00E57D28">
        <w:rPr>
          <w:rFonts w:ascii="Aptos" w:eastAsia="Aptos" w:hAnsi="Aptos" w:cs="Aptos"/>
          <w:lang w:bidi="cy-GB"/>
        </w:rPr>
        <w:t>GIG Cymru</w:t>
      </w:r>
      <w:r w:rsidR="00F26215" w:rsidRPr="00E57D28">
        <w:rPr>
          <w:rFonts w:ascii="Aptos" w:eastAsia="Aptos" w:hAnsi="Aptos" w:cs="Aptos"/>
          <w:lang w:bidi="cy-GB"/>
        </w:rPr>
        <w:t xml:space="preserve"> </w:t>
      </w:r>
      <w:r w:rsidRPr="00E57D28">
        <w:rPr>
          <w:rFonts w:ascii="Aptos" w:eastAsia="Aptos" w:hAnsi="Aptos" w:cs="Aptos"/>
          <w:lang w:bidi="cy-GB"/>
        </w:rPr>
        <w:t>sydd â sgiliau digidol, gwella ansawdd gofal, a chefnogi iechyd y boblogaeth trwy arloesi parhaus a defnyddio technoleg a data yn effeithiol.</w:t>
      </w:r>
    </w:p>
    <w:p w14:paraId="0A0D41F7" w14:textId="77777777" w:rsidR="000B2D5C" w:rsidRPr="00E57D28" w:rsidRDefault="000B2D5C" w:rsidP="000B2D5C">
      <w:pPr>
        <w:pStyle w:val="BodyText"/>
        <w:spacing w:before="0"/>
        <w:ind w:right="626"/>
        <w:rPr>
          <w:rFonts w:ascii="Aptos" w:hAnsi="Aptos"/>
        </w:rPr>
      </w:pPr>
    </w:p>
    <w:p w14:paraId="4C27588E" w14:textId="381C801F" w:rsidR="00DC64CB" w:rsidRPr="00E57D28" w:rsidRDefault="006B0FD3" w:rsidP="00DA01DA">
      <w:pPr>
        <w:pStyle w:val="BodyText"/>
        <w:numPr>
          <w:ilvl w:val="0"/>
          <w:numId w:val="5"/>
        </w:numPr>
        <w:spacing w:before="0"/>
        <w:ind w:right="626"/>
        <w:rPr>
          <w:rFonts w:ascii="Aptos" w:hAnsi="Aptos"/>
          <w:b/>
          <w:bCs/>
        </w:rPr>
      </w:pPr>
      <w:r w:rsidRPr="00E57D28">
        <w:rPr>
          <w:rFonts w:ascii="Aptos" w:eastAsia="Aptos" w:hAnsi="Aptos" w:cs="Aptos"/>
          <w:b/>
          <w:lang w:bidi="cy-GB"/>
        </w:rPr>
        <w:t>Cymunedau Digidol Cymru – Laura Phillips Rheolwr Rhaglen Cynhwysiant Digidol a Chynghorydd Cynhwysiant Digidol Angela Jones</w:t>
      </w:r>
    </w:p>
    <w:p w14:paraId="24E6AF91" w14:textId="77777777" w:rsidR="00DC64CB" w:rsidRPr="00E57D28" w:rsidRDefault="00DC64CB" w:rsidP="00DC64CB">
      <w:pPr>
        <w:pStyle w:val="BodyText"/>
        <w:spacing w:before="0"/>
        <w:ind w:right="626"/>
        <w:rPr>
          <w:rFonts w:ascii="Aptos" w:hAnsi="Aptos"/>
          <w:b/>
          <w:bCs/>
        </w:rPr>
      </w:pPr>
    </w:p>
    <w:p w14:paraId="7D871F22" w14:textId="727DEE4A" w:rsidR="00F720F3" w:rsidRDefault="00E57D28" w:rsidP="00F720F3">
      <w:pPr>
        <w:pStyle w:val="BodyText"/>
        <w:spacing w:before="0"/>
        <w:ind w:right="626"/>
        <w:rPr>
          <w:rFonts w:ascii="Aptos" w:hAnsi="Aptos"/>
        </w:rPr>
      </w:pPr>
      <w:r w:rsidRPr="00F720F3">
        <w:rPr>
          <w:rFonts w:ascii="Aptos" w:eastAsia="Aptos" w:hAnsi="Aptos" w:cs="Aptos"/>
          <w:lang w:bidi="cy-GB"/>
        </w:rPr>
        <w:t xml:space="preserve">Cymunedau Digidol Cymru: Mae Hyder Digidol, Iechyd a Llesiant (DCW) yn cefnogi sefydliadau sy'n gweithio gyda phobl sydd wedi'u hallgáu'n ddigidol. Rydym yn eu helpu i ddarparu gweithgareddau cynhwysiant digidol fel y </w:t>
      </w:r>
      <w:r w:rsidR="007F7340" w:rsidRPr="00F720F3">
        <w:rPr>
          <w:rFonts w:ascii="Aptos" w:eastAsia="Aptos" w:hAnsi="Aptos" w:cs="Aptos"/>
          <w:lang w:bidi="cy-GB"/>
        </w:rPr>
        <w:t>gallent</w:t>
      </w:r>
      <w:r w:rsidRPr="00F720F3">
        <w:rPr>
          <w:rFonts w:ascii="Aptos" w:eastAsia="Aptos" w:hAnsi="Aptos" w:cs="Aptos"/>
          <w:lang w:bidi="cy-GB"/>
        </w:rPr>
        <w:t xml:space="preserve"> ei w</w:t>
      </w:r>
      <w:r w:rsidR="007F7340">
        <w:rPr>
          <w:rFonts w:ascii="Aptos" w:eastAsia="Aptos" w:hAnsi="Aptos" w:cs="Aptos"/>
          <w:lang w:bidi="cy-GB"/>
        </w:rPr>
        <w:t>eithredu’n</w:t>
      </w:r>
      <w:r w:rsidRPr="00F720F3">
        <w:rPr>
          <w:rFonts w:ascii="Aptos" w:eastAsia="Aptos" w:hAnsi="Aptos" w:cs="Aptos"/>
          <w:lang w:bidi="cy-GB"/>
        </w:rPr>
        <w:t xml:space="preserve"> dda a chael mwy o effaith. Mae Cymunedau Digidol Cymru yn cael ei ariannu gan Lywodraeth Cymru, ac yn cael ei ddarparu gan Cwmpas. </w:t>
      </w:r>
    </w:p>
    <w:p w14:paraId="0F6AC8ED" w14:textId="77777777" w:rsidR="00F720F3" w:rsidRDefault="00F720F3" w:rsidP="00F720F3">
      <w:pPr>
        <w:pStyle w:val="BodyText"/>
        <w:spacing w:before="0"/>
        <w:ind w:right="626"/>
        <w:rPr>
          <w:rFonts w:ascii="Aptos" w:hAnsi="Aptos"/>
        </w:rPr>
      </w:pPr>
    </w:p>
    <w:p w14:paraId="3755DE85" w14:textId="77777777" w:rsidR="009F7AC2" w:rsidRDefault="00E57D28" w:rsidP="00F720F3">
      <w:pPr>
        <w:pStyle w:val="BodyText"/>
        <w:spacing w:before="0"/>
        <w:ind w:right="626"/>
        <w:rPr>
          <w:rFonts w:ascii="Aptos" w:hAnsi="Aptos"/>
        </w:rPr>
      </w:pPr>
      <w:r w:rsidRPr="00F720F3">
        <w:rPr>
          <w:rFonts w:ascii="Aptos" w:eastAsia="Aptos" w:hAnsi="Aptos" w:cs="Aptos"/>
          <w:lang w:bidi="cy-GB"/>
        </w:rPr>
        <w:t xml:space="preserve">Rydym yn darparu, ymgorffori a phrif ffrydio cynhwysiant digidol mewn meysydd thematig a nodwyd gan sicrhau perchnogaeth o gynhwysiant digidol gan randdeiliaid a sefydliadau.  Nid yw 7% o oedolion Cymru heddiw ar-lein. Wrth i fwy a mwy o wasanaethau cyhoeddus hanfodol gael eu darparu ar-lein, mae'r bobl hyn mewn perygl o gael eu gadael ar ôl. </w:t>
      </w:r>
    </w:p>
    <w:p w14:paraId="4ADD7EA5" w14:textId="77777777" w:rsidR="009F7AC2" w:rsidRDefault="009F7AC2" w:rsidP="00F720F3">
      <w:pPr>
        <w:pStyle w:val="BodyText"/>
        <w:spacing w:before="0"/>
        <w:ind w:right="626"/>
        <w:rPr>
          <w:rFonts w:ascii="Aptos" w:hAnsi="Aptos"/>
        </w:rPr>
      </w:pPr>
    </w:p>
    <w:p w14:paraId="06ED15D1" w14:textId="16CEAAD3" w:rsidR="00E57D28" w:rsidRPr="00F720F3" w:rsidRDefault="00E57D28" w:rsidP="00F720F3">
      <w:pPr>
        <w:pStyle w:val="BodyText"/>
        <w:spacing w:before="0"/>
        <w:ind w:right="626"/>
        <w:rPr>
          <w:rFonts w:ascii="Aptos" w:hAnsi="Aptos"/>
        </w:rPr>
      </w:pPr>
      <w:r w:rsidRPr="00F720F3">
        <w:rPr>
          <w:rFonts w:ascii="Aptos" w:eastAsia="Aptos" w:hAnsi="Aptos" w:cs="Aptos"/>
          <w:lang w:bidi="cy-GB"/>
        </w:rPr>
        <w:t>Mae angen i sefydliadau sy'n gweithio gyda'r cyhoedd, yn enwedig yn y sector iechyd a gofal, feddwl am sut i gynyddu cynhwysiant digidol fel y gall pawb yng Nghymru elwa. Maen nhw'n colli allan ar gyfleoedd i arbed arian, dod o hyd i waith, dysgu sgiliau a chael mynediad at wasanaethau pwysig. Mae nifer ohonyn nhw eisoes y</w:t>
      </w:r>
      <w:r w:rsidR="009A574E">
        <w:rPr>
          <w:rFonts w:ascii="Aptos" w:eastAsia="Aptos" w:hAnsi="Aptos" w:cs="Aptos"/>
          <w:lang w:bidi="cy-GB"/>
        </w:rPr>
        <w:t>n dioddef o f</w:t>
      </w:r>
      <w:r w:rsidRPr="00F720F3">
        <w:rPr>
          <w:rFonts w:ascii="Aptos" w:eastAsia="Aptos" w:hAnsi="Aptos" w:cs="Aptos"/>
          <w:lang w:bidi="cy-GB"/>
        </w:rPr>
        <w:t>aterion fel unigrwydd, tlodi neu ddiweithdra - materion sy'n cael eu gwaethygu drwy beidio bod ar-lein.</w:t>
      </w:r>
    </w:p>
    <w:p w14:paraId="0BA1B0AF" w14:textId="77777777" w:rsidR="000B2D5C" w:rsidRPr="00E57D28" w:rsidRDefault="000B2D5C" w:rsidP="000B2D5C">
      <w:pPr>
        <w:pStyle w:val="BodyText"/>
        <w:spacing w:before="0"/>
        <w:ind w:left="0" w:right="626"/>
        <w:rPr>
          <w:rFonts w:ascii="Aptos" w:hAnsi="Aptos"/>
        </w:rPr>
      </w:pPr>
    </w:p>
    <w:p w14:paraId="1BDE82E4" w14:textId="155062C5" w:rsidR="00E717D3" w:rsidRPr="00E57D28" w:rsidRDefault="00E717D3" w:rsidP="00DB7890">
      <w:pPr>
        <w:pStyle w:val="BodyText"/>
        <w:numPr>
          <w:ilvl w:val="0"/>
          <w:numId w:val="5"/>
        </w:numPr>
        <w:spacing w:before="0"/>
        <w:ind w:right="626"/>
        <w:rPr>
          <w:rFonts w:ascii="Aptos" w:hAnsi="Aptos"/>
          <w:b/>
          <w:bCs/>
        </w:rPr>
      </w:pPr>
      <w:bookmarkStart w:id="0" w:name="_Hlk180587341"/>
      <w:r w:rsidRPr="00E57D28">
        <w:rPr>
          <w:rFonts w:ascii="Aptos" w:eastAsia="Aptos" w:hAnsi="Aptos" w:cs="Aptos"/>
          <w:b/>
          <w:lang w:bidi="cy-GB"/>
        </w:rPr>
        <w:t xml:space="preserve">Iechyd a Gofal Digidol Cymru - e-Lyfrgell GIG Cymru – Rachel Sully, Rebecca Meyrick  </w:t>
      </w:r>
    </w:p>
    <w:p w14:paraId="12278259" w14:textId="77777777" w:rsidR="003618A6" w:rsidRPr="00E57D28" w:rsidRDefault="003618A6" w:rsidP="006A346D">
      <w:pPr>
        <w:pStyle w:val="BodyText"/>
        <w:spacing w:before="0"/>
        <w:ind w:left="832" w:right="626"/>
        <w:rPr>
          <w:rFonts w:ascii="Aptos" w:hAnsi="Aptos"/>
        </w:rPr>
      </w:pPr>
    </w:p>
    <w:p w14:paraId="3F286C23" w14:textId="039EA7F8" w:rsidR="000B2D5C" w:rsidRPr="00E57D28" w:rsidRDefault="006A346D" w:rsidP="009F7AC2">
      <w:pPr>
        <w:pStyle w:val="BodyText"/>
        <w:spacing w:before="0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Mae e-Lyfrgell GIG Cymru yn gartref i ffynhonnell fwyaf GIG Cymru o dystiolaeth a gwybodaeth ddigidol gan gynnwys e-Gyfnodolion, e-Lyfrau, cronfeydd data, crynodebau o dystiolaeth, gwybodaeth am feddyginiaethau, canllawiau proffesiynol, e-ddysgu a mwy. https://elh.nhs.wales/about-us/nhs-wales-e-library-leaflet/ Mae e-Lyfrgell GIG Cymru yn darparu gwasanaeth o ansawdd uchel sy'n cael ei arwain gan ddefnyddwyr i weithwyr a deiliaid contractau GIG Cymru ac unrhyw un sy'n gweithio mewn partneriaeth â GIG Cymru i hyrwyddo ymarfer sy'n seiliedig ar dystiolaeth a grymuso GIG Cymru i wella ac arloesi.</w:t>
      </w:r>
    </w:p>
    <w:bookmarkEnd w:id="0"/>
    <w:p w14:paraId="6E4FC677" w14:textId="77777777" w:rsidR="000B2D5C" w:rsidRPr="00E57D28" w:rsidRDefault="000B2D5C" w:rsidP="00587E3F">
      <w:pPr>
        <w:pStyle w:val="BodyText"/>
        <w:spacing w:before="0"/>
        <w:ind w:left="0" w:right="626"/>
        <w:rPr>
          <w:rFonts w:ascii="Aptos" w:hAnsi="Aptos"/>
          <w:color w:val="FF0000"/>
        </w:rPr>
      </w:pPr>
    </w:p>
    <w:p w14:paraId="7B889D5E" w14:textId="37F6A2E7" w:rsidR="006B0FD3" w:rsidRPr="00E57D28" w:rsidRDefault="006B0FD3" w:rsidP="00DB7890">
      <w:pPr>
        <w:pStyle w:val="BodyText"/>
        <w:numPr>
          <w:ilvl w:val="0"/>
          <w:numId w:val="5"/>
        </w:numPr>
        <w:spacing w:before="0"/>
        <w:ind w:right="626"/>
        <w:rPr>
          <w:rFonts w:ascii="Aptos" w:hAnsi="Aptos"/>
          <w:b/>
          <w:bCs/>
        </w:rPr>
      </w:pPr>
      <w:r w:rsidRPr="00E57D28">
        <w:rPr>
          <w:rFonts w:ascii="Aptos" w:eastAsia="Aptos" w:hAnsi="Aptos" w:cs="Aptos"/>
          <w:b/>
          <w:lang w:bidi="cy-GB"/>
        </w:rPr>
        <w:t xml:space="preserve">Diwylliant, Arweinyddiaeth ac Olyniaeth AaGIC – Helen Thomas a (Dena Jones neu Olwen Williams) </w:t>
      </w:r>
    </w:p>
    <w:p w14:paraId="3E59F6CF" w14:textId="77777777" w:rsidR="007152B4" w:rsidRPr="00E57D28" w:rsidRDefault="007152B4" w:rsidP="007152B4">
      <w:pPr>
        <w:pStyle w:val="ListParagraph"/>
        <w:rPr>
          <w:rFonts w:ascii="Aptos" w:hAnsi="Aptos"/>
          <w:color w:val="FF0000"/>
        </w:rPr>
      </w:pPr>
    </w:p>
    <w:p w14:paraId="7F5F84C0" w14:textId="77777777" w:rsidR="008B683A" w:rsidRDefault="008B683A" w:rsidP="009F7AC2">
      <w:pPr>
        <w:pStyle w:val="BodyText"/>
        <w:spacing w:before="0"/>
        <w:ind w:right="626"/>
        <w:rPr>
          <w:rFonts w:ascii="Aptos" w:hAnsi="Aptos"/>
        </w:rPr>
      </w:pPr>
      <w:r w:rsidRPr="009F7AC2">
        <w:rPr>
          <w:rFonts w:ascii="Aptos" w:eastAsia="Aptos" w:hAnsi="Aptos" w:cs="Aptos"/>
          <w:lang w:bidi="cy-GB"/>
        </w:rPr>
        <w:t xml:space="preserve">Addysg a Gwella Iechyd Cymru (AaGIC) yw corff gweithlu strategol GIG Cymru. Fel Awdurdod Iechyd Arbennig, mae gennym gyfraniad unigryw i'w wneud wrth fynd i'r afael â materion strategol ac arbenigol yn y gweithlu, gan wneud Cymru'n lle gwych i hyfforddi a gweithio i'n staff iechyd a gofal. Mae'r Tîm Diwylliant, Arweinyddiaeth ac Olyniaeth yn gyfrifol am bennu cyfeiriad arweinyddiaeth ar bob lefel a rheoli cynllunio olyniaeth ar gyfer y rolau arwain mwyaf blaenllaw ledled GIG Cymru. </w:t>
      </w:r>
    </w:p>
    <w:p w14:paraId="2C8D2812" w14:textId="77777777" w:rsidR="009F7AC2" w:rsidRPr="00E57D28" w:rsidRDefault="009F7AC2" w:rsidP="009F7AC2">
      <w:pPr>
        <w:pStyle w:val="BodyText"/>
        <w:spacing w:before="0"/>
        <w:ind w:right="626"/>
        <w:rPr>
          <w:rFonts w:ascii="Aptos" w:hAnsi="Aptos"/>
        </w:rPr>
      </w:pPr>
    </w:p>
    <w:p w14:paraId="448FE552" w14:textId="77777777" w:rsidR="009F7AC2" w:rsidRDefault="008B683A" w:rsidP="009F7AC2">
      <w:pPr>
        <w:pStyle w:val="BodyText"/>
        <w:spacing w:before="0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Ei nod yw llywio diwylliant trwy arweinyddiaeth yn GIG Cymru, fel bod arweinwyr ym maes iechyd a gofal yn arddangos arweinyddiaeth dosturiol a chyfunol erbyn 2030. Mae gwaith yn y maes hwn yn cynnwys datblygu arweinwyr clinigol trwy ddwy raglen amlddisgyblaethol, creu cronfeydd talent amrywiol, cynllunio olyniaeth, trawsnewid diwylliant, cadw staff a datblygu'r proffesiwn pobl.</w:t>
      </w:r>
    </w:p>
    <w:p w14:paraId="35951C4C" w14:textId="77777777" w:rsidR="009F7AC2" w:rsidRDefault="009F7AC2" w:rsidP="009F7AC2">
      <w:pPr>
        <w:pStyle w:val="BodyText"/>
        <w:spacing w:before="0"/>
        <w:ind w:right="626"/>
        <w:rPr>
          <w:rFonts w:ascii="Aptos" w:hAnsi="Aptos"/>
        </w:rPr>
      </w:pPr>
    </w:p>
    <w:p w14:paraId="430F3DC0" w14:textId="19E65D47" w:rsidR="008B683A" w:rsidRPr="00E57D28" w:rsidRDefault="008B683A" w:rsidP="009F7AC2">
      <w:pPr>
        <w:pStyle w:val="BodyText"/>
        <w:spacing w:before="0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Yn ogystal, mae porth datblygu arweinyddiaeth arobryn y tîm, Gwella, wedi'i gynllunio i gefnogi eich taith arweinyddiaeth bersonol gan ddarparu mynediad am ddim i bawb ym maes iechyd a gofal yng Nghymru i adnoddau arweinyddiaeth, offer a digwyddiadau sy'n seiliedig ar dystiolaeth.</w:t>
      </w:r>
    </w:p>
    <w:p w14:paraId="44D36A3E" w14:textId="77777777" w:rsidR="000B2D5C" w:rsidRPr="00E57D28" w:rsidRDefault="000B2D5C" w:rsidP="000B2D5C">
      <w:pPr>
        <w:pStyle w:val="BodyText"/>
        <w:spacing w:before="0"/>
        <w:ind w:left="1192" w:right="626"/>
        <w:rPr>
          <w:rFonts w:ascii="Aptos" w:hAnsi="Aptos"/>
        </w:rPr>
      </w:pPr>
    </w:p>
    <w:p w14:paraId="2062B516" w14:textId="73337FB7" w:rsidR="00204E2B" w:rsidRPr="00E57D28" w:rsidRDefault="00204E2B" w:rsidP="00DB7890">
      <w:pPr>
        <w:pStyle w:val="BodyText"/>
        <w:numPr>
          <w:ilvl w:val="0"/>
          <w:numId w:val="5"/>
        </w:numPr>
        <w:spacing w:before="0"/>
        <w:ind w:right="626"/>
        <w:rPr>
          <w:rFonts w:ascii="Aptos" w:hAnsi="Aptos"/>
          <w:b/>
          <w:bCs/>
        </w:rPr>
      </w:pPr>
      <w:r w:rsidRPr="00E57D28">
        <w:rPr>
          <w:rFonts w:ascii="Aptos" w:eastAsia="Aptos" w:hAnsi="Aptos" w:cs="Aptos"/>
          <w:b/>
          <w:lang w:bidi="cy-GB"/>
        </w:rPr>
        <w:t xml:space="preserve">Cynllunio a Pherfformio AaGIC – Owain Vivian </w:t>
      </w:r>
    </w:p>
    <w:p w14:paraId="51D64F5D" w14:textId="77777777" w:rsidR="006A346D" w:rsidRPr="00E57D28" w:rsidRDefault="006A346D" w:rsidP="006A346D">
      <w:pPr>
        <w:pStyle w:val="ListParagraph"/>
        <w:rPr>
          <w:rFonts w:ascii="Aptos" w:hAnsi="Aptos"/>
        </w:rPr>
      </w:pPr>
    </w:p>
    <w:p w14:paraId="4A1990D6" w14:textId="2C322BD5" w:rsidR="006A346D" w:rsidRPr="00E57D28" w:rsidRDefault="006A346D" w:rsidP="006A346D">
      <w:pPr>
        <w:pStyle w:val="BodyText"/>
        <w:spacing w:before="0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Cyflwyniad ar lwyddiannau Cynaliadwyedd yn AaGIC gyda ffocws ar Addysg a Hyfforddiant</w:t>
      </w:r>
    </w:p>
    <w:p w14:paraId="6E70C9F7" w14:textId="77777777" w:rsidR="000B2D5C" w:rsidRPr="00E57D28" w:rsidRDefault="000B2D5C" w:rsidP="000B2D5C">
      <w:pPr>
        <w:pStyle w:val="BodyText"/>
        <w:spacing w:before="0"/>
        <w:ind w:left="1192" w:right="626"/>
        <w:rPr>
          <w:rFonts w:ascii="Aptos" w:hAnsi="Aptos"/>
        </w:rPr>
      </w:pPr>
    </w:p>
    <w:p w14:paraId="6AE5B097" w14:textId="2EDC16EB" w:rsidR="006953B2" w:rsidRPr="00E57D28" w:rsidRDefault="006953B2" w:rsidP="00DB7890">
      <w:pPr>
        <w:pStyle w:val="BodyText"/>
        <w:numPr>
          <w:ilvl w:val="0"/>
          <w:numId w:val="5"/>
        </w:numPr>
        <w:spacing w:before="0"/>
        <w:ind w:right="626"/>
        <w:rPr>
          <w:rFonts w:ascii="Aptos" w:hAnsi="Aptos"/>
          <w:b/>
          <w:bCs/>
        </w:rPr>
      </w:pPr>
      <w:r w:rsidRPr="00E57D28">
        <w:rPr>
          <w:rFonts w:ascii="Aptos" w:eastAsia="Aptos" w:hAnsi="Aptos" w:cs="Aptos"/>
          <w:b/>
          <w:lang w:bidi="cy-GB"/>
        </w:rPr>
        <w:t xml:space="preserve">Uned Ansawdd AaGIC – Kaye Walters </w:t>
      </w:r>
    </w:p>
    <w:p w14:paraId="4D2F3CE0" w14:textId="77777777" w:rsidR="00DD3512" w:rsidRPr="00E57D28" w:rsidRDefault="00DD3512" w:rsidP="00DD3512">
      <w:pPr>
        <w:pStyle w:val="BodyText"/>
        <w:spacing w:before="0"/>
        <w:ind w:right="626"/>
        <w:rPr>
          <w:rFonts w:ascii="Aptos" w:hAnsi="Aptos"/>
          <w:b/>
          <w:bCs/>
        </w:rPr>
      </w:pPr>
    </w:p>
    <w:p w14:paraId="17FBCBE0" w14:textId="77777777" w:rsidR="004C5DFA" w:rsidRPr="00E57D28" w:rsidRDefault="004C5DFA" w:rsidP="004C5DFA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Mae Uned Ansawdd Addysg a Gwella Iechyd Cymru yn gweithio i sicrhau bod cyfleoedd ac amgylcheddau addysg a hyfforddiant rhagorol yn cael eu darparu i hyfforddeion meddygol a deintyddol ôl-raddedig ledled GIG Cymru. Gwna hyn drwy fonitro a datblygu rhaglenni addysg a hyfforddiant trwy gymhwyso proses rheoli ansawdd ar sail risg; trwy ddatblygu a rheoli isadeiledd y Gyfadran ar draws GIG Cymru; hwyluso rhaglenni gwella ansawdd; a chynnal prosesau llywodraethu addysgol ar draws Byrddau Iechyd/Ymddiriedolaethau GIG Cymru.</w:t>
      </w:r>
    </w:p>
    <w:p w14:paraId="23FEA5FF" w14:textId="0640603F" w:rsidR="004C5DFA" w:rsidRPr="00E57D28" w:rsidRDefault="004C5DFA" w:rsidP="004C5DFA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Cynhelir gweithgaredd uned mewn cydweithrediad agos â chydweithwyr Hyfforddiant Arbenigol a Darparwyr Addysg Lleol ar draws GIG Cymru yn ogystal â chydweithwyr yn Ysgolion Meddygol Cymru. Yn ogystal, mae'r Uned yn gweithio gyda chydweithwyr ym maes nyrsio a phroffesiynau gofal iechyd eraill i annog dull amlbroffesiynol o addysgu a hyfforddi wrth symud ymlaen er mwyn diwallu anghenion y boblogaeth i’r dyfodol.  </w:t>
      </w:r>
    </w:p>
    <w:p w14:paraId="1E60D1B2" w14:textId="07BF72B5" w:rsidR="00DD3512" w:rsidRPr="00E57D28" w:rsidRDefault="004C5DFA" w:rsidP="004C5DFA">
      <w:pPr>
        <w:pStyle w:val="BodyText"/>
        <w:spacing w:before="0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Mae'r Uned hefyd yn gyfrifol am gydnabod a chynorthwyo hyfforddwyr meddygol. I gael rhagor o wybodaeth am ddod yn hyfforddwr cydnabyddedig a chofrestru ar gyfer Cytundeb Hyfforddwr Meddygol Cymru Gyfan (Gofal Eilaidd ac Addysg Israddedig), neu'r cyfleoedd cymorth a datblygu sydd ar gael, ewch i dudalennau gwe Cymorth Hyfforddwyr AaGIC yn https://heiw.nhs.wales/support/support-for-trainers/     </w:t>
      </w:r>
    </w:p>
    <w:p w14:paraId="36A57747" w14:textId="77777777" w:rsidR="000B2D5C" w:rsidRPr="00E57D28" w:rsidRDefault="000B2D5C" w:rsidP="000B2D5C">
      <w:pPr>
        <w:pStyle w:val="BodyText"/>
        <w:spacing w:before="0"/>
        <w:ind w:left="1192" w:right="626"/>
        <w:rPr>
          <w:rFonts w:ascii="Aptos" w:hAnsi="Aptos"/>
        </w:rPr>
      </w:pPr>
    </w:p>
    <w:p w14:paraId="08B4824D" w14:textId="4C390562" w:rsidR="006953B2" w:rsidRPr="00E57D28" w:rsidRDefault="006953B2" w:rsidP="00DB7890">
      <w:pPr>
        <w:pStyle w:val="BodyText"/>
        <w:numPr>
          <w:ilvl w:val="0"/>
          <w:numId w:val="5"/>
        </w:numPr>
        <w:spacing w:before="0"/>
        <w:ind w:right="626"/>
        <w:rPr>
          <w:rFonts w:ascii="Aptos" w:hAnsi="Aptos"/>
          <w:b/>
          <w:bCs/>
        </w:rPr>
      </w:pPr>
      <w:r w:rsidRPr="00E57D28">
        <w:rPr>
          <w:rFonts w:ascii="Aptos" w:eastAsia="Aptos" w:hAnsi="Aptos" w:cs="Aptos"/>
          <w:b/>
          <w:lang w:bidi="cy-GB"/>
        </w:rPr>
        <w:t xml:space="preserve">Tîm Efelychu AaGIC – Bethan Bartholomew </w:t>
      </w:r>
    </w:p>
    <w:p w14:paraId="48BCCAA1" w14:textId="77777777" w:rsidR="00341DC5" w:rsidRPr="00E57D28" w:rsidRDefault="00341DC5" w:rsidP="00341DC5">
      <w:pPr>
        <w:pStyle w:val="ListParagraph"/>
        <w:rPr>
          <w:rFonts w:ascii="Aptos" w:hAnsi="Aptos"/>
        </w:rPr>
      </w:pPr>
    </w:p>
    <w:p w14:paraId="2091F654" w14:textId="77777777" w:rsidR="00341DC5" w:rsidRPr="00E57D28" w:rsidRDefault="00341DC5" w:rsidP="00341DC5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Sefydlwyd y Tîm Efelychu yn 2020, sy’n cynnwys Deoniaid Cyswllt a chydweithwyr o amrywiaeth o gefndiroedd proffesiynol, clinigol a darpariaeth addysg, gan ddod ag ystod eang o brofiad ynghyd ar sail efelychu, arwain a rheoli. </w:t>
      </w:r>
    </w:p>
    <w:p w14:paraId="76AEAA11" w14:textId="77777777" w:rsidR="00341DC5" w:rsidRPr="00E57D28" w:rsidRDefault="00341DC5" w:rsidP="00341DC5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Mae gwaith y tîm yn seiliedig ar dair prif egwyddor:</w:t>
      </w:r>
    </w:p>
    <w:p w14:paraId="61A82605" w14:textId="77777777" w:rsidR="00341DC5" w:rsidRPr="00E57D28" w:rsidRDefault="00341DC5" w:rsidP="00341DC5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Mynediad teg i addysg a hyfforddiant ar sail efelychu i bawb ar draws y gweithlu gofal iechyd yng Nghymru. </w:t>
      </w:r>
    </w:p>
    <w:p w14:paraId="0F71EABD" w14:textId="204712C7" w:rsidR="00341DC5" w:rsidRPr="00E57D28" w:rsidRDefault="00341DC5" w:rsidP="00341DC5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Pwysigrwydd addysg a hyfforddiant rhyngbroffesiynol. </w:t>
      </w:r>
    </w:p>
    <w:p w14:paraId="7763E038" w14:textId="36B31679" w:rsidR="00341DC5" w:rsidRPr="00E57D28" w:rsidRDefault="00341DC5" w:rsidP="00341DC5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Safonau allweddol i danategu'r holl addysg a hyfforddiant sy'n seiliedig ar efelychu sy'n cael eu darparu. </w:t>
      </w:r>
    </w:p>
    <w:p w14:paraId="31103982" w14:textId="77777777" w:rsidR="004606B9" w:rsidRPr="00E57D28" w:rsidRDefault="004606B9" w:rsidP="00341DC5">
      <w:pPr>
        <w:pStyle w:val="BodyText"/>
        <w:spacing w:before="0"/>
        <w:ind w:right="626"/>
        <w:rPr>
          <w:rFonts w:ascii="Aptos" w:hAnsi="Aptos"/>
        </w:rPr>
      </w:pPr>
    </w:p>
    <w:p w14:paraId="14602D76" w14:textId="073C541D" w:rsidR="00341DC5" w:rsidRPr="00E57D28" w:rsidRDefault="00341DC5" w:rsidP="00341DC5">
      <w:pPr>
        <w:pStyle w:val="BodyText"/>
        <w:spacing w:before="0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Mae nifer o offer ac adnoddau ar gael i gefnogi cyflwyno efelychu o ansawdd uchel, galwch draw i'r stondin i ddweud helo a chael gwybod mwy amdanynt. Byddai hefyd yn wych clywed am unrhyw weithgaredd a phrosiectau technoleg efelychu ac ymgolli sy'n cael eu darparu. Dewch i siarad â ni am yr hyn y gallwn ni, fel y Tîm Efelychu, ei wneud i'ch cefnogi.</w:t>
      </w:r>
    </w:p>
    <w:p w14:paraId="5FFFEEB1" w14:textId="77777777" w:rsidR="00727FE5" w:rsidRPr="00E57D28" w:rsidRDefault="00727FE5" w:rsidP="00341DC5">
      <w:pPr>
        <w:pStyle w:val="BodyText"/>
        <w:spacing w:before="0"/>
        <w:ind w:right="626"/>
        <w:rPr>
          <w:rFonts w:ascii="Aptos" w:hAnsi="Aptos"/>
        </w:rPr>
      </w:pPr>
    </w:p>
    <w:p w14:paraId="38FF69F2" w14:textId="14608404" w:rsidR="00727FE5" w:rsidRPr="00E57D28" w:rsidRDefault="00727FE5" w:rsidP="007D6715">
      <w:pPr>
        <w:pStyle w:val="BodyText"/>
        <w:numPr>
          <w:ilvl w:val="0"/>
          <w:numId w:val="5"/>
        </w:numPr>
        <w:spacing w:before="0"/>
        <w:ind w:right="626"/>
        <w:rPr>
          <w:rFonts w:ascii="Aptos" w:hAnsi="Aptos"/>
          <w:b/>
          <w:bCs/>
        </w:rPr>
      </w:pPr>
      <w:r w:rsidRPr="00E57D28">
        <w:rPr>
          <w:rFonts w:ascii="Aptos" w:eastAsia="Aptos" w:hAnsi="Aptos" w:cs="Aptos"/>
          <w:b/>
          <w:lang w:bidi="cy-GB"/>
        </w:rPr>
        <w:t xml:space="preserve">iCTM, Bwrdd Iechyd Prifysgol Cwm Taf Morgannwg – Rachel </w:t>
      </w:r>
      <w:proofErr w:type="spellStart"/>
      <w:r w:rsidRPr="00E57D28">
        <w:rPr>
          <w:rFonts w:ascii="Aptos" w:eastAsia="Aptos" w:hAnsi="Aptos" w:cs="Aptos"/>
          <w:b/>
          <w:lang w:bidi="cy-GB"/>
        </w:rPr>
        <w:t>Heycock</w:t>
      </w:r>
      <w:proofErr w:type="spellEnd"/>
      <w:r w:rsidRPr="00E57D28">
        <w:rPr>
          <w:rFonts w:ascii="Aptos" w:eastAsia="Aptos" w:hAnsi="Aptos" w:cs="Aptos"/>
          <w:b/>
          <w:lang w:bidi="cy-GB"/>
        </w:rPr>
        <w:t xml:space="preserve"> a 2 </w:t>
      </w:r>
      <w:r w:rsidR="00E41F35">
        <w:rPr>
          <w:rFonts w:ascii="Aptos" w:eastAsia="Aptos" w:hAnsi="Aptos" w:cs="Aptos"/>
          <w:b/>
          <w:lang w:bidi="cy-GB"/>
        </w:rPr>
        <w:t>arall</w:t>
      </w:r>
    </w:p>
    <w:p w14:paraId="2FFB2F6C" w14:textId="77777777" w:rsidR="00727FE5" w:rsidRPr="00E57D28" w:rsidRDefault="00727FE5" w:rsidP="00727FE5">
      <w:pPr>
        <w:pStyle w:val="BodyText"/>
        <w:spacing w:before="0"/>
        <w:ind w:right="626"/>
        <w:rPr>
          <w:rFonts w:ascii="Aptos" w:hAnsi="Aptos"/>
          <w:b/>
          <w:bCs/>
        </w:rPr>
      </w:pPr>
    </w:p>
    <w:p w14:paraId="6159E2B9" w14:textId="6E1DA666" w:rsidR="00607274" w:rsidRPr="00E57D28" w:rsidRDefault="00607274" w:rsidP="00607274">
      <w:pPr>
        <w:rPr>
          <w:rFonts w:ascii="Aptos" w:eastAsiaTheme="minorHAnsi" w:hAnsi="Aptos" w:cs="Aptos"/>
        </w:rPr>
      </w:pPr>
      <w:r w:rsidRPr="00E57D28">
        <w:rPr>
          <w:rFonts w:ascii="Aptos" w:eastAsia="Aptos" w:hAnsi="Aptos" w:cs="Aptos"/>
          <w:lang w:bidi="cy-GB"/>
        </w:rPr>
        <w:t xml:space="preserve">Tîm Gwella Bwrdd Iechyd Prifysgol Cwm Taf Morgannwg. </w:t>
      </w:r>
    </w:p>
    <w:p w14:paraId="4820BA9C" w14:textId="77777777" w:rsidR="000B2D5C" w:rsidRPr="00E57D28" w:rsidRDefault="000B2D5C" w:rsidP="000B2D5C">
      <w:pPr>
        <w:pStyle w:val="BodyText"/>
        <w:spacing w:before="0"/>
        <w:ind w:left="1192" w:right="626"/>
        <w:rPr>
          <w:rFonts w:ascii="Aptos" w:hAnsi="Aptos"/>
          <w:b/>
          <w:bCs/>
        </w:rPr>
      </w:pPr>
    </w:p>
    <w:p w14:paraId="6442FBBF" w14:textId="27863897" w:rsidR="006B0FD3" w:rsidRPr="00E57D28" w:rsidRDefault="0E1CABE7" w:rsidP="00DB7890">
      <w:pPr>
        <w:pStyle w:val="BodyText"/>
        <w:numPr>
          <w:ilvl w:val="0"/>
          <w:numId w:val="5"/>
        </w:numPr>
        <w:spacing w:before="0"/>
        <w:ind w:right="626"/>
        <w:rPr>
          <w:rFonts w:ascii="Aptos" w:hAnsi="Aptos"/>
          <w:b/>
          <w:bCs/>
        </w:rPr>
      </w:pPr>
      <w:r w:rsidRPr="00E57D28">
        <w:rPr>
          <w:rFonts w:ascii="Aptos" w:eastAsia="Aptos" w:hAnsi="Aptos" w:cs="Aptos"/>
          <w:b/>
          <w:lang w:bidi="cy-GB"/>
        </w:rPr>
        <w:t xml:space="preserve">Gwasanaethau Llyfrgell a Gwybodaeth GIG Cymru – Jennie Roe, Bernadette Coles, Anne Cleves </w:t>
      </w:r>
    </w:p>
    <w:p w14:paraId="4CE4A73C" w14:textId="77777777" w:rsidR="001B24ED" w:rsidRPr="00E57D28" w:rsidRDefault="001B24ED" w:rsidP="001B24ED">
      <w:pPr>
        <w:pStyle w:val="BodyText"/>
        <w:spacing w:before="0"/>
        <w:ind w:right="626"/>
        <w:rPr>
          <w:rFonts w:ascii="Aptos" w:hAnsi="Aptos"/>
          <w:b/>
          <w:bCs/>
        </w:rPr>
      </w:pPr>
    </w:p>
    <w:p w14:paraId="2659C85E" w14:textId="19268604" w:rsidR="001B24ED" w:rsidRPr="00E57D28" w:rsidRDefault="001B24ED" w:rsidP="001B24ED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Mae </w:t>
      </w:r>
      <w:r w:rsidR="00E41F35" w:rsidRPr="00E41F35">
        <w:rPr>
          <w:rFonts w:ascii="Aptos" w:eastAsia="Aptos" w:hAnsi="Aptos" w:cs="Aptos"/>
          <w:bCs/>
          <w:lang w:bidi="cy-GB"/>
        </w:rPr>
        <w:t>Gwasanaethau Llyfrgell a Gwybodaeth GIG Cymru</w:t>
      </w:r>
      <w:r w:rsidR="00E41F35" w:rsidRPr="0028325D">
        <w:rPr>
          <w:rFonts w:ascii="Aptos" w:eastAsia="Aptos" w:hAnsi="Aptos" w:cs="Aptos"/>
          <w:bCs/>
          <w:lang w:bidi="cy-GB"/>
        </w:rPr>
        <w:t xml:space="preserve"> </w:t>
      </w:r>
      <w:r w:rsidR="00E41F35" w:rsidRPr="0028325D">
        <w:rPr>
          <w:rFonts w:ascii="Aptos" w:eastAsia="Aptos" w:hAnsi="Aptos" w:cs="Aptos"/>
          <w:bCs/>
          <w:lang w:bidi="cy-GB"/>
        </w:rPr>
        <w:t>yn</w:t>
      </w:r>
      <w:r w:rsidR="00E41F35">
        <w:rPr>
          <w:rFonts w:ascii="Aptos" w:eastAsia="Aptos" w:hAnsi="Aptos" w:cs="Aptos"/>
          <w:b/>
          <w:lang w:bidi="cy-GB"/>
        </w:rPr>
        <w:t xml:space="preserve"> </w:t>
      </w:r>
      <w:r w:rsidRPr="00E57D28">
        <w:rPr>
          <w:rFonts w:ascii="Aptos" w:eastAsia="Aptos" w:hAnsi="Aptos" w:cs="Aptos"/>
          <w:lang w:bidi="cy-GB"/>
        </w:rPr>
        <w:t>hyrwyddo arfer sy'n seiliedig ar dystiolaeth ac yn darparu gwybodaeth iechyd o ansawdd uchel i gefnogi gofal cleifion, addysg, datblygiad proffesiynol, hyfforddiant ac ymchwil.</w:t>
      </w:r>
    </w:p>
    <w:p w14:paraId="5D6886C1" w14:textId="5AD1F779" w:rsidR="001B24ED" w:rsidRPr="00E57D28" w:rsidRDefault="001B24ED" w:rsidP="001B24ED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Mae llyfrgelloedd ym mhob un o'r prif ysbytai yng Nghymru ac yn cynnig gwasanaeth cyfeillgar a defnyddiol i'ch helpu gyda'r wybodaeth a'r dystiolaeth gywir sydd eu hangen yn eich ymchwil a'ch ymarfer clinigol. </w:t>
      </w:r>
    </w:p>
    <w:p w14:paraId="6B05F6F2" w14:textId="77777777" w:rsidR="000B2D5C" w:rsidRPr="00E57D28" w:rsidRDefault="000B2D5C" w:rsidP="000B2D5C">
      <w:pPr>
        <w:pStyle w:val="BodyText"/>
        <w:spacing w:before="0"/>
        <w:ind w:left="1192" w:right="626"/>
        <w:rPr>
          <w:rFonts w:ascii="Aptos" w:hAnsi="Aptos"/>
        </w:rPr>
      </w:pPr>
      <w:bookmarkStart w:id="1" w:name="_Hlk180588058"/>
    </w:p>
    <w:p w14:paraId="52CF030C" w14:textId="6E8AA687" w:rsidR="006B0FD3" w:rsidRPr="00E57D28" w:rsidRDefault="006B0FD3" w:rsidP="00DB7890">
      <w:pPr>
        <w:pStyle w:val="BodyText"/>
        <w:numPr>
          <w:ilvl w:val="0"/>
          <w:numId w:val="5"/>
        </w:numPr>
        <w:spacing w:before="0"/>
        <w:ind w:right="626"/>
        <w:rPr>
          <w:rFonts w:ascii="Aptos" w:hAnsi="Aptos"/>
          <w:b/>
          <w:bCs/>
        </w:rPr>
      </w:pPr>
      <w:r w:rsidRPr="00E57D28">
        <w:rPr>
          <w:rFonts w:ascii="Aptos" w:eastAsia="Aptos" w:hAnsi="Aptos" w:cs="Aptos"/>
          <w:b/>
          <w:lang w:bidi="cy-GB"/>
        </w:rPr>
        <w:t xml:space="preserve">Uned Cymorth Proffesiynol – Luke Ivans </w:t>
      </w:r>
    </w:p>
    <w:p w14:paraId="2E114DBB" w14:textId="77777777" w:rsidR="004606B9" w:rsidRDefault="004606B9" w:rsidP="004606B9">
      <w:pPr>
        <w:pStyle w:val="BodyText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>Mae Uned Cymorth Proffesiynol AaGIC (PSU) yn cefnogi meddygon, deintyddion a fferyllwyr dan hyfforddiant yn eu datblygiad proffesiynol a'u dilyniant hyfforddiant. Mae ei wasanaethau yn cynnwys:</w:t>
      </w:r>
    </w:p>
    <w:p w14:paraId="7BCFB488" w14:textId="77777777" w:rsidR="009F7AC2" w:rsidRPr="00E57D28" w:rsidRDefault="009F7AC2" w:rsidP="004606B9">
      <w:pPr>
        <w:pStyle w:val="BodyText"/>
        <w:ind w:right="626"/>
        <w:rPr>
          <w:rFonts w:ascii="Aptos" w:hAnsi="Aptos"/>
        </w:rPr>
      </w:pPr>
    </w:p>
    <w:p w14:paraId="6E1EBA83" w14:textId="391E4961" w:rsidR="004606B9" w:rsidRPr="00E57D28" w:rsidRDefault="004606B9" w:rsidP="004606B9">
      <w:pPr>
        <w:pStyle w:val="BodyText"/>
        <w:numPr>
          <w:ilvl w:val="0"/>
          <w:numId w:val="7"/>
        </w:numPr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Hyfforddi a mentora hyfforddeion 1:1 i greu a gweithio drwy gynllun gweithredu </w:t>
      </w:r>
    </w:p>
    <w:p w14:paraId="2BE6367E" w14:textId="72A0948F" w:rsidR="004606B9" w:rsidRPr="00E57D28" w:rsidRDefault="004606B9" w:rsidP="004606B9">
      <w:pPr>
        <w:pStyle w:val="BodyText"/>
        <w:numPr>
          <w:ilvl w:val="0"/>
          <w:numId w:val="7"/>
        </w:numPr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Cynnig cyngor, arweiniad a chymorth i hyfforddeion yn eu cyd-destun proffesiynol </w:t>
      </w:r>
    </w:p>
    <w:p w14:paraId="39C53FD6" w14:textId="3BCDD724" w:rsidR="004606B9" w:rsidRPr="00E57D28" w:rsidRDefault="00E41F35" w:rsidP="004606B9">
      <w:pPr>
        <w:pStyle w:val="BodyText"/>
        <w:numPr>
          <w:ilvl w:val="0"/>
          <w:numId w:val="7"/>
        </w:numPr>
        <w:ind w:right="626"/>
        <w:rPr>
          <w:rFonts w:ascii="Aptos" w:hAnsi="Aptos"/>
        </w:rPr>
      </w:pPr>
      <w:r>
        <w:rPr>
          <w:rFonts w:ascii="Aptos" w:eastAsia="Aptos" w:hAnsi="Aptos" w:cs="Aptos"/>
          <w:lang w:bidi="cy-GB"/>
        </w:rPr>
        <w:t>D</w:t>
      </w:r>
      <w:r w:rsidR="004606B9" w:rsidRPr="00E57D28">
        <w:rPr>
          <w:rFonts w:ascii="Aptos" w:eastAsia="Aptos" w:hAnsi="Aptos" w:cs="Aptos"/>
          <w:lang w:bidi="cy-GB"/>
        </w:rPr>
        <w:t xml:space="preserve">arparu mynediad i arbenigwyr sy'n gallu delio â meysydd penodol; </w:t>
      </w:r>
    </w:p>
    <w:p w14:paraId="5F2EDA32" w14:textId="081C23B7" w:rsidR="004606B9" w:rsidRPr="00E57D28" w:rsidRDefault="004606B9" w:rsidP="004606B9">
      <w:pPr>
        <w:pStyle w:val="BodyText"/>
        <w:numPr>
          <w:ilvl w:val="0"/>
          <w:numId w:val="7"/>
        </w:numPr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Darparu gwybodaeth a hyfforddiant sy'n cefnogi hyfforddeion a hyfforddwyr </w:t>
      </w:r>
    </w:p>
    <w:p w14:paraId="237587C2" w14:textId="7C435F28" w:rsidR="004606B9" w:rsidRPr="00E57D28" w:rsidRDefault="00E41F35" w:rsidP="004606B9">
      <w:pPr>
        <w:pStyle w:val="BodyText"/>
        <w:numPr>
          <w:ilvl w:val="0"/>
          <w:numId w:val="7"/>
        </w:numPr>
        <w:ind w:right="626"/>
        <w:rPr>
          <w:rFonts w:ascii="Aptos" w:hAnsi="Aptos"/>
        </w:rPr>
      </w:pPr>
      <w:r>
        <w:rPr>
          <w:rFonts w:ascii="Aptos" w:eastAsia="Aptos" w:hAnsi="Aptos" w:cs="Aptos"/>
          <w:lang w:bidi="cy-GB"/>
        </w:rPr>
        <w:t>S</w:t>
      </w:r>
      <w:r w:rsidR="004606B9" w:rsidRPr="00E57D28">
        <w:rPr>
          <w:rFonts w:ascii="Aptos" w:eastAsia="Aptos" w:hAnsi="Aptos" w:cs="Aptos"/>
          <w:lang w:bidi="cy-GB"/>
        </w:rPr>
        <w:t xml:space="preserve">efydlu llinellau cyfrifoldeb clir ar gyfer yr holl addysgwyr sy'n ymwneud â rheoli hyfforddeion; </w:t>
      </w:r>
    </w:p>
    <w:p w14:paraId="6EE5DDEA" w14:textId="2CFD016D" w:rsidR="004606B9" w:rsidRPr="00E57D28" w:rsidRDefault="00E41F35" w:rsidP="004606B9">
      <w:pPr>
        <w:pStyle w:val="BodyText"/>
        <w:numPr>
          <w:ilvl w:val="0"/>
          <w:numId w:val="7"/>
        </w:numPr>
        <w:ind w:right="626"/>
        <w:rPr>
          <w:rFonts w:ascii="Aptos" w:hAnsi="Aptos"/>
        </w:rPr>
      </w:pPr>
      <w:r>
        <w:rPr>
          <w:rFonts w:ascii="Aptos" w:eastAsia="Aptos" w:hAnsi="Aptos" w:cs="Aptos"/>
          <w:lang w:bidi="cy-GB"/>
        </w:rPr>
        <w:t>H</w:t>
      </w:r>
      <w:r w:rsidR="004606B9" w:rsidRPr="00E57D28">
        <w:rPr>
          <w:rFonts w:ascii="Aptos" w:eastAsia="Aptos" w:hAnsi="Aptos" w:cs="Aptos"/>
          <w:lang w:bidi="cy-GB"/>
        </w:rPr>
        <w:t>elpu i nodi problemau posibl yn gynnar a allai fod angen cymorth gan y</w:t>
      </w:r>
      <w:r w:rsidR="0028325D">
        <w:rPr>
          <w:rFonts w:ascii="Aptos" w:eastAsia="Aptos" w:hAnsi="Aptos" w:cs="Aptos"/>
          <w:lang w:bidi="cy-GB"/>
        </w:rPr>
        <w:t xml:space="preserve">r </w:t>
      </w:r>
      <w:r w:rsidR="0028325D" w:rsidRPr="00E57D28">
        <w:rPr>
          <w:rFonts w:ascii="Aptos" w:eastAsia="Aptos" w:hAnsi="Aptos" w:cs="Aptos"/>
          <w:lang w:bidi="cy-GB"/>
        </w:rPr>
        <w:t>Uned Cymorth Proffesiynol</w:t>
      </w:r>
    </w:p>
    <w:p w14:paraId="037F3BF1" w14:textId="7D9B3B76" w:rsidR="004606B9" w:rsidRPr="00E57D28" w:rsidRDefault="00E41F35" w:rsidP="004606B9">
      <w:pPr>
        <w:pStyle w:val="BodyText"/>
        <w:numPr>
          <w:ilvl w:val="0"/>
          <w:numId w:val="7"/>
        </w:numPr>
        <w:ind w:right="626"/>
        <w:rPr>
          <w:rFonts w:ascii="Aptos" w:hAnsi="Aptos"/>
        </w:rPr>
      </w:pPr>
      <w:r>
        <w:rPr>
          <w:rFonts w:ascii="Aptos" w:eastAsia="Aptos" w:hAnsi="Aptos" w:cs="Aptos"/>
          <w:lang w:bidi="cy-GB"/>
        </w:rPr>
        <w:t>R</w:t>
      </w:r>
      <w:r w:rsidR="004606B9" w:rsidRPr="00E57D28">
        <w:rPr>
          <w:rFonts w:ascii="Aptos" w:eastAsia="Aptos" w:hAnsi="Aptos" w:cs="Aptos"/>
          <w:lang w:bidi="cy-GB"/>
        </w:rPr>
        <w:t xml:space="preserve">hoi strwythur clir i hyfforddwyr nodi a mynd i'r afael â materion </w:t>
      </w:r>
    </w:p>
    <w:p w14:paraId="432B4F9D" w14:textId="435176D5" w:rsidR="004606B9" w:rsidRPr="00E57D28" w:rsidRDefault="00E41F35" w:rsidP="004606B9">
      <w:pPr>
        <w:pStyle w:val="BodyText"/>
        <w:numPr>
          <w:ilvl w:val="0"/>
          <w:numId w:val="7"/>
        </w:numPr>
        <w:ind w:right="626"/>
        <w:rPr>
          <w:rFonts w:ascii="Aptos" w:hAnsi="Aptos"/>
        </w:rPr>
      </w:pPr>
      <w:r>
        <w:rPr>
          <w:rFonts w:ascii="Aptos" w:eastAsia="Aptos" w:hAnsi="Aptos" w:cs="Aptos"/>
          <w:lang w:bidi="cy-GB"/>
        </w:rPr>
        <w:t>D</w:t>
      </w:r>
      <w:r w:rsidR="004606B9" w:rsidRPr="00E57D28">
        <w:rPr>
          <w:rFonts w:ascii="Aptos" w:eastAsia="Aptos" w:hAnsi="Aptos" w:cs="Aptos"/>
          <w:lang w:bidi="cy-GB"/>
        </w:rPr>
        <w:t xml:space="preserve">arparu rhwydwaith o gymorth i addysgwyr ledled Cymru; </w:t>
      </w:r>
    </w:p>
    <w:p w14:paraId="64115B5D" w14:textId="77777777" w:rsidR="004606B9" w:rsidRPr="00E57D28" w:rsidRDefault="004606B9" w:rsidP="004606B9">
      <w:pPr>
        <w:pStyle w:val="BodyText"/>
        <w:ind w:right="626"/>
        <w:rPr>
          <w:rFonts w:ascii="Aptos" w:hAnsi="Aptos"/>
        </w:rPr>
      </w:pPr>
    </w:p>
    <w:p w14:paraId="47AB91F4" w14:textId="26D0C9B7" w:rsidR="004606B9" w:rsidRPr="00E57D28" w:rsidRDefault="004606B9" w:rsidP="004606B9">
      <w:pPr>
        <w:pStyle w:val="BodyText"/>
        <w:spacing w:before="0"/>
        <w:ind w:right="626"/>
        <w:rPr>
          <w:rFonts w:ascii="Aptos" w:hAnsi="Aptos"/>
        </w:rPr>
      </w:pPr>
      <w:r w:rsidRPr="00E57D28">
        <w:rPr>
          <w:rFonts w:ascii="Aptos" w:eastAsia="Aptos" w:hAnsi="Aptos" w:cs="Aptos"/>
          <w:lang w:bidi="cy-GB"/>
        </w:rPr>
        <w:t xml:space="preserve">Darganfyddwch fwy yma: </w:t>
      </w:r>
      <w:hyperlink r:id="rId11" w:history="1">
        <w:r w:rsidRPr="00E57D28">
          <w:rPr>
            <w:rStyle w:val="Hyperlink"/>
            <w:rFonts w:ascii="Aptos" w:eastAsia="Aptos" w:hAnsi="Aptos" w:cs="Aptos"/>
            <w:lang w:bidi="cy-GB"/>
          </w:rPr>
          <w:t>https://heiw.nhs.wales/support/professional-support-unit/</w:t>
        </w:r>
      </w:hyperlink>
      <w:r w:rsidRPr="00E57D28">
        <w:rPr>
          <w:rFonts w:ascii="Aptos" w:eastAsia="Aptos" w:hAnsi="Aptos" w:cs="Aptos"/>
          <w:lang w:bidi="cy-GB"/>
        </w:rPr>
        <w:t xml:space="preserve"> </w:t>
      </w:r>
    </w:p>
    <w:bookmarkEnd w:id="1"/>
    <w:p w14:paraId="59934033" w14:textId="0D667A53" w:rsidR="00CD1D0E" w:rsidRPr="00E57D28" w:rsidRDefault="00CD1D0E" w:rsidP="004606B9">
      <w:pPr>
        <w:pStyle w:val="BodyText"/>
        <w:spacing w:before="50"/>
        <w:ind w:left="0"/>
        <w:rPr>
          <w:rFonts w:ascii="Aptos" w:hAnsi="Aptos"/>
        </w:rPr>
      </w:pPr>
    </w:p>
    <w:p w14:paraId="2FC8D9A9" w14:textId="77777777" w:rsidR="00CD1D0E" w:rsidRPr="00E57D28" w:rsidRDefault="00CD1D0E">
      <w:pPr>
        <w:pStyle w:val="BodyText"/>
        <w:spacing w:before="27"/>
        <w:ind w:left="0" w:right="740"/>
        <w:jc w:val="both"/>
        <w:rPr>
          <w:rFonts w:ascii="Aptos" w:hAnsi="Aptos"/>
        </w:rPr>
      </w:pPr>
    </w:p>
    <w:sectPr w:rsidR="00CD1D0E" w:rsidRPr="00E57D28">
      <w:footerReference w:type="default" r:id="rId12"/>
      <w:pgSz w:w="11910" w:h="16840"/>
      <w:pgMar w:top="520" w:right="300" w:bottom="1160" w:left="740" w:header="0" w:footer="9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BFE51" w14:textId="77777777" w:rsidR="00B804DF" w:rsidRDefault="00B804DF">
      <w:r>
        <w:separator/>
      </w:r>
    </w:p>
  </w:endnote>
  <w:endnote w:type="continuationSeparator" w:id="0">
    <w:p w14:paraId="0689BACD" w14:textId="77777777" w:rsidR="00B804DF" w:rsidRDefault="00B804DF">
      <w:r>
        <w:continuationSeparator/>
      </w:r>
    </w:p>
  </w:endnote>
  <w:endnote w:type="continuationNotice" w:id="1">
    <w:p w14:paraId="034839B4" w14:textId="77777777" w:rsidR="00B804DF" w:rsidRDefault="00B80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35B08" w14:textId="77777777" w:rsidR="00762995" w:rsidRDefault="00157B67">
    <w:pPr>
      <w:pStyle w:val="BodyText"/>
      <w:spacing w:before="0" w:line="14" w:lineRule="auto"/>
      <w:ind w:left="0"/>
      <w:rPr>
        <w:sz w:val="20"/>
      </w:rPr>
    </w:pPr>
    <w:r>
      <w:rPr>
        <w:noProof/>
        <w:lang w:bidi="cy-GB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A235B09" wp14:editId="7A235B0A">
              <wp:simplePos x="0" y="0"/>
              <wp:positionH relativeFrom="page">
                <wp:posOffset>6441185</wp:posOffset>
              </wp:positionH>
              <wp:positionV relativeFrom="page">
                <wp:posOffset>9932237</wp:posOffset>
              </wp:positionV>
              <wp:extent cx="59436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35B1A" w14:textId="77777777" w:rsidR="00762995" w:rsidRDefault="00157B67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bidi="cy-GB"/>
                            </w:rPr>
                            <w:t xml:space="preserve">Tudalen </w:t>
                          </w:r>
                          <w:r>
                            <w:rPr>
                              <w:sz w:val="20"/>
                              <w:lang w:bidi="cy-GB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lang w:bidi="cy-GB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  <w:lang w:bidi="cy-GB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lang w:bidi="cy-GB"/>
                            </w:rPr>
                            <w:t>1</w:t>
                          </w:r>
                          <w:r>
                            <w:rPr>
                              <w:sz w:val="20"/>
                              <w:lang w:bidi="cy-GB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  <w:lang w:bidi="cy-GB"/>
                            </w:rPr>
                            <w:t xml:space="preserve"> o </w:t>
                          </w:r>
                          <w:r>
                            <w:rPr>
                              <w:spacing w:val="-10"/>
                              <w:sz w:val="20"/>
                              <w:lang w:bidi="cy-GB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  <w:lang w:bidi="cy-GB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0"/>
                              <w:lang w:bidi="cy-GB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  <w:lang w:bidi="cy-GB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  <w:lang w:bidi="cy-GB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35B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7.2pt;margin-top:782.05pt;width:46.8pt;height:1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" filled="f" stroked="f">
              <v:textbox inset="0,0,0,0">
                <w:txbxContent>
                  <w:p w14:paraId="7A235B1A" w14:textId="77777777" w:rsidR="00762995" w:rsidRDefault="00157B67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  <w:lang w:bidi="cy-GB"/>
                      </w:rPr>
                      <w:t xml:space="preserve">Tudalen </w:t>
                    </w:r>
                    <w:r>
                      <w:rPr>
                        <w:sz w:val="20"/>
                        <w:lang w:bidi="cy-GB"/>
                      </w:rPr>
                      <w:fldChar w:fldCharType="begin"/>
                    </w:r>
                    <w:r>
                      <w:rPr>
                        <w:sz w:val="20"/>
                        <w:lang w:bidi="cy-GB"/>
                      </w:rPr>
                      <w:instrText xml:space="preserve"> PAGE </w:instrText>
                    </w:r>
                    <w:r>
                      <w:rPr>
                        <w:sz w:val="20"/>
                        <w:lang w:bidi="cy-GB"/>
                      </w:rPr>
                      <w:fldChar w:fldCharType="separate"/>
                    </w:r>
                    <w:r>
                      <w:rPr>
                        <w:sz w:val="20"/>
                        <w:lang w:bidi="cy-GB"/>
                      </w:rPr>
                      <w:t>1</w:t>
                    </w:r>
                    <w:r>
                      <w:rPr>
                        <w:sz w:val="20"/>
                        <w:lang w:bidi="cy-GB"/>
                      </w:rPr>
                      <w:fldChar w:fldCharType="end"/>
                    </w:r>
                    <w:r>
                      <w:rPr>
                        <w:sz w:val="20"/>
                        <w:lang w:bidi="cy-GB"/>
                      </w:rPr>
                      <w:t xml:space="preserve"> o </w:t>
                    </w:r>
                    <w:r>
                      <w:rPr>
                        <w:spacing w:val="-10"/>
                        <w:sz w:val="20"/>
                        <w:lang w:bidi="cy-GB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  <w:lang w:bidi="cy-GB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0"/>
                        <w:lang w:bidi="cy-GB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  <w:lang w:bidi="cy-GB"/>
                      </w:rPr>
                      <w:t>5</w:t>
                    </w:r>
                    <w:r>
                      <w:rPr>
                        <w:spacing w:val="-10"/>
                        <w:sz w:val="20"/>
                        <w:lang w:bidi="cy-G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7094F" w14:textId="77777777" w:rsidR="00B804DF" w:rsidRDefault="00B804DF">
      <w:r>
        <w:separator/>
      </w:r>
    </w:p>
  </w:footnote>
  <w:footnote w:type="continuationSeparator" w:id="0">
    <w:p w14:paraId="14EBBBD6" w14:textId="77777777" w:rsidR="00B804DF" w:rsidRDefault="00B804DF">
      <w:r>
        <w:continuationSeparator/>
      </w:r>
    </w:p>
  </w:footnote>
  <w:footnote w:type="continuationNotice" w:id="1">
    <w:p w14:paraId="1D425CEB" w14:textId="77777777" w:rsidR="00B804DF" w:rsidRDefault="00B804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2B0805"/>
    <w:multiLevelType w:val="hybridMultilevel"/>
    <w:tmpl w:val="E200A5F2"/>
    <w:lvl w:ilvl="0" w:tplc="0809000F">
      <w:start w:val="1"/>
      <w:numFmt w:val="decimal"/>
      <w:lvlText w:val="%1."/>
      <w:lvlJc w:val="left"/>
      <w:pPr>
        <w:ind w:left="1192" w:hanging="360"/>
      </w:pPr>
    </w:lvl>
    <w:lvl w:ilvl="1" w:tplc="08090019" w:tentative="1">
      <w:start w:val="1"/>
      <w:numFmt w:val="lowerLetter"/>
      <w:lvlText w:val="%2."/>
      <w:lvlJc w:val="left"/>
      <w:pPr>
        <w:ind w:left="1912" w:hanging="360"/>
      </w:pPr>
    </w:lvl>
    <w:lvl w:ilvl="2" w:tplc="0809001B" w:tentative="1">
      <w:start w:val="1"/>
      <w:numFmt w:val="lowerRoman"/>
      <w:lvlText w:val="%3."/>
      <w:lvlJc w:val="right"/>
      <w:pPr>
        <w:ind w:left="2632" w:hanging="180"/>
      </w:pPr>
    </w:lvl>
    <w:lvl w:ilvl="3" w:tplc="0809000F" w:tentative="1">
      <w:start w:val="1"/>
      <w:numFmt w:val="decimal"/>
      <w:lvlText w:val="%4."/>
      <w:lvlJc w:val="left"/>
      <w:pPr>
        <w:ind w:left="3352" w:hanging="360"/>
      </w:pPr>
    </w:lvl>
    <w:lvl w:ilvl="4" w:tplc="08090019" w:tentative="1">
      <w:start w:val="1"/>
      <w:numFmt w:val="lowerLetter"/>
      <w:lvlText w:val="%5."/>
      <w:lvlJc w:val="left"/>
      <w:pPr>
        <w:ind w:left="4072" w:hanging="360"/>
      </w:pPr>
    </w:lvl>
    <w:lvl w:ilvl="5" w:tplc="0809001B" w:tentative="1">
      <w:start w:val="1"/>
      <w:numFmt w:val="lowerRoman"/>
      <w:lvlText w:val="%6."/>
      <w:lvlJc w:val="right"/>
      <w:pPr>
        <w:ind w:left="4792" w:hanging="180"/>
      </w:pPr>
    </w:lvl>
    <w:lvl w:ilvl="6" w:tplc="0809000F" w:tentative="1">
      <w:start w:val="1"/>
      <w:numFmt w:val="decimal"/>
      <w:lvlText w:val="%7."/>
      <w:lvlJc w:val="left"/>
      <w:pPr>
        <w:ind w:left="5512" w:hanging="360"/>
      </w:pPr>
    </w:lvl>
    <w:lvl w:ilvl="7" w:tplc="08090019" w:tentative="1">
      <w:start w:val="1"/>
      <w:numFmt w:val="lowerLetter"/>
      <w:lvlText w:val="%8."/>
      <w:lvlJc w:val="left"/>
      <w:pPr>
        <w:ind w:left="6232" w:hanging="360"/>
      </w:pPr>
    </w:lvl>
    <w:lvl w:ilvl="8" w:tplc="0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" w15:restartNumberingAfterBreak="0">
    <w:nsid w:val="380546EB"/>
    <w:multiLevelType w:val="hybridMultilevel"/>
    <w:tmpl w:val="C2221D3C"/>
    <w:lvl w:ilvl="0" w:tplc="0809000F">
      <w:start w:val="1"/>
      <w:numFmt w:val="decimal"/>
      <w:lvlText w:val="%1."/>
      <w:lvlJc w:val="left"/>
      <w:pPr>
        <w:ind w:left="832" w:hanging="360"/>
      </w:pPr>
    </w:lvl>
    <w:lvl w:ilvl="1" w:tplc="08090019" w:tentative="1">
      <w:start w:val="1"/>
      <w:numFmt w:val="lowerLetter"/>
      <w:lvlText w:val="%2."/>
      <w:lvlJc w:val="left"/>
      <w:pPr>
        <w:ind w:left="1552" w:hanging="360"/>
      </w:pPr>
    </w:lvl>
    <w:lvl w:ilvl="2" w:tplc="0809001B" w:tentative="1">
      <w:start w:val="1"/>
      <w:numFmt w:val="lowerRoman"/>
      <w:lvlText w:val="%3."/>
      <w:lvlJc w:val="right"/>
      <w:pPr>
        <w:ind w:left="2272" w:hanging="180"/>
      </w:pPr>
    </w:lvl>
    <w:lvl w:ilvl="3" w:tplc="0809000F" w:tentative="1">
      <w:start w:val="1"/>
      <w:numFmt w:val="decimal"/>
      <w:lvlText w:val="%4."/>
      <w:lvlJc w:val="left"/>
      <w:pPr>
        <w:ind w:left="2992" w:hanging="360"/>
      </w:pPr>
    </w:lvl>
    <w:lvl w:ilvl="4" w:tplc="08090019" w:tentative="1">
      <w:start w:val="1"/>
      <w:numFmt w:val="lowerLetter"/>
      <w:lvlText w:val="%5."/>
      <w:lvlJc w:val="left"/>
      <w:pPr>
        <w:ind w:left="3712" w:hanging="360"/>
      </w:pPr>
    </w:lvl>
    <w:lvl w:ilvl="5" w:tplc="0809001B" w:tentative="1">
      <w:start w:val="1"/>
      <w:numFmt w:val="lowerRoman"/>
      <w:lvlText w:val="%6."/>
      <w:lvlJc w:val="right"/>
      <w:pPr>
        <w:ind w:left="4432" w:hanging="180"/>
      </w:pPr>
    </w:lvl>
    <w:lvl w:ilvl="6" w:tplc="0809000F" w:tentative="1">
      <w:start w:val="1"/>
      <w:numFmt w:val="decimal"/>
      <w:lvlText w:val="%7."/>
      <w:lvlJc w:val="left"/>
      <w:pPr>
        <w:ind w:left="5152" w:hanging="360"/>
      </w:pPr>
    </w:lvl>
    <w:lvl w:ilvl="7" w:tplc="08090019" w:tentative="1">
      <w:start w:val="1"/>
      <w:numFmt w:val="lowerLetter"/>
      <w:lvlText w:val="%8."/>
      <w:lvlJc w:val="left"/>
      <w:pPr>
        <w:ind w:left="5872" w:hanging="360"/>
      </w:pPr>
    </w:lvl>
    <w:lvl w:ilvl="8" w:tplc="08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395376B0"/>
    <w:multiLevelType w:val="hybridMultilevel"/>
    <w:tmpl w:val="23ACE356"/>
    <w:lvl w:ilvl="0" w:tplc="03B6A52E">
      <w:start w:val="1"/>
      <w:numFmt w:val="decimal"/>
      <w:lvlText w:val="%1."/>
      <w:lvlJc w:val="left"/>
      <w:pPr>
        <w:ind w:left="825" w:hanging="3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9A22A2">
      <w:numFmt w:val="bullet"/>
      <w:lvlText w:val="•"/>
      <w:lvlJc w:val="left"/>
      <w:pPr>
        <w:ind w:left="1824" w:hanging="356"/>
      </w:pPr>
      <w:rPr>
        <w:rFonts w:hint="default"/>
        <w:lang w:val="en-US" w:eastAsia="en-US" w:bidi="ar-SA"/>
      </w:rPr>
    </w:lvl>
    <w:lvl w:ilvl="2" w:tplc="E3B2A436">
      <w:numFmt w:val="bullet"/>
      <w:lvlText w:val="•"/>
      <w:lvlJc w:val="left"/>
      <w:pPr>
        <w:ind w:left="2829" w:hanging="356"/>
      </w:pPr>
      <w:rPr>
        <w:rFonts w:hint="default"/>
        <w:lang w:val="en-US" w:eastAsia="en-US" w:bidi="ar-SA"/>
      </w:rPr>
    </w:lvl>
    <w:lvl w:ilvl="3" w:tplc="4880AC96">
      <w:numFmt w:val="bullet"/>
      <w:lvlText w:val="•"/>
      <w:lvlJc w:val="left"/>
      <w:pPr>
        <w:ind w:left="3833" w:hanging="356"/>
      </w:pPr>
      <w:rPr>
        <w:rFonts w:hint="default"/>
        <w:lang w:val="en-US" w:eastAsia="en-US" w:bidi="ar-SA"/>
      </w:rPr>
    </w:lvl>
    <w:lvl w:ilvl="4" w:tplc="6236259E">
      <w:numFmt w:val="bullet"/>
      <w:lvlText w:val="•"/>
      <w:lvlJc w:val="left"/>
      <w:pPr>
        <w:ind w:left="4838" w:hanging="356"/>
      </w:pPr>
      <w:rPr>
        <w:rFonts w:hint="default"/>
        <w:lang w:val="en-US" w:eastAsia="en-US" w:bidi="ar-SA"/>
      </w:rPr>
    </w:lvl>
    <w:lvl w:ilvl="5" w:tplc="78223CC8">
      <w:numFmt w:val="bullet"/>
      <w:lvlText w:val="•"/>
      <w:lvlJc w:val="left"/>
      <w:pPr>
        <w:ind w:left="5843" w:hanging="356"/>
      </w:pPr>
      <w:rPr>
        <w:rFonts w:hint="default"/>
        <w:lang w:val="en-US" w:eastAsia="en-US" w:bidi="ar-SA"/>
      </w:rPr>
    </w:lvl>
    <w:lvl w:ilvl="6" w:tplc="40463A8E">
      <w:numFmt w:val="bullet"/>
      <w:lvlText w:val="•"/>
      <w:lvlJc w:val="left"/>
      <w:pPr>
        <w:ind w:left="6847" w:hanging="356"/>
      </w:pPr>
      <w:rPr>
        <w:rFonts w:hint="default"/>
        <w:lang w:val="en-US" w:eastAsia="en-US" w:bidi="ar-SA"/>
      </w:rPr>
    </w:lvl>
    <w:lvl w:ilvl="7" w:tplc="AB36AD8E">
      <w:numFmt w:val="bullet"/>
      <w:lvlText w:val="•"/>
      <w:lvlJc w:val="left"/>
      <w:pPr>
        <w:ind w:left="7852" w:hanging="356"/>
      </w:pPr>
      <w:rPr>
        <w:rFonts w:hint="default"/>
        <w:lang w:val="en-US" w:eastAsia="en-US" w:bidi="ar-SA"/>
      </w:rPr>
    </w:lvl>
    <w:lvl w:ilvl="8" w:tplc="C7AA7A4C">
      <w:numFmt w:val="bullet"/>
      <w:lvlText w:val="•"/>
      <w:lvlJc w:val="left"/>
      <w:pPr>
        <w:ind w:left="8857" w:hanging="356"/>
      </w:pPr>
      <w:rPr>
        <w:rFonts w:hint="default"/>
        <w:lang w:val="en-US" w:eastAsia="en-US" w:bidi="ar-SA"/>
      </w:rPr>
    </w:lvl>
  </w:abstractNum>
  <w:abstractNum w:abstractNumId="3" w15:restartNumberingAfterBreak="0">
    <w:nsid w:val="5846512A"/>
    <w:multiLevelType w:val="hybridMultilevel"/>
    <w:tmpl w:val="0E1C8E1E"/>
    <w:lvl w:ilvl="0" w:tplc="977035D4">
      <w:numFmt w:val="bullet"/>
      <w:lvlText w:val="•"/>
      <w:lvlJc w:val="left"/>
      <w:pPr>
        <w:ind w:left="820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A87752">
      <w:numFmt w:val="bullet"/>
      <w:lvlText w:val="•"/>
      <w:lvlJc w:val="left"/>
      <w:pPr>
        <w:ind w:left="1824" w:hanging="426"/>
      </w:pPr>
      <w:rPr>
        <w:rFonts w:hint="default"/>
        <w:lang w:val="en-US" w:eastAsia="en-US" w:bidi="ar-SA"/>
      </w:rPr>
    </w:lvl>
    <w:lvl w:ilvl="2" w:tplc="E93ADEFC">
      <w:numFmt w:val="bullet"/>
      <w:lvlText w:val="•"/>
      <w:lvlJc w:val="left"/>
      <w:pPr>
        <w:ind w:left="2829" w:hanging="426"/>
      </w:pPr>
      <w:rPr>
        <w:rFonts w:hint="default"/>
        <w:lang w:val="en-US" w:eastAsia="en-US" w:bidi="ar-SA"/>
      </w:rPr>
    </w:lvl>
    <w:lvl w:ilvl="3" w:tplc="F5B2309E">
      <w:numFmt w:val="bullet"/>
      <w:lvlText w:val="•"/>
      <w:lvlJc w:val="left"/>
      <w:pPr>
        <w:ind w:left="3833" w:hanging="426"/>
      </w:pPr>
      <w:rPr>
        <w:rFonts w:hint="default"/>
        <w:lang w:val="en-US" w:eastAsia="en-US" w:bidi="ar-SA"/>
      </w:rPr>
    </w:lvl>
    <w:lvl w:ilvl="4" w:tplc="8EB66B9A">
      <w:numFmt w:val="bullet"/>
      <w:lvlText w:val="•"/>
      <w:lvlJc w:val="left"/>
      <w:pPr>
        <w:ind w:left="4838" w:hanging="426"/>
      </w:pPr>
      <w:rPr>
        <w:rFonts w:hint="default"/>
        <w:lang w:val="en-US" w:eastAsia="en-US" w:bidi="ar-SA"/>
      </w:rPr>
    </w:lvl>
    <w:lvl w:ilvl="5" w:tplc="8B84C2E2">
      <w:numFmt w:val="bullet"/>
      <w:lvlText w:val="•"/>
      <w:lvlJc w:val="left"/>
      <w:pPr>
        <w:ind w:left="5843" w:hanging="426"/>
      </w:pPr>
      <w:rPr>
        <w:rFonts w:hint="default"/>
        <w:lang w:val="en-US" w:eastAsia="en-US" w:bidi="ar-SA"/>
      </w:rPr>
    </w:lvl>
    <w:lvl w:ilvl="6" w:tplc="F5881C40">
      <w:numFmt w:val="bullet"/>
      <w:lvlText w:val="•"/>
      <w:lvlJc w:val="left"/>
      <w:pPr>
        <w:ind w:left="6847" w:hanging="426"/>
      </w:pPr>
      <w:rPr>
        <w:rFonts w:hint="default"/>
        <w:lang w:val="en-US" w:eastAsia="en-US" w:bidi="ar-SA"/>
      </w:rPr>
    </w:lvl>
    <w:lvl w:ilvl="7" w:tplc="03BA3034">
      <w:numFmt w:val="bullet"/>
      <w:lvlText w:val="•"/>
      <w:lvlJc w:val="left"/>
      <w:pPr>
        <w:ind w:left="7852" w:hanging="426"/>
      </w:pPr>
      <w:rPr>
        <w:rFonts w:hint="default"/>
        <w:lang w:val="en-US" w:eastAsia="en-US" w:bidi="ar-SA"/>
      </w:rPr>
    </w:lvl>
    <w:lvl w:ilvl="8" w:tplc="9090841A">
      <w:numFmt w:val="bullet"/>
      <w:lvlText w:val="•"/>
      <w:lvlJc w:val="left"/>
      <w:pPr>
        <w:ind w:left="8857" w:hanging="426"/>
      </w:pPr>
      <w:rPr>
        <w:rFonts w:hint="default"/>
        <w:lang w:val="en-US" w:eastAsia="en-US" w:bidi="ar-SA"/>
      </w:rPr>
    </w:lvl>
  </w:abstractNum>
  <w:abstractNum w:abstractNumId="4" w15:restartNumberingAfterBreak="0">
    <w:nsid w:val="624C5A23"/>
    <w:multiLevelType w:val="hybridMultilevel"/>
    <w:tmpl w:val="D0587326"/>
    <w:lvl w:ilvl="0" w:tplc="E3861B26">
      <w:numFmt w:val="bullet"/>
      <w:lvlText w:val="•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5" w15:restartNumberingAfterBreak="0">
    <w:nsid w:val="67C301C4"/>
    <w:multiLevelType w:val="hybridMultilevel"/>
    <w:tmpl w:val="D57A44CA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6" w15:restartNumberingAfterBreak="0">
    <w:nsid w:val="7EE43FB9"/>
    <w:multiLevelType w:val="hybridMultilevel"/>
    <w:tmpl w:val="C5BAFC4A"/>
    <w:lvl w:ilvl="0" w:tplc="44781694">
      <w:numFmt w:val="bullet"/>
      <w:lvlText w:val=""/>
      <w:lvlJc w:val="left"/>
      <w:pPr>
        <w:ind w:left="832" w:hanging="438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B01A8278">
      <w:numFmt w:val="bullet"/>
      <w:lvlText w:val="•"/>
      <w:lvlJc w:val="left"/>
      <w:pPr>
        <w:ind w:left="1842" w:hanging="438"/>
      </w:pPr>
      <w:rPr>
        <w:rFonts w:hint="default"/>
        <w:lang w:val="en-US" w:eastAsia="en-US" w:bidi="ar-SA"/>
      </w:rPr>
    </w:lvl>
    <w:lvl w:ilvl="2" w:tplc="A10CE41A">
      <w:numFmt w:val="bullet"/>
      <w:lvlText w:val="•"/>
      <w:lvlJc w:val="left"/>
      <w:pPr>
        <w:ind w:left="2845" w:hanging="438"/>
      </w:pPr>
      <w:rPr>
        <w:rFonts w:hint="default"/>
        <w:lang w:val="en-US" w:eastAsia="en-US" w:bidi="ar-SA"/>
      </w:rPr>
    </w:lvl>
    <w:lvl w:ilvl="3" w:tplc="47E81A08">
      <w:numFmt w:val="bullet"/>
      <w:lvlText w:val="•"/>
      <w:lvlJc w:val="left"/>
      <w:pPr>
        <w:ind w:left="3847" w:hanging="438"/>
      </w:pPr>
      <w:rPr>
        <w:rFonts w:hint="default"/>
        <w:lang w:val="en-US" w:eastAsia="en-US" w:bidi="ar-SA"/>
      </w:rPr>
    </w:lvl>
    <w:lvl w:ilvl="4" w:tplc="2D98AA60">
      <w:numFmt w:val="bullet"/>
      <w:lvlText w:val="•"/>
      <w:lvlJc w:val="left"/>
      <w:pPr>
        <w:ind w:left="4850" w:hanging="438"/>
      </w:pPr>
      <w:rPr>
        <w:rFonts w:hint="default"/>
        <w:lang w:val="en-US" w:eastAsia="en-US" w:bidi="ar-SA"/>
      </w:rPr>
    </w:lvl>
    <w:lvl w:ilvl="5" w:tplc="C29207F6">
      <w:numFmt w:val="bullet"/>
      <w:lvlText w:val="•"/>
      <w:lvlJc w:val="left"/>
      <w:pPr>
        <w:ind w:left="5853" w:hanging="438"/>
      </w:pPr>
      <w:rPr>
        <w:rFonts w:hint="default"/>
        <w:lang w:val="en-US" w:eastAsia="en-US" w:bidi="ar-SA"/>
      </w:rPr>
    </w:lvl>
    <w:lvl w:ilvl="6" w:tplc="A7722FE8">
      <w:numFmt w:val="bullet"/>
      <w:lvlText w:val="•"/>
      <w:lvlJc w:val="left"/>
      <w:pPr>
        <w:ind w:left="6855" w:hanging="438"/>
      </w:pPr>
      <w:rPr>
        <w:rFonts w:hint="default"/>
        <w:lang w:val="en-US" w:eastAsia="en-US" w:bidi="ar-SA"/>
      </w:rPr>
    </w:lvl>
    <w:lvl w:ilvl="7" w:tplc="4914FC36">
      <w:numFmt w:val="bullet"/>
      <w:lvlText w:val="•"/>
      <w:lvlJc w:val="left"/>
      <w:pPr>
        <w:ind w:left="7858" w:hanging="438"/>
      </w:pPr>
      <w:rPr>
        <w:rFonts w:hint="default"/>
        <w:lang w:val="en-US" w:eastAsia="en-US" w:bidi="ar-SA"/>
      </w:rPr>
    </w:lvl>
    <w:lvl w:ilvl="8" w:tplc="33F8056E">
      <w:numFmt w:val="bullet"/>
      <w:lvlText w:val="•"/>
      <w:lvlJc w:val="left"/>
      <w:pPr>
        <w:ind w:left="8861" w:hanging="438"/>
      </w:pPr>
      <w:rPr>
        <w:rFonts w:hint="default"/>
        <w:lang w:val="en-US" w:eastAsia="en-US" w:bidi="ar-SA"/>
      </w:rPr>
    </w:lvl>
  </w:abstractNum>
  <w:num w:numId="1" w16cid:durableId="2091191226">
    <w:abstractNumId w:val="2"/>
  </w:num>
  <w:num w:numId="2" w16cid:durableId="222301123">
    <w:abstractNumId w:val="6"/>
  </w:num>
  <w:num w:numId="3" w16cid:durableId="1031687701">
    <w:abstractNumId w:val="3"/>
  </w:num>
  <w:num w:numId="4" w16cid:durableId="1794902477">
    <w:abstractNumId w:val="1"/>
  </w:num>
  <w:num w:numId="5" w16cid:durableId="459540924">
    <w:abstractNumId w:val="0"/>
  </w:num>
  <w:num w:numId="6" w16cid:durableId="2068797708">
    <w:abstractNumId w:val="5"/>
  </w:num>
  <w:num w:numId="7" w16cid:durableId="10626791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95"/>
    <w:rsid w:val="0000599D"/>
    <w:rsid w:val="00046211"/>
    <w:rsid w:val="0006423B"/>
    <w:rsid w:val="000676F3"/>
    <w:rsid w:val="00092F6B"/>
    <w:rsid w:val="000947B0"/>
    <w:rsid w:val="000A1CA8"/>
    <w:rsid w:val="000B2D5C"/>
    <w:rsid w:val="000F6352"/>
    <w:rsid w:val="00155317"/>
    <w:rsid w:val="00157B67"/>
    <w:rsid w:val="00184906"/>
    <w:rsid w:val="001A3D9D"/>
    <w:rsid w:val="001A4834"/>
    <w:rsid w:val="001B24ED"/>
    <w:rsid w:val="001E4E1F"/>
    <w:rsid w:val="00204E2B"/>
    <w:rsid w:val="0026012A"/>
    <w:rsid w:val="00274983"/>
    <w:rsid w:val="002801E1"/>
    <w:rsid w:val="0028325D"/>
    <w:rsid w:val="002D0121"/>
    <w:rsid w:val="002E37B9"/>
    <w:rsid w:val="00313C0C"/>
    <w:rsid w:val="00325E5D"/>
    <w:rsid w:val="0033564B"/>
    <w:rsid w:val="00341DC5"/>
    <w:rsid w:val="003618A6"/>
    <w:rsid w:val="003675F7"/>
    <w:rsid w:val="00396B49"/>
    <w:rsid w:val="003E2AD0"/>
    <w:rsid w:val="00422E7A"/>
    <w:rsid w:val="00430EF7"/>
    <w:rsid w:val="004606B9"/>
    <w:rsid w:val="004C5DFA"/>
    <w:rsid w:val="005067E3"/>
    <w:rsid w:val="00555869"/>
    <w:rsid w:val="00587E3F"/>
    <w:rsid w:val="00595D3C"/>
    <w:rsid w:val="00596DC2"/>
    <w:rsid w:val="005A723A"/>
    <w:rsid w:val="005B21EA"/>
    <w:rsid w:val="005B6179"/>
    <w:rsid w:val="005D3579"/>
    <w:rsid w:val="005E1FCC"/>
    <w:rsid w:val="00600266"/>
    <w:rsid w:val="00607274"/>
    <w:rsid w:val="00651FF9"/>
    <w:rsid w:val="00667D69"/>
    <w:rsid w:val="006953B2"/>
    <w:rsid w:val="006A346D"/>
    <w:rsid w:val="006B0FD3"/>
    <w:rsid w:val="00700B76"/>
    <w:rsid w:val="007152B4"/>
    <w:rsid w:val="00721609"/>
    <w:rsid w:val="00722E4D"/>
    <w:rsid w:val="007249D6"/>
    <w:rsid w:val="00727FE5"/>
    <w:rsid w:val="007623EB"/>
    <w:rsid w:val="00762995"/>
    <w:rsid w:val="007934DA"/>
    <w:rsid w:val="007B2664"/>
    <w:rsid w:val="007C5D82"/>
    <w:rsid w:val="007D6715"/>
    <w:rsid w:val="007F7340"/>
    <w:rsid w:val="00855FB4"/>
    <w:rsid w:val="008B683A"/>
    <w:rsid w:val="008C182C"/>
    <w:rsid w:val="008C35A1"/>
    <w:rsid w:val="00987D39"/>
    <w:rsid w:val="009A574E"/>
    <w:rsid w:val="009C1636"/>
    <w:rsid w:val="009E17DD"/>
    <w:rsid w:val="009F2DE2"/>
    <w:rsid w:val="009F7AC2"/>
    <w:rsid w:val="00A12083"/>
    <w:rsid w:val="00A12C32"/>
    <w:rsid w:val="00A5525E"/>
    <w:rsid w:val="00A97EB7"/>
    <w:rsid w:val="00AE4299"/>
    <w:rsid w:val="00B513EC"/>
    <w:rsid w:val="00B804DF"/>
    <w:rsid w:val="00B90139"/>
    <w:rsid w:val="00BF7890"/>
    <w:rsid w:val="00C209A1"/>
    <w:rsid w:val="00C46158"/>
    <w:rsid w:val="00C602D8"/>
    <w:rsid w:val="00C853D9"/>
    <w:rsid w:val="00CA417B"/>
    <w:rsid w:val="00CC3E9D"/>
    <w:rsid w:val="00CD1D0E"/>
    <w:rsid w:val="00D741D2"/>
    <w:rsid w:val="00D854D1"/>
    <w:rsid w:val="00DB6675"/>
    <w:rsid w:val="00DB75CB"/>
    <w:rsid w:val="00DB7890"/>
    <w:rsid w:val="00DB7F5F"/>
    <w:rsid w:val="00DC64CB"/>
    <w:rsid w:val="00DD3512"/>
    <w:rsid w:val="00E13491"/>
    <w:rsid w:val="00E24128"/>
    <w:rsid w:val="00E41F35"/>
    <w:rsid w:val="00E57D28"/>
    <w:rsid w:val="00E60A14"/>
    <w:rsid w:val="00E717D3"/>
    <w:rsid w:val="00EA7912"/>
    <w:rsid w:val="00EE048C"/>
    <w:rsid w:val="00EF7ACE"/>
    <w:rsid w:val="00F26215"/>
    <w:rsid w:val="00F720F3"/>
    <w:rsid w:val="00FB5FAF"/>
    <w:rsid w:val="0E1CABE7"/>
    <w:rsid w:val="1C609837"/>
    <w:rsid w:val="384DF9C4"/>
    <w:rsid w:val="5406C80D"/>
    <w:rsid w:val="56E0C775"/>
    <w:rsid w:val="6598F5B5"/>
    <w:rsid w:val="67188FE9"/>
    <w:rsid w:val="6E2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35A84"/>
  <w15:docId w15:val="{385182C5-E272-40BA-B320-92BB434A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0"/>
      <w:ind w:left="112"/>
    </w:pPr>
  </w:style>
  <w:style w:type="paragraph" w:styleId="Title">
    <w:name w:val="Title"/>
    <w:basedOn w:val="Normal"/>
    <w:uiPriority w:val="10"/>
    <w:qFormat/>
    <w:pPr>
      <w:spacing w:before="303"/>
      <w:ind w:left="172" w:right="61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80"/>
      <w:ind w:left="825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0059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599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0059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599D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606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6B9"/>
    <w:rPr>
      <w:color w:val="605E5C"/>
      <w:shd w:val="clear" w:color="auto" w:fill="E1DFDD"/>
    </w:rPr>
  </w:style>
  <w:style w:type="paragraph" w:customStyle="1" w:styleId="xxmsolistparagraph">
    <w:name w:val="x_xmsolistparagraph"/>
    <w:basedOn w:val="Normal"/>
    <w:rsid w:val="008B683A"/>
    <w:pPr>
      <w:widowControl/>
      <w:autoSpaceDE/>
      <w:autoSpaceDN/>
      <w:ind w:left="720"/>
    </w:pPr>
    <w:rPr>
      <w:rFonts w:eastAsiaTheme="minorHAnsi"/>
      <w:lang w:val="en-GB" w:eastAsia="en-GB"/>
    </w:rPr>
  </w:style>
  <w:style w:type="paragraph" w:customStyle="1" w:styleId="elementtoproof">
    <w:name w:val="elementtoproof"/>
    <w:basedOn w:val="Normal"/>
    <w:rsid w:val="00E57D28"/>
    <w:pPr>
      <w:widowControl/>
      <w:autoSpaceDE/>
      <w:autoSpaceDN/>
    </w:pPr>
    <w:rPr>
      <w:rFonts w:ascii="Aptos" w:eastAsiaTheme="minorHAnsi" w:hAnsi="Aptos" w:cs="Aptos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6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eiw.nhs.wales/support/professional-support-unit-ps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9a6cc-7fec-4826-92a2-de013c8578e8">
      <Terms xmlns="http://schemas.microsoft.com/office/infopath/2007/PartnerControls"/>
    </lcf76f155ced4ddcb4097134ff3c332f>
    <TaxCatchAll xmlns="6a484cfe-5ba1-422c-87c4-f1b6b2403152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92DCA4D17FE4181B613AA21AEEF79" ma:contentTypeVersion="20" ma:contentTypeDescription="Create a new document." ma:contentTypeScope="" ma:versionID="9a1038c9898fc27ad8e0fda07e736573">
  <xsd:schema xmlns:xsd="http://www.w3.org/2001/XMLSchema" xmlns:xs="http://www.w3.org/2001/XMLSchema" xmlns:p="http://schemas.microsoft.com/office/2006/metadata/properties" xmlns:ns2="2479a6cc-7fec-4826-92a2-de013c8578e8" xmlns:ns3="6a484cfe-5ba1-422c-87c4-f1b6b2403152" targetNamespace="http://schemas.microsoft.com/office/2006/metadata/properties" ma:root="true" ma:fieldsID="9074fd116b5c2e9328d55f7cc85f5a77" ns2:_="" ns3:_="">
    <xsd:import namespace="2479a6cc-7fec-4826-92a2-de013c8578e8"/>
    <xsd:import namespace="6a484cfe-5ba1-422c-87c4-f1b6b24031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a6cc-7fec-4826-92a2-de013c857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84cfe-5ba1-422c-87c4-f1b6b2403152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d95ed7d-cafc-48e9-880d-e21fad1946f2}" ma:internalName="TaxCatchAll" ma:showField="CatchAllData" ma:web="6a484cfe-5ba1-422c-87c4-f1b6b2403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8EB4-DC11-4A20-8CE5-D1E4C23DDDBC}">
  <ds:schemaRefs>
    <ds:schemaRef ds:uri="http://schemas.microsoft.com/office/2006/metadata/properties"/>
    <ds:schemaRef ds:uri="http://schemas.microsoft.com/office/infopath/2007/PartnerControls"/>
    <ds:schemaRef ds:uri="2479a6cc-7fec-4826-92a2-de013c8578e8"/>
    <ds:schemaRef ds:uri="6a484cfe-5ba1-422c-87c4-f1b6b2403152"/>
  </ds:schemaRefs>
</ds:datastoreItem>
</file>

<file path=customXml/itemProps2.xml><?xml version="1.0" encoding="utf-8"?>
<ds:datastoreItem xmlns:ds="http://schemas.openxmlformats.org/officeDocument/2006/customXml" ds:itemID="{1644BD24-3BD8-48E0-860A-E39EA6E20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293F9-2B3B-48B2-9DC8-6646D4989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a6cc-7fec-4826-92a2-de013c8578e8"/>
    <ds:schemaRef ds:uri="6a484cfe-5ba1-422c-87c4-f1b6b24031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Links>
    <vt:vector size="6" baseType="variant">
      <vt:variant>
        <vt:i4>65548</vt:i4>
      </vt:variant>
      <vt:variant>
        <vt:i4>0</vt:i4>
      </vt:variant>
      <vt:variant>
        <vt:i4>0</vt:i4>
      </vt:variant>
      <vt:variant>
        <vt:i4>5</vt:i4>
      </vt:variant>
      <vt:variant>
        <vt:lpwstr>https://heiw.nhs.wales/support/professional-support-unit-psu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 Walters (HEIW)</dc:creator>
  <cp:lastModifiedBy>Ella Wilkins (HEIW)</cp:lastModifiedBy>
  <cp:revision>2</cp:revision>
  <dcterms:created xsi:type="dcterms:W3CDTF">2024-11-25T12:15:00Z</dcterms:created>
  <dcterms:modified xsi:type="dcterms:W3CDTF">2024-11-25T12:15:00Z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2024-10-14T00:00:00Z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0x0101003AF92DCA4D17FE4181B613AA21AEEF79</vt:lpwstr>
  </property>
  <property fmtid="{D5CDD505-2E9C-101B-9397-08002B2CF9AE}" pid="7" name="MediaServiceImageTags">
    <vt:lpwstr/>
  </property>
</Properties>
</file>