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00" w:type="pct"/>
        <w:jc w:val="center"/>
        <w:shd w:val="clear" w:color="auto" w:fill="FFFFFF"/>
        <w:tblCellMar>
          <w:left w:w="0" w:type="dxa"/>
          <w:right w:w="0" w:type="dxa"/>
        </w:tblCellMar>
        <w:tblLook w:val="04A0" w:firstRow="1" w:lastRow="0" w:firstColumn="1" w:lastColumn="0" w:noHBand="0" w:noVBand="1"/>
      </w:tblPr>
      <w:tblGrid>
        <w:gridCol w:w="9026"/>
      </w:tblGrid>
      <w:tr w:rsidR="00F847D1" w:rsidTr="00F847D1">
        <w:trPr>
          <w:jc w:val="center"/>
        </w:trPr>
        <w:tc>
          <w:tcPr>
            <w:tcW w:w="5000" w:type="pct"/>
            <w:shd w:val="clear" w:color="auto" w:fill="FFFFFF"/>
            <w:tcMar>
              <w:top w:w="150" w:type="dxa"/>
              <w:left w:w="150" w:type="dxa"/>
              <w:bottom w:w="150" w:type="dxa"/>
              <w:right w:w="150" w:type="dxa"/>
            </w:tcMar>
            <w:hideMark/>
          </w:tcPr>
          <w:tbl>
            <w:tblPr>
              <w:tblW w:w="9000" w:type="dxa"/>
              <w:jc w:val="center"/>
              <w:tblCellMar>
                <w:left w:w="0" w:type="dxa"/>
                <w:right w:w="0" w:type="dxa"/>
              </w:tblCellMar>
              <w:tblLook w:val="04A0" w:firstRow="1" w:lastRow="0" w:firstColumn="1" w:lastColumn="0" w:noHBand="0" w:noVBand="1"/>
            </w:tblPr>
            <w:tblGrid>
              <w:gridCol w:w="8726"/>
            </w:tblGrid>
            <w:tr w:rsidR="00F847D1">
              <w:trPr>
                <w:jc w:val="center"/>
              </w:trPr>
              <w:tc>
                <w:tcPr>
                  <w:tcW w:w="9000" w:type="dxa"/>
                  <w:hideMark/>
                </w:tcPr>
                <w:tbl>
                  <w:tblPr>
                    <w:tblW w:w="9000" w:type="dxa"/>
                    <w:jc w:val="center"/>
                    <w:tblCellMar>
                      <w:left w:w="0" w:type="dxa"/>
                      <w:right w:w="0" w:type="dxa"/>
                    </w:tblCellMar>
                    <w:tblLook w:val="04A0" w:firstRow="1" w:lastRow="0" w:firstColumn="1" w:lastColumn="0" w:noHBand="0" w:noVBand="1"/>
                  </w:tblPr>
                  <w:tblGrid>
                    <w:gridCol w:w="8726"/>
                  </w:tblGrid>
                  <w:tr w:rsidR="00F847D1">
                    <w:trPr>
                      <w:jc w:val="center"/>
                    </w:trPr>
                    <w:tc>
                      <w:tcPr>
                        <w:tcW w:w="0" w:type="auto"/>
                        <w:shd w:val="clear" w:color="auto" w:fill="063355"/>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5666"/>
                                <w:gridCol w:w="3060"/>
                              </w:tblGrid>
                              <w:tr w:rsidR="00F847D1">
                                <w:tc>
                                  <w:tcPr>
                                    <w:tcW w:w="5850" w:type="dxa"/>
                                    <w:hideMark/>
                                  </w:tcPr>
                                  <w:tbl>
                                    <w:tblPr>
                                      <w:tblpPr w:leftFromText="45" w:rightFromText="45" w:vertAnchor="text"/>
                                      <w:tblW w:w="5850" w:type="dxa"/>
                                      <w:tblCellMar>
                                        <w:left w:w="0" w:type="dxa"/>
                                        <w:right w:w="0" w:type="dxa"/>
                                      </w:tblCellMar>
                                      <w:tblLook w:val="04A0" w:firstRow="1" w:lastRow="0" w:firstColumn="1" w:lastColumn="0" w:noHBand="0" w:noVBand="1"/>
                                    </w:tblPr>
                                    <w:tblGrid>
                                      <w:gridCol w:w="5850"/>
                                    </w:tblGrid>
                                    <w:tr w:rsidR="00F847D1">
                                      <w:tc>
                                        <w:tcPr>
                                          <w:tcW w:w="0" w:type="auto"/>
                                          <w:tcMar>
                                            <w:top w:w="0" w:type="dxa"/>
                                            <w:left w:w="270" w:type="dxa"/>
                                            <w:bottom w:w="135" w:type="dxa"/>
                                            <w:right w:w="270" w:type="dxa"/>
                                          </w:tcMar>
                                          <w:hideMark/>
                                        </w:tcPr>
                                        <w:p w:rsidR="00F847D1" w:rsidRDefault="00F847D1">
                                          <w:pPr>
                                            <w:spacing w:line="360" w:lineRule="auto"/>
                                            <w:rPr>
                                              <w:rFonts w:ascii="Helvetica" w:eastAsia="Times New Roman" w:hAnsi="Helvetica"/>
                                              <w:color w:val="656565"/>
                                              <w:sz w:val="18"/>
                                              <w:szCs w:val="18"/>
                                            </w:rPr>
                                          </w:pPr>
                                          <w:bookmarkStart w:id="0" w:name="_MailOriginal"/>
                                          <w:proofErr w:type="spellStart"/>
                                          <w:r>
                                            <w:rPr>
                                              <w:rStyle w:val="Strong"/>
                                              <w:rFonts w:ascii="Helvetica" w:eastAsia="Times New Roman" w:hAnsi="Helvetica"/>
                                              <w:color w:val="FFFFFF"/>
                                              <w:sz w:val="23"/>
                                              <w:szCs w:val="23"/>
                                            </w:rPr>
                                            <w:t>Ebrill</w:t>
                                          </w:r>
                                          <w:proofErr w:type="spellEnd"/>
                                          <w:r>
                                            <w:rPr>
                                              <w:rStyle w:val="Strong"/>
                                              <w:rFonts w:ascii="Helvetica" w:eastAsia="Times New Roman" w:hAnsi="Helvetica"/>
                                              <w:color w:val="FFFFFF"/>
                                              <w:sz w:val="23"/>
                                              <w:szCs w:val="23"/>
                                            </w:rPr>
                                            <w:t xml:space="preserve"> / April 2020</w:t>
                                          </w:r>
                                          <w:r>
                                            <w:rPr>
                                              <w:rFonts w:ascii="Helvetica" w:eastAsia="Times New Roman" w:hAnsi="Helvetica"/>
                                              <w:color w:val="656565"/>
                                              <w:sz w:val="18"/>
                                              <w:szCs w:val="18"/>
                                            </w:rPr>
                                            <w:t xml:space="preserve"> </w:t>
                                          </w:r>
                                        </w:p>
                                      </w:tc>
                                    </w:tr>
                                  </w:tbl>
                                  <w:p w:rsidR="00F847D1" w:rsidRDefault="00F847D1">
                                    <w:pPr>
                                      <w:rPr>
                                        <w:rFonts w:ascii="Times New Roman" w:eastAsia="Times New Roman" w:hAnsi="Times New Roman" w:cs="Times New Roman"/>
                                        <w:sz w:val="20"/>
                                        <w:szCs w:val="20"/>
                                      </w:rPr>
                                    </w:pPr>
                                  </w:p>
                                </w:tc>
                                <w:tc>
                                  <w:tcPr>
                                    <w:tcW w:w="3150" w:type="dxa"/>
                                    <w:hideMark/>
                                  </w:tcPr>
                                  <w:tbl>
                                    <w:tblPr>
                                      <w:tblpPr w:leftFromText="45" w:rightFromText="45" w:vertAnchor="text"/>
                                      <w:tblW w:w="3150" w:type="dxa"/>
                                      <w:tblCellMar>
                                        <w:left w:w="0" w:type="dxa"/>
                                        <w:right w:w="0" w:type="dxa"/>
                                      </w:tblCellMar>
                                      <w:tblLook w:val="04A0" w:firstRow="1" w:lastRow="0" w:firstColumn="1" w:lastColumn="0" w:noHBand="0" w:noVBand="1"/>
                                    </w:tblPr>
                                    <w:tblGrid>
                                      <w:gridCol w:w="3150"/>
                                    </w:tblGrid>
                                    <w:tr w:rsidR="00F847D1">
                                      <w:tc>
                                        <w:tcPr>
                                          <w:tcW w:w="0" w:type="auto"/>
                                          <w:tcMar>
                                            <w:top w:w="0" w:type="dxa"/>
                                            <w:left w:w="270" w:type="dxa"/>
                                            <w:bottom w:w="135" w:type="dxa"/>
                                            <w:right w:w="270" w:type="dxa"/>
                                          </w:tcMar>
                                          <w:hideMark/>
                                        </w:tcPr>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hideMark/>
                                  </w:tcPr>
                                  <w:p w:rsidR="00F847D1" w:rsidRDefault="00F847D1">
                                    <w:pPr>
                                      <w:jc w:val="center"/>
                                      <w:rPr>
                                        <w:rFonts w:eastAsia="Times New Roman"/>
                                      </w:rPr>
                                    </w:pPr>
                                    <w:r>
                                      <w:rPr>
                                        <w:rFonts w:eastAsia="Times New Roman"/>
                                        <w:noProof/>
                                        <w:color w:val="0000FF"/>
                                      </w:rPr>
                                      <w:drawing>
                                        <wp:inline distT="0" distB="0" distL="0" distR="0">
                                          <wp:extent cx="5715000" cy="2857500"/>
                                          <wp:effectExtent l="0" t="0" r="0" b="0"/>
                                          <wp:docPr id="6" name="Picture 6">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2857500"/>
                                                  </a:xfrm>
                                                  <a:prstGeom prst="rect">
                                                    <a:avLst/>
                                                  </a:prstGeom>
                                                  <a:noFill/>
                                                  <a:ln>
                                                    <a:noFill/>
                                                  </a:ln>
                                                </pic:spPr>
                                              </pic:pic>
                                            </a:graphicData>
                                          </a:graphic>
                                        </wp:inline>
                                      </w:drawing>
                                    </w:r>
                                  </w:p>
                                </w:tc>
                              </w:tr>
                            </w:tbl>
                            <w:p w:rsidR="00F847D1" w:rsidRDefault="00F847D1">
                              <w:pP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hideMark/>
                                  </w:tcPr>
                                  <w:p w:rsidR="00F847D1" w:rsidRDefault="00F847D1">
                                    <w:pPr>
                                      <w:jc w:val="center"/>
                                      <w:rPr>
                                        <w:rFonts w:eastAsia="Times New Roman"/>
                                      </w:rPr>
                                    </w:pPr>
                                    <w:r>
                                      <w:rPr>
                                        <w:rFonts w:eastAsia="Times New Roman"/>
                                        <w:noProof/>
                                        <w:color w:val="0000FF"/>
                                      </w:rPr>
                                      <w:drawing>
                                        <wp:inline distT="0" distB="0" distL="0" distR="0">
                                          <wp:extent cx="5715000" cy="1341120"/>
                                          <wp:effectExtent l="0" t="0" r="0" b="0"/>
                                          <wp:docPr id="5" name="Picture 5">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15000" cy="1341120"/>
                                                  </a:xfrm>
                                                  <a:prstGeom prst="rect">
                                                    <a:avLst/>
                                                  </a:prstGeom>
                                                  <a:noFill/>
                                                  <a:ln>
                                                    <a:noFill/>
                                                  </a:ln>
                                                </pic:spPr>
                                              </pic:pic>
                                            </a:graphicData>
                                          </a:graphic>
                                        </wp:inline>
                                      </w:drawing>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r w:rsidR="00F847D1">
                    <w:trPr>
                      <w:jc w:val="center"/>
                    </w:trPr>
                    <w:tc>
                      <w:tcPr>
                        <w:tcW w:w="0" w:type="auto"/>
                        <w:shd w:val="clear" w:color="auto" w:fill="D2AE7E"/>
                        <w:tcMar>
                          <w:top w:w="135"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F847D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tcMar>
                                            <w:top w:w="0" w:type="dxa"/>
                                            <w:left w:w="270" w:type="dxa"/>
                                            <w:bottom w:w="135" w:type="dxa"/>
                                            <w:right w:w="270" w:type="dxa"/>
                                          </w:tcMar>
                                          <w:hideMark/>
                                        </w:tcPr>
                                        <w:p w:rsidR="00F847D1" w:rsidRDefault="00F847D1">
                                          <w:pPr>
                                            <w:spacing w:line="360" w:lineRule="auto"/>
                                            <w:jc w:val="center"/>
                                            <w:rPr>
                                              <w:rFonts w:ascii="Helvetica" w:eastAsia="Times New Roman" w:hAnsi="Helvetica"/>
                                              <w:color w:val="202020"/>
                                              <w:sz w:val="24"/>
                                              <w:szCs w:val="24"/>
                                            </w:rPr>
                                          </w:pPr>
                                          <w:proofErr w:type="spellStart"/>
                                          <w:r>
                                            <w:rPr>
                                              <w:rStyle w:val="Strong"/>
                                              <w:rFonts w:ascii="Helvetica" w:eastAsia="Times New Roman" w:hAnsi="Helvetica"/>
                                              <w:color w:val="202020"/>
                                              <w:sz w:val="24"/>
                                              <w:szCs w:val="24"/>
                                            </w:rPr>
                                            <w:t>Diweddariad</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rheolaidd</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yw</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hwn</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bartneriaid</w:t>
                                          </w:r>
                                          <w:proofErr w:type="spellEnd"/>
                                          <w:r>
                                            <w:rPr>
                                              <w:rStyle w:val="Strong"/>
                                              <w:rFonts w:ascii="Helvetica" w:eastAsia="Times New Roman" w:hAnsi="Helvetica"/>
                                              <w:color w:val="202020"/>
                                              <w:sz w:val="24"/>
                                              <w:szCs w:val="24"/>
                                            </w:rPr>
                                            <w:t xml:space="preserve"> a </w:t>
                                          </w:r>
                                          <w:proofErr w:type="spellStart"/>
                                          <w:r>
                                            <w:rPr>
                                              <w:rStyle w:val="Strong"/>
                                              <w:rFonts w:ascii="Helvetica" w:eastAsia="Times New Roman" w:hAnsi="Helvetica"/>
                                              <w:color w:val="202020"/>
                                              <w:sz w:val="24"/>
                                              <w:szCs w:val="24"/>
                                            </w:rPr>
                                            <w:t>rhanddeiliaid</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ar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ddatblygiad</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Addysg</w:t>
                                          </w:r>
                                          <w:proofErr w:type="spellEnd"/>
                                          <w:r>
                                            <w:rPr>
                                              <w:rStyle w:val="Strong"/>
                                              <w:rFonts w:ascii="Helvetica" w:eastAsia="Times New Roman" w:hAnsi="Helvetica"/>
                                              <w:color w:val="202020"/>
                                              <w:sz w:val="24"/>
                                              <w:szCs w:val="24"/>
                                            </w:rPr>
                                            <w:t xml:space="preserve"> a </w:t>
                                          </w:r>
                                          <w:proofErr w:type="spellStart"/>
                                          <w:r>
                                            <w:rPr>
                                              <w:rStyle w:val="Strong"/>
                                              <w:rFonts w:ascii="Helvetica" w:eastAsia="Times New Roman" w:hAnsi="Helvetica"/>
                                              <w:color w:val="202020"/>
                                              <w:sz w:val="24"/>
                                              <w:szCs w:val="24"/>
                                            </w:rPr>
                                            <w:t>Gwella</w:t>
                                          </w:r>
                                          <w:proofErr w:type="spellEnd"/>
                                          <w:r>
                                            <w:rPr>
                                              <w:rStyle w:val="Strong"/>
                                              <w:rFonts w:ascii="Helvetica" w:eastAsia="Times New Roman" w:hAnsi="Helvetica"/>
                                              <w:color w:val="202020"/>
                                              <w:sz w:val="24"/>
                                              <w:szCs w:val="24"/>
                                            </w:rPr>
                                            <w:t xml:space="preserve"> Iechyd Cymru (</w:t>
                                          </w:r>
                                          <w:proofErr w:type="spellStart"/>
                                          <w:r>
                                            <w:rPr>
                                              <w:rStyle w:val="Strong"/>
                                              <w:rFonts w:ascii="Helvetica" w:eastAsia="Times New Roman" w:hAnsi="Helvetica"/>
                                              <w:color w:val="202020"/>
                                              <w:sz w:val="24"/>
                                              <w:szCs w:val="24"/>
                                            </w:rPr>
                                            <w:t>AaGIC</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gan</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ei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Dirprwy</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Brif</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Weithredwr</w:t>
                                          </w:r>
                                          <w:proofErr w:type="spellEnd"/>
                                          <w:r>
                                            <w:rPr>
                                              <w:rStyle w:val="Strong"/>
                                              <w:rFonts w:ascii="Helvetica" w:eastAsia="Times New Roman" w:hAnsi="Helvetica"/>
                                              <w:color w:val="202020"/>
                                              <w:sz w:val="24"/>
                                              <w:szCs w:val="24"/>
                                            </w:rPr>
                                            <w:t>, Julie Rogers.</w:t>
                                          </w:r>
                                          <w:r>
                                            <w:rPr>
                                              <w:rFonts w:ascii="Helvetica" w:eastAsia="Times New Roman" w:hAnsi="Helvetica"/>
                                              <w:b/>
                                              <w:bCs/>
                                              <w:color w:val="202020"/>
                                              <w:sz w:val="24"/>
                                              <w:szCs w:val="24"/>
                                            </w:rPr>
                                            <w:br/>
                                          </w:r>
                                          <w:proofErr w:type="spellStart"/>
                                          <w:r>
                                            <w:rPr>
                                              <w:rStyle w:val="Strong"/>
                                              <w:rFonts w:ascii="Helvetica" w:eastAsia="Times New Roman" w:hAnsi="Helvetica"/>
                                              <w:color w:val="FFFFFF"/>
                                              <w:sz w:val="24"/>
                                              <w:szCs w:val="24"/>
                                            </w:rPr>
                                            <w:t>Helpwch</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ni</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i</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ledaenu’r</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neges</w:t>
                                          </w:r>
                                          <w:proofErr w:type="spellEnd"/>
                                          <w:r>
                                            <w:rPr>
                                              <w:rStyle w:val="Strong"/>
                                              <w:rFonts w:ascii="Helvetica" w:eastAsia="Times New Roman" w:hAnsi="Helvetica"/>
                                              <w:color w:val="FFFFFF"/>
                                              <w:sz w:val="24"/>
                                              <w:szCs w:val="24"/>
                                            </w:rPr>
                                            <w:t xml:space="preserve"> am </w:t>
                                          </w:r>
                                          <w:proofErr w:type="spellStart"/>
                                          <w:r>
                                            <w:rPr>
                                              <w:rStyle w:val="Strong"/>
                                              <w:rFonts w:ascii="Helvetica" w:eastAsia="Times New Roman" w:hAnsi="Helvetica"/>
                                              <w:color w:val="FFFFFF"/>
                                              <w:sz w:val="24"/>
                                              <w:szCs w:val="24"/>
                                            </w:rPr>
                                            <w:t>Addysg</w:t>
                                          </w:r>
                                          <w:proofErr w:type="spellEnd"/>
                                          <w:r>
                                            <w:rPr>
                                              <w:rStyle w:val="Strong"/>
                                              <w:rFonts w:ascii="Helvetica" w:eastAsia="Times New Roman" w:hAnsi="Helvetica"/>
                                              <w:color w:val="FFFFFF"/>
                                              <w:sz w:val="24"/>
                                              <w:szCs w:val="24"/>
                                            </w:rPr>
                                            <w:t xml:space="preserve"> a </w:t>
                                          </w:r>
                                          <w:proofErr w:type="spellStart"/>
                                          <w:r>
                                            <w:rPr>
                                              <w:rStyle w:val="Strong"/>
                                              <w:rFonts w:ascii="Helvetica" w:eastAsia="Times New Roman" w:hAnsi="Helvetica"/>
                                              <w:color w:val="FFFFFF"/>
                                              <w:sz w:val="24"/>
                                              <w:szCs w:val="24"/>
                                            </w:rPr>
                                            <w:t>Gwella</w:t>
                                          </w:r>
                                          <w:proofErr w:type="spellEnd"/>
                                          <w:r>
                                            <w:rPr>
                                              <w:rStyle w:val="Strong"/>
                                              <w:rFonts w:ascii="Helvetica" w:eastAsia="Times New Roman" w:hAnsi="Helvetica"/>
                                              <w:color w:val="FFFFFF"/>
                                              <w:sz w:val="24"/>
                                              <w:szCs w:val="24"/>
                                            </w:rPr>
                                            <w:t xml:space="preserve"> Iechyd Cymru </w:t>
                                          </w:r>
                                          <w:proofErr w:type="spellStart"/>
                                          <w:r>
                                            <w:rPr>
                                              <w:rStyle w:val="Strong"/>
                                              <w:rFonts w:ascii="Helvetica" w:eastAsia="Times New Roman" w:hAnsi="Helvetica"/>
                                              <w:color w:val="FFFFFF"/>
                                              <w:sz w:val="24"/>
                                              <w:szCs w:val="24"/>
                                            </w:rPr>
                                            <w:t>drwy</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gylchredeg</w:t>
                                          </w:r>
                                          <w:proofErr w:type="spellEnd"/>
                                          <w:r>
                                            <w:rPr>
                                              <w:rStyle w:val="Strong"/>
                                              <w:rFonts w:ascii="Helvetica" w:eastAsia="Times New Roman" w:hAnsi="Helvetica"/>
                                              <w:color w:val="FFFFFF"/>
                                              <w:sz w:val="24"/>
                                              <w:szCs w:val="24"/>
                                            </w:rPr>
                                            <w:t xml:space="preserve"> y </w:t>
                                          </w:r>
                                          <w:proofErr w:type="spellStart"/>
                                          <w:r>
                                            <w:rPr>
                                              <w:rStyle w:val="Strong"/>
                                              <w:rFonts w:ascii="Helvetica" w:eastAsia="Times New Roman" w:hAnsi="Helvetica"/>
                                              <w:color w:val="FFFFFF"/>
                                              <w:sz w:val="24"/>
                                              <w:szCs w:val="24"/>
                                            </w:rPr>
                                            <w:t>bwletinau</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hyn</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i’r</w:t>
                                          </w:r>
                                          <w:proofErr w:type="spellEnd"/>
                                          <w:r>
                                            <w:rPr>
                                              <w:rStyle w:val="Strong"/>
                                              <w:rFonts w:ascii="Helvetica" w:eastAsia="Times New Roman" w:hAnsi="Helvetica"/>
                                              <w:color w:val="FFFFFF"/>
                                              <w:sz w:val="24"/>
                                              <w:szCs w:val="24"/>
                                            </w:rPr>
                                            <w:t xml:space="preserve"> </w:t>
                                          </w:r>
                                          <w:proofErr w:type="spellStart"/>
                                          <w:r>
                                            <w:rPr>
                                              <w:rStyle w:val="Strong"/>
                                              <w:rFonts w:ascii="Helvetica" w:eastAsia="Times New Roman" w:hAnsi="Helvetica"/>
                                              <w:color w:val="FFFFFF"/>
                                              <w:sz w:val="24"/>
                                              <w:szCs w:val="24"/>
                                            </w:rPr>
                                            <w:t>holl</w:t>
                                          </w:r>
                                          <w:proofErr w:type="spellEnd"/>
                                          <w:r>
                                            <w:rPr>
                                              <w:rStyle w:val="Strong"/>
                                              <w:rFonts w:ascii="Helvetica" w:eastAsia="Times New Roman" w:hAnsi="Helvetica"/>
                                              <w:color w:val="FFFFFF"/>
                                              <w:sz w:val="24"/>
                                              <w:szCs w:val="24"/>
                                            </w:rPr>
                                            <w:t xml:space="preserve"> staff. </w:t>
                                          </w:r>
                                          <w:r>
                                            <w:rPr>
                                              <w:rFonts w:ascii="Helvetica" w:eastAsia="Times New Roman" w:hAnsi="Helvetica"/>
                                              <w:b/>
                                              <w:bCs/>
                                              <w:color w:val="202020"/>
                                              <w:sz w:val="24"/>
                                              <w:szCs w:val="24"/>
                                            </w:rPr>
                                            <w:br/>
                                          </w:r>
                                          <w:r>
                                            <w:rPr>
                                              <w:rFonts w:ascii="Helvetica" w:eastAsia="Times New Roman" w:hAnsi="Helvetica"/>
                                              <w:b/>
                                              <w:bCs/>
                                              <w:color w:val="202020"/>
                                              <w:sz w:val="24"/>
                                              <w:szCs w:val="24"/>
                                            </w:rPr>
                                            <w:br/>
                                          </w:r>
                                          <w:r>
                                            <w:rPr>
                                              <w:rStyle w:val="Strong"/>
                                              <w:rFonts w:ascii="Helvetica" w:eastAsia="Times New Roman" w:hAnsi="Helvetica"/>
                                              <w:color w:val="202020"/>
                                              <w:sz w:val="24"/>
                                              <w:szCs w:val="24"/>
                                            </w:rPr>
                                            <w:t>---</w:t>
                                          </w:r>
                                          <w:r>
                                            <w:rPr>
                                              <w:rFonts w:ascii="Helvetica" w:eastAsia="Times New Roman" w:hAnsi="Helvetica"/>
                                              <w:b/>
                                              <w:bCs/>
                                              <w:color w:val="202020"/>
                                              <w:sz w:val="24"/>
                                              <w:szCs w:val="24"/>
                                            </w:rPr>
                                            <w:br/>
                                          </w:r>
                                          <w:r>
                                            <w:rPr>
                                              <w:rFonts w:ascii="Helvetica" w:eastAsia="Times New Roman" w:hAnsi="Helvetica"/>
                                              <w:b/>
                                              <w:bCs/>
                                              <w:color w:val="202020"/>
                                              <w:sz w:val="24"/>
                                              <w:szCs w:val="24"/>
                                            </w:rPr>
                                            <w:br/>
                                          </w:r>
                                          <w:r>
                                            <w:rPr>
                                              <w:rStyle w:val="Strong"/>
                                              <w:rFonts w:ascii="Helvetica" w:eastAsia="Times New Roman" w:hAnsi="Helvetica"/>
                                              <w:color w:val="202020"/>
                                              <w:sz w:val="24"/>
                                              <w:szCs w:val="24"/>
                                            </w:rPr>
                                            <w:t>This is a regular update for partners and stakeholders on progress from Health Education and Improvement Wales (HEIW) from its Deputy</w:t>
                                          </w:r>
                                          <w:r>
                                            <w:rPr>
                                              <w:rFonts w:ascii="Helvetica" w:eastAsia="Times New Roman" w:hAnsi="Helvetica"/>
                                              <w:b/>
                                              <w:bCs/>
                                              <w:color w:val="202020"/>
                                              <w:sz w:val="24"/>
                                              <w:szCs w:val="24"/>
                                            </w:rPr>
                                            <w:br/>
                                          </w:r>
                                          <w:r>
                                            <w:rPr>
                                              <w:rStyle w:val="Strong"/>
                                              <w:rFonts w:ascii="Helvetica" w:eastAsia="Times New Roman" w:hAnsi="Helvetica"/>
                                              <w:color w:val="202020"/>
                                              <w:sz w:val="24"/>
                                              <w:szCs w:val="24"/>
                                            </w:rPr>
                                            <w:t>Chief Executive, Julie Rogers. </w:t>
                                          </w:r>
                                          <w:r>
                                            <w:rPr>
                                              <w:rFonts w:ascii="Helvetica" w:eastAsia="Times New Roman" w:hAnsi="Helvetica"/>
                                              <w:b/>
                                              <w:bCs/>
                                              <w:color w:val="202020"/>
                                              <w:sz w:val="24"/>
                                              <w:szCs w:val="24"/>
                                            </w:rPr>
                                            <w:br/>
                                          </w:r>
                                          <w:r>
                                            <w:rPr>
                                              <w:rStyle w:val="Strong"/>
                                              <w:rFonts w:ascii="Helvetica" w:eastAsia="Times New Roman" w:hAnsi="Helvetica"/>
                                              <w:color w:val="FFFFFF"/>
                                              <w:sz w:val="24"/>
                                              <w:szCs w:val="24"/>
                                            </w:rPr>
                                            <w:lastRenderedPageBreak/>
                                            <w:t>Please help to spread the word about Health Education and Improvement Wales by circulating these bulletins to all staff.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r w:rsidR="00F847D1">
                    <w:trPr>
                      <w:jc w:val="center"/>
                    </w:trPr>
                    <w:tc>
                      <w:tcPr>
                        <w:tcW w:w="0" w:type="auto"/>
                        <w:shd w:val="clear" w:color="auto" w:fill="FFFFFF"/>
                      </w:tcPr>
                      <w:tbl>
                        <w:tblPr>
                          <w:tblW w:w="5000" w:type="pct"/>
                          <w:tblCellMar>
                            <w:left w:w="0" w:type="dxa"/>
                            <w:right w:w="0" w:type="dxa"/>
                          </w:tblCellMar>
                          <w:tblLook w:val="04A0" w:firstRow="1" w:lastRow="0" w:firstColumn="1" w:lastColumn="0" w:noHBand="0" w:noVBand="1"/>
                        </w:tblPr>
                        <w:tblGrid>
                          <w:gridCol w:w="8726"/>
                        </w:tblGrid>
                        <w:tr w:rsidR="00F847D1">
                          <w:tc>
                            <w:tcPr>
                              <w:tcW w:w="0" w:type="auto"/>
                              <w:hideMark/>
                            </w:tcPr>
                            <w:p w:rsidR="00F847D1" w:rsidRDefault="00F847D1">
                              <w:pPr>
                                <w:spacing w:line="360" w:lineRule="auto"/>
                                <w:rPr>
                                  <w:rFonts w:ascii="Helvetica" w:eastAsia="Times New Roman" w:hAnsi="Helvetica"/>
                                  <w:color w:val="202020"/>
                                  <w:sz w:val="24"/>
                                  <w:szCs w:val="24"/>
                                </w:rPr>
                              </w:pPr>
                              <w:r>
                                <w:rPr>
                                  <w:rFonts w:ascii="Helvetica" w:eastAsia="Times New Roman" w:hAnsi="Helvetica"/>
                                  <w:color w:val="202020"/>
                                  <w:sz w:val="24"/>
                                  <w:szCs w:val="24"/>
                                </w:rPr>
                                <w:lastRenderedPageBreak/>
                                <w:t> </w:t>
                              </w: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F847D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tcMar>
                                            <w:top w:w="0" w:type="dxa"/>
                                            <w:left w:w="270" w:type="dxa"/>
                                            <w:bottom w:w="135" w:type="dxa"/>
                                            <w:right w:w="270" w:type="dxa"/>
                                          </w:tcMar>
                                          <w:hideMark/>
                                        </w:tcPr>
                                        <w:p w:rsidR="00F847D1" w:rsidRDefault="00F847D1">
                                          <w:pPr>
                                            <w:spacing w:line="360" w:lineRule="auto"/>
                                            <w:rPr>
                                              <w:rFonts w:ascii="Arial" w:eastAsia="Times New Roman" w:hAnsi="Arial" w:cs="Arial"/>
                                              <w:color w:val="222222"/>
                                              <w:sz w:val="24"/>
                                              <w:szCs w:val="24"/>
                                            </w:rPr>
                                          </w:pPr>
                                          <w:r>
                                            <w:rPr>
                                              <w:rFonts w:ascii="Arial" w:eastAsia="Times New Roman" w:hAnsi="Arial" w:cs="Arial"/>
                                              <w:color w:val="222222"/>
                                              <w:sz w:val="24"/>
                                              <w:szCs w:val="24"/>
                                            </w:rPr>
                                            <w:t>Dear colleagues,</w:t>
                                          </w:r>
                                          <w:r>
                                            <w:rPr>
                                              <w:rFonts w:ascii="Arial" w:eastAsia="Times New Roman" w:hAnsi="Arial" w:cs="Arial"/>
                                              <w:color w:val="222222"/>
                                              <w:sz w:val="24"/>
                                              <w:szCs w:val="24"/>
                                            </w:rPr>
                                            <w:br/>
                                          </w:r>
                                          <w:r>
                                            <w:rPr>
                                              <w:rFonts w:ascii="Arial" w:eastAsia="Times New Roman" w:hAnsi="Arial" w:cs="Arial"/>
                                              <w:color w:val="222222"/>
                                              <w:sz w:val="24"/>
                                              <w:szCs w:val="24"/>
                                            </w:rPr>
                                            <w:br/>
                                            <w:t>At this unprecedented time, we are thinking of our healthcare students, trainees and colleagues and continuing to do all we can to support in light of the increasing demands from the pandemic.</w:t>
                                          </w:r>
                                          <w:r>
                                            <w:rPr>
                                              <w:rFonts w:ascii="Arial" w:eastAsia="Times New Roman" w:hAnsi="Arial" w:cs="Arial"/>
                                              <w:color w:val="222222"/>
                                              <w:sz w:val="24"/>
                                              <w:szCs w:val="24"/>
                                            </w:rPr>
                                            <w:br/>
                                          </w:r>
                                          <w:r>
                                            <w:rPr>
                                              <w:rFonts w:ascii="Arial" w:eastAsia="Times New Roman" w:hAnsi="Arial" w:cs="Arial"/>
                                              <w:color w:val="222222"/>
                                              <w:sz w:val="24"/>
                                              <w:szCs w:val="24"/>
                                            </w:rPr>
                                            <w:br/>
                                            <w:t xml:space="preserve">Following Alex’s last message about changes and adjustments to education and training programmes (for the latest education and training information and guidance visit </w:t>
                                          </w:r>
                                          <w:hyperlink r:id="rId8" w:history="1">
                                            <w:r>
                                              <w:rPr>
                                                <w:rStyle w:val="Hyperlink"/>
                                                <w:rFonts w:ascii="Arial" w:eastAsia="Times New Roman" w:hAnsi="Arial" w:cs="Arial"/>
                                                <w:color w:val="008DCE"/>
                                                <w:sz w:val="24"/>
                                                <w:szCs w:val="24"/>
                                              </w:rPr>
                                              <w:t>https://heiw.nhs.wales/covid-19/</w:t>
                                            </w:r>
                                          </w:hyperlink>
                                          <w:r>
                                            <w:rPr>
                                              <w:rFonts w:ascii="Arial" w:eastAsia="Times New Roman" w:hAnsi="Arial" w:cs="Arial"/>
                                              <w:color w:val="222222"/>
                                              <w:sz w:val="24"/>
                                              <w:szCs w:val="24"/>
                                            </w:rPr>
                                            <w:t>), I wanted to update you on developments within our executive team and some of the work we are doing to support and increase the NHS workforce as part of the COVID-19 response.</w:t>
                                          </w:r>
                                          <w:r>
                                            <w:rPr>
                                              <w:rFonts w:ascii="Arial" w:eastAsia="Times New Roman" w:hAnsi="Arial" w:cs="Arial"/>
                                              <w:color w:val="222222"/>
                                              <w:sz w:val="24"/>
                                              <w:szCs w:val="24"/>
                                            </w:rPr>
                                            <w:br/>
                                          </w:r>
                                          <w:r>
                                            <w:rPr>
                                              <w:rFonts w:ascii="Arial" w:eastAsia="Times New Roman" w:hAnsi="Arial" w:cs="Arial"/>
                                              <w:color w:val="222222"/>
                                              <w:sz w:val="24"/>
                                              <w:szCs w:val="24"/>
                                            </w:rPr>
                                            <w:br/>
                                            <w:t xml:space="preserve">As of last week, for a temporary period, Alex is supporting Andrew Goodall as Chief Operating Officer/Deputy NHS Wales Chief Executive, dedicated to COVID 19. During this time Alex will remain as </w:t>
                                          </w:r>
                                          <w:proofErr w:type="gramStart"/>
                                          <w:r>
                                            <w:rPr>
                                              <w:rFonts w:ascii="Arial" w:eastAsia="Times New Roman" w:hAnsi="Arial" w:cs="Arial"/>
                                              <w:color w:val="222222"/>
                                              <w:sz w:val="24"/>
                                              <w:szCs w:val="24"/>
                                            </w:rPr>
                                            <w:t>HEIW CEO, but</w:t>
                                          </w:r>
                                          <w:proofErr w:type="gramEnd"/>
                                          <w:r>
                                            <w:rPr>
                                              <w:rFonts w:ascii="Arial" w:eastAsia="Times New Roman" w:hAnsi="Arial" w:cs="Arial"/>
                                              <w:color w:val="222222"/>
                                              <w:sz w:val="24"/>
                                              <w:szCs w:val="24"/>
                                            </w:rPr>
                                            <w:t xml:space="preserve"> will be less involved in the running of the organisation. I’m therefore covering a lot of Alex’s day to day work, stepping up more fully into my role as Deputy Chief Executive. You’ll also be aware from one of Alex’s previous bulletins that Stephen Griffiths, our Director of Nursing, is due to retire in late May. However, as a result of the current situation Stephen has kindly offered – and we have gratefully accepted – to return to work after his retirement for three days a week for three months to continue to support us during this emergency.</w:t>
                                          </w:r>
                                          <w:r>
                                            <w:rPr>
                                              <w:rFonts w:ascii="Arial" w:eastAsia="Times New Roman" w:hAnsi="Arial" w:cs="Arial"/>
                                              <w:color w:val="222222"/>
                                              <w:sz w:val="24"/>
                                              <w:szCs w:val="24"/>
                                            </w:rPr>
                                            <w:br/>
                                          </w:r>
                                          <w:r>
                                            <w:rPr>
                                              <w:rFonts w:ascii="Arial" w:eastAsia="Times New Roman" w:hAnsi="Arial" w:cs="Arial"/>
                                              <w:color w:val="222222"/>
                                              <w:sz w:val="24"/>
                                              <w:szCs w:val="24"/>
                                            </w:rPr>
                                            <w:br/>
                                            <w:t>In terms of how we are supporting the changes and increases in the NHS workforce, below is a summary of some of the work we are doing.</w:t>
                                          </w:r>
                                          <w:r>
                                            <w:rPr>
                                              <w:rFonts w:ascii="Arial" w:eastAsia="Times New Roman" w:hAnsi="Arial" w:cs="Arial"/>
                                              <w:color w:val="222222"/>
                                              <w:sz w:val="24"/>
                                              <w:szCs w:val="24"/>
                                            </w:rPr>
                                            <w:br/>
                                          </w:r>
                                          <w:r>
                                            <w:rPr>
                                              <w:rFonts w:ascii="Arial" w:eastAsia="Times New Roman" w:hAnsi="Arial" w:cs="Arial"/>
                                              <w:color w:val="222222"/>
                                              <w:sz w:val="24"/>
                                              <w:szCs w:val="24"/>
                                            </w:rPr>
                                            <w:lastRenderedPageBreak/>
                                            <w:t> </w:t>
                                          </w:r>
                                          <w:r>
                                            <w:rPr>
                                              <w:rFonts w:ascii="Arial" w:eastAsia="Times New Roman" w:hAnsi="Arial" w:cs="Arial"/>
                                              <w:color w:val="222222"/>
                                              <w:sz w:val="24"/>
                                              <w:szCs w:val="24"/>
                                            </w:rPr>
                                            <w:br/>
                                          </w:r>
                                          <w:r>
                                            <w:rPr>
                                              <w:rStyle w:val="Strong"/>
                                              <w:rFonts w:ascii="Arial" w:eastAsia="Times New Roman" w:hAnsi="Arial" w:cs="Arial"/>
                                              <w:color w:val="222222"/>
                                              <w:sz w:val="24"/>
                                              <w:szCs w:val="24"/>
                                            </w:rPr>
                                            <w:t>All Wales staff health and wellbeing resource</w:t>
                                          </w:r>
                                          <w:r>
                                            <w:rPr>
                                              <w:rFonts w:ascii="Arial" w:eastAsia="Times New Roman" w:hAnsi="Arial" w:cs="Arial"/>
                                              <w:color w:val="222222"/>
                                              <w:sz w:val="24"/>
                                              <w:szCs w:val="24"/>
                                            </w:rPr>
                                            <w:br/>
                                            <w:t> </w:t>
                                          </w:r>
                                          <w:r>
                                            <w:rPr>
                                              <w:rFonts w:ascii="Arial" w:eastAsia="Times New Roman" w:hAnsi="Arial" w:cs="Arial"/>
                                              <w:color w:val="222222"/>
                                              <w:sz w:val="24"/>
                                              <w:szCs w:val="24"/>
                                            </w:rPr>
                                            <w:br/>
                                            <w:t xml:space="preserve">I know for all of us the health and wellbeing of all those around us is very important, especially at this time. On behalf of NHS Wales Directors of Workforce and OD, and in partnership with staff health and wellbeing leads and Trade Unions, we’ve developed an </w:t>
                                          </w:r>
                                          <w:hyperlink r:id="rId9" w:history="1">
                                            <w:r>
                                              <w:rPr>
                                                <w:rStyle w:val="Hyperlink"/>
                                                <w:rFonts w:ascii="Arial" w:eastAsia="Times New Roman" w:hAnsi="Arial" w:cs="Arial"/>
                                                <w:color w:val="008DCE"/>
                                                <w:sz w:val="24"/>
                                                <w:szCs w:val="24"/>
                                              </w:rPr>
                                              <w:t>NHS Wales Staff Wellbeing Covid -19 Resource</w:t>
                                            </w:r>
                                          </w:hyperlink>
                                          <w:r>
                                            <w:rPr>
                                              <w:rFonts w:ascii="Arial" w:eastAsia="Times New Roman" w:hAnsi="Arial" w:cs="Arial"/>
                                              <w:color w:val="222222"/>
                                              <w:sz w:val="24"/>
                                              <w:szCs w:val="24"/>
                                            </w:rPr>
                                            <w:t xml:space="preserve">  This resource is available to anyone working in healthcare and provides access to a range of wellbeing information, toolkits and guidance to support health and wellbeing.</w:t>
                                          </w:r>
                                          <w:r>
                                            <w:rPr>
                                              <w:rFonts w:ascii="Arial" w:eastAsia="Times New Roman" w:hAnsi="Arial" w:cs="Arial"/>
                                              <w:color w:val="222222"/>
                                              <w:sz w:val="24"/>
                                              <w:szCs w:val="24"/>
                                            </w:rPr>
                                            <w:br/>
                                          </w:r>
                                          <w:r>
                                            <w:rPr>
                                              <w:rFonts w:ascii="Arial" w:eastAsia="Times New Roman" w:hAnsi="Arial" w:cs="Arial"/>
                                              <w:color w:val="222222"/>
                                              <w:sz w:val="24"/>
                                              <w:szCs w:val="24"/>
                                            </w:rPr>
                                            <w:br/>
                                          </w:r>
                                          <w:r>
                                            <w:rPr>
                                              <w:rStyle w:val="Strong"/>
                                              <w:rFonts w:ascii="Arial" w:eastAsia="Times New Roman" w:hAnsi="Arial" w:cs="Arial"/>
                                              <w:color w:val="222222"/>
                                              <w:sz w:val="24"/>
                                              <w:szCs w:val="24"/>
                                            </w:rPr>
                                            <w:t>Growing the extra workforce</w:t>
                                          </w:r>
                                          <w:r>
                                            <w:rPr>
                                              <w:rFonts w:ascii="Arial" w:eastAsia="Times New Roman" w:hAnsi="Arial" w:cs="Arial"/>
                                              <w:color w:val="222222"/>
                                              <w:sz w:val="24"/>
                                              <w:szCs w:val="24"/>
                                            </w:rPr>
                                            <w:br/>
                                          </w:r>
                                          <w:r>
                                            <w:rPr>
                                              <w:rFonts w:ascii="Arial" w:eastAsia="Times New Roman" w:hAnsi="Arial" w:cs="Arial"/>
                                              <w:color w:val="222222"/>
                                              <w:sz w:val="24"/>
                                              <w:szCs w:val="24"/>
                                            </w:rPr>
                                            <w:br/>
                                            <w:t>We’ve been looking at how we can support NHS organisations to increase their temporary workforce, and are progressing plans for a rapid recruitment and common training programme which will link in with local recruitment plans and the all Wales recruitment approach, ‘COVID-hub Wales’, announced by the Minister.</w:t>
                                          </w:r>
                                          <w:r>
                                            <w:rPr>
                                              <w:rFonts w:ascii="Arial" w:eastAsia="Times New Roman" w:hAnsi="Arial" w:cs="Arial"/>
                                              <w:color w:val="222222"/>
                                              <w:sz w:val="24"/>
                                              <w:szCs w:val="24"/>
                                            </w:rPr>
                                            <w:br/>
                                            <w:t> </w:t>
                                          </w:r>
                                          <w:r>
                                            <w:rPr>
                                              <w:rFonts w:ascii="Arial" w:eastAsia="Times New Roman" w:hAnsi="Arial" w:cs="Arial"/>
                                              <w:color w:val="222222"/>
                                              <w:sz w:val="24"/>
                                              <w:szCs w:val="24"/>
                                            </w:rPr>
                                            <w:br/>
                                            <w:t>Our plan will see us manage the initial steps of an all Wales recruitment process for a generic position of a Band 2 Patient Care Assistant - a role that can be used in any NHS Wales organisation. In terms of initial steps, we will manage recruitment, interview, induction and training processes including generic induction and manual handling training. On completion of this, we will pass on successful applicants to their local HB for placement where required, final HR process and additional location / role specific training if needed.</w:t>
                                          </w:r>
                                          <w:r>
                                            <w:rPr>
                                              <w:rFonts w:ascii="Arial" w:eastAsia="Times New Roman" w:hAnsi="Arial" w:cs="Arial"/>
                                              <w:color w:val="222222"/>
                                              <w:sz w:val="24"/>
                                              <w:szCs w:val="24"/>
                                            </w:rPr>
                                            <w:br/>
                                          </w:r>
                                          <w:r>
                                            <w:rPr>
                                              <w:rFonts w:ascii="Arial" w:eastAsia="Times New Roman" w:hAnsi="Arial" w:cs="Arial"/>
                                              <w:color w:val="222222"/>
                                              <w:sz w:val="24"/>
                                              <w:szCs w:val="24"/>
                                            </w:rPr>
                                            <w:br/>
                                            <w:t xml:space="preserve">The campaign is looking to launch next week and will initially be aimed at people who have experience in service and customer focussed industry, for example leisure and food and beverage sectors, who are not currently working for their usual employer. However, we appreciate there are many </w:t>
                                          </w:r>
                                          <w:r>
                                            <w:rPr>
                                              <w:rFonts w:ascii="Arial" w:eastAsia="Times New Roman" w:hAnsi="Arial" w:cs="Arial"/>
                                              <w:color w:val="222222"/>
                                              <w:sz w:val="24"/>
                                              <w:szCs w:val="24"/>
                                            </w:rPr>
                                            <w:lastRenderedPageBreak/>
                                            <w:t>other people out there from other sectors who may be interested and they are most welcome to apply.</w:t>
                                          </w:r>
                                          <w:r>
                                            <w:rPr>
                                              <w:rFonts w:ascii="Arial" w:eastAsia="Times New Roman" w:hAnsi="Arial" w:cs="Arial"/>
                                              <w:color w:val="222222"/>
                                              <w:sz w:val="24"/>
                                              <w:szCs w:val="24"/>
                                            </w:rPr>
                                            <w:br/>
                                          </w:r>
                                          <w:r>
                                            <w:rPr>
                                              <w:rFonts w:ascii="Arial" w:eastAsia="Times New Roman" w:hAnsi="Arial" w:cs="Arial"/>
                                              <w:color w:val="222222"/>
                                              <w:sz w:val="24"/>
                                              <w:szCs w:val="24"/>
                                            </w:rPr>
                                            <w:br/>
                                            <w:t>To promote the role, we will be working in partnership with the Department for Work and Pensions (DWP) and Working Wales (the adult advice service arm of Careers Wales). Please look out for the campaign on social media and give it your support by liking and sharing.</w:t>
                                          </w:r>
                                          <w:r>
                                            <w:rPr>
                                              <w:rFonts w:ascii="Arial" w:eastAsia="Times New Roman" w:hAnsi="Arial" w:cs="Arial"/>
                                              <w:color w:val="222222"/>
                                              <w:sz w:val="24"/>
                                              <w:szCs w:val="24"/>
                                            </w:rPr>
                                            <w:br/>
                                            <w:t> </w:t>
                                          </w:r>
                                          <w:r>
                                            <w:rPr>
                                              <w:rFonts w:ascii="Arial" w:eastAsia="Times New Roman" w:hAnsi="Arial" w:cs="Arial"/>
                                              <w:color w:val="222222"/>
                                              <w:sz w:val="24"/>
                                              <w:szCs w:val="24"/>
                                            </w:rPr>
                                            <w:br/>
                                          </w:r>
                                          <w:r>
                                            <w:rPr>
                                              <w:rStyle w:val="Strong"/>
                                              <w:rFonts w:ascii="Arial" w:eastAsia="Times New Roman" w:hAnsi="Arial" w:cs="Arial"/>
                                              <w:color w:val="222222"/>
                                              <w:sz w:val="24"/>
                                              <w:szCs w:val="24"/>
                                            </w:rPr>
                                            <w:t>Supporting healthcare students to join the workforce</w:t>
                                          </w:r>
                                          <w:r>
                                            <w:rPr>
                                              <w:rFonts w:ascii="Arial" w:eastAsia="Times New Roman" w:hAnsi="Arial" w:cs="Arial"/>
                                              <w:color w:val="222222"/>
                                              <w:sz w:val="24"/>
                                              <w:szCs w:val="24"/>
                                            </w:rPr>
                                            <w:br/>
                                            <w:t> </w:t>
                                          </w:r>
                                          <w:r>
                                            <w:rPr>
                                              <w:rFonts w:ascii="Arial" w:eastAsia="Times New Roman" w:hAnsi="Arial" w:cs="Arial"/>
                                              <w:color w:val="222222"/>
                                              <w:sz w:val="24"/>
                                              <w:szCs w:val="24"/>
                                            </w:rPr>
                                            <w:br/>
                                            <w:t>We are actively involved in leading, influencing and informing guidance to ensure students can safely contribute to services during this time.</w:t>
                                          </w:r>
                                          <w:r>
                                            <w:rPr>
                                              <w:rFonts w:ascii="Arial" w:eastAsia="Times New Roman" w:hAnsi="Arial" w:cs="Arial"/>
                                              <w:color w:val="222222"/>
                                              <w:sz w:val="24"/>
                                              <w:szCs w:val="24"/>
                                            </w:rPr>
                                            <w:br/>
                                          </w:r>
                                          <w:r>
                                            <w:rPr>
                                              <w:rFonts w:ascii="Arial" w:eastAsia="Times New Roman" w:hAnsi="Arial" w:cs="Arial"/>
                                              <w:color w:val="222222"/>
                                              <w:sz w:val="24"/>
                                              <w:szCs w:val="24"/>
                                            </w:rPr>
                                            <w:br/>
                                            <w:t xml:space="preserve">In liaison with Welsh Government, regulators, professional bodies and universities, we have issued comprehensive </w:t>
                                          </w:r>
                                          <w:hyperlink r:id="rId10" w:history="1">
                                            <w:r>
                                              <w:rPr>
                                                <w:rStyle w:val="Hyperlink"/>
                                                <w:rFonts w:ascii="Arial" w:eastAsia="Times New Roman" w:hAnsi="Arial" w:cs="Arial"/>
                                                <w:color w:val="008DCE"/>
                                                <w:sz w:val="24"/>
                                                <w:szCs w:val="24"/>
                                              </w:rPr>
                                              <w:t>guidance for student nurses and midwives on how they can support the health and care system</w:t>
                                            </w:r>
                                          </w:hyperlink>
                                          <w:r>
                                            <w:rPr>
                                              <w:rFonts w:ascii="Arial" w:eastAsia="Times New Roman" w:hAnsi="Arial" w:cs="Arial"/>
                                              <w:color w:val="222222"/>
                                              <w:sz w:val="24"/>
                                              <w:szCs w:val="24"/>
                                            </w:rPr>
                                            <w:t xml:space="preserve">, plus </w:t>
                                          </w:r>
                                          <w:hyperlink r:id="rId11" w:history="1">
                                            <w:r>
                                              <w:rPr>
                                                <w:rStyle w:val="Hyperlink"/>
                                                <w:rFonts w:ascii="Arial" w:eastAsia="Times New Roman" w:hAnsi="Arial" w:cs="Arial"/>
                                                <w:color w:val="008DCE"/>
                                                <w:sz w:val="24"/>
                                                <w:szCs w:val="24"/>
                                              </w:rPr>
                                              <w:t xml:space="preserve">separate guidance for allied health professional students and health science students </w:t>
                                            </w:r>
                                          </w:hyperlink>
                                          <w:r>
                                            <w:rPr>
                                              <w:rFonts w:ascii="Arial" w:eastAsia="Times New Roman" w:hAnsi="Arial" w:cs="Arial"/>
                                              <w:color w:val="222222"/>
                                              <w:sz w:val="24"/>
                                              <w:szCs w:val="24"/>
                                            </w:rPr>
                                            <w:t>. The guidance includes the redeployment process plus a set of FAQs to help support and navigate students.</w:t>
                                          </w:r>
                                          <w:r>
                                            <w:rPr>
                                              <w:rFonts w:ascii="Arial" w:eastAsia="Times New Roman" w:hAnsi="Arial" w:cs="Arial"/>
                                              <w:color w:val="222222"/>
                                              <w:sz w:val="24"/>
                                              <w:szCs w:val="24"/>
                                            </w:rPr>
                                            <w:br/>
                                            <w:t>Within Pharmacy, in conjunction with the other three statutory education bodies (HEE, NES, and NIMDTA), we will shortly be issuing guidance on the redeployment of pharmacy students.</w:t>
                                          </w:r>
                                          <w:r>
                                            <w:rPr>
                                              <w:rFonts w:ascii="Arial" w:eastAsia="Times New Roman" w:hAnsi="Arial" w:cs="Arial"/>
                                              <w:color w:val="222222"/>
                                              <w:sz w:val="24"/>
                                              <w:szCs w:val="24"/>
                                            </w:rPr>
                                            <w:br/>
                                            <w:t>For dental students, with university stakeholders, we are enabling Welsh domiciled students to support services alongside maintaining their studies where applicable.</w:t>
                                          </w:r>
                                          <w:r>
                                            <w:rPr>
                                              <w:rFonts w:ascii="Arial" w:eastAsia="Times New Roman" w:hAnsi="Arial" w:cs="Arial"/>
                                              <w:color w:val="222222"/>
                                              <w:sz w:val="24"/>
                                              <w:szCs w:val="24"/>
                                            </w:rPr>
                                            <w:br/>
                                          </w:r>
                                          <w:r>
                                            <w:rPr>
                                              <w:rFonts w:ascii="Arial" w:eastAsia="Times New Roman" w:hAnsi="Arial" w:cs="Arial"/>
                                              <w:color w:val="222222"/>
                                              <w:sz w:val="24"/>
                                              <w:szCs w:val="24"/>
                                            </w:rPr>
                                            <w:br/>
                                            <w:t>We are also working with Cardiff and Swansea University Medical Schools to support the deployment of final year medical students. Whilst students are supporting the NHS in this capacity, arrangements are in place to graduate them early (mid-May) so that they can opt into foundation interim year one (FY1) posts and support the NHS in this way.</w:t>
                                          </w:r>
                                          <w:r>
                                            <w:rPr>
                                              <w:rFonts w:ascii="Arial" w:eastAsia="Times New Roman" w:hAnsi="Arial" w:cs="Arial"/>
                                              <w:color w:val="222222"/>
                                              <w:sz w:val="24"/>
                                              <w:szCs w:val="24"/>
                                            </w:rPr>
                                            <w:br/>
                                          </w:r>
                                          <w:r>
                                            <w:rPr>
                                              <w:rFonts w:ascii="Arial" w:eastAsia="Times New Roman" w:hAnsi="Arial" w:cs="Arial"/>
                                              <w:color w:val="222222"/>
                                              <w:sz w:val="24"/>
                                              <w:szCs w:val="24"/>
                                            </w:rPr>
                                            <w:br/>
                                          </w:r>
                                          <w:hyperlink r:id="rId12" w:history="1">
                                            <w:r>
                                              <w:rPr>
                                                <w:rStyle w:val="Strong"/>
                                                <w:rFonts w:ascii="Arial" w:eastAsia="Times New Roman" w:hAnsi="Arial" w:cs="Arial"/>
                                                <w:color w:val="008DCE"/>
                                                <w:sz w:val="24"/>
                                                <w:szCs w:val="24"/>
                                                <w:u w:val="single"/>
                                              </w:rPr>
                                              <w:t>All Wales national delegation guidance</w:t>
                                            </w:r>
                                          </w:hyperlink>
                                          <w:r>
                                            <w:rPr>
                                              <w:rFonts w:ascii="Arial" w:eastAsia="Times New Roman" w:hAnsi="Arial" w:cs="Arial"/>
                                              <w:color w:val="222222"/>
                                              <w:sz w:val="24"/>
                                              <w:szCs w:val="24"/>
                                            </w:rPr>
                                            <w:br/>
                                          </w:r>
                                          <w:r>
                                            <w:rPr>
                                              <w:rFonts w:ascii="Arial" w:eastAsia="Times New Roman" w:hAnsi="Arial" w:cs="Arial"/>
                                              <w:color w:val="222222"/>
                                              <w:sz w:val="24"/>
                                              <w:szCs w:val="24"/>
                                            </w:rPr>
                                            <w:br/>
                                            <w:t>National guidelines have been developed to assist in the management and practice of all acts of appropriate delegation. They have been developed primarily to support clinical staff, however, the principles could be applied to all staff groups across health and social care.</w:t>
                                          </w:r>
                                          <w:r>
                                            <w:rPr>
                                              <w:rFonts w:ascii="Arial" w:eastAsia="Times New Roman" w:hAnsi="Arial" w:cs="Arial"/>
                                              <w:color w:val="222222"/>
                                              <w:sz w:val="24"/>
                                              <w:szCs w:val="24"/>
                                            </w:rPr>
                                            <w:br/>
                                          </w:r>
                                          <w:r>
                                            <w:rPr>
                                              <w:rFonts w:ascii="Arial" w:eastAsia="Times New Roman" w:hAnsi="Arial" w:cs="Arial"/>
                                              <w:color w:val="222222"/>
                                              <w:sz w:val="24"/>
                                              <w:szCs w:val="24"/>
                                            </w:rPr>
                                            <w:br/>
                                          </w:r>
                                          <w:r>
                                            <w:rPr>
                                              <w:rStyle w:val="Strong"/>
                                              <w:rFonts w:ascii="Arial" w:eastAsia="Times New Roman" w:hAnsi="Arial" w:cs="Arial"/>
                                              <w:color w:val="222222"/>
                                              <w:sz w:val="24"/>
                                              <w:szCs w:val="24"/>
                                            </w:rPr>
                                            <w:t>Training for non-critical care staff to support COVID19 patients and critical care specialists</w:t>
                                          </w:r>
                                          <w:r>
                                            <w:rPr>
                                              <w:rFonts w:ascii="Arial" w:eastAsia="Times New Roman" w:hAnsi="Arial" w:cs="Arial"/>
                                              <w:color w:val="222222"/>
                                              <w:sz w:val="24"/>
                                              <w:szCs w:val="24"/>
                                            </w:rPr>
                                            <w:br/>
                                          </w:r>
                                          <w:r>
                                            <w:rPr>
                                              <w:rFonts w:ascii="Arial" w:eastAsia="Times New Roman" w:hAnsi="Arial" w:cs="Arial"/>
                                              <w:color w:val="222222"/>
                                              <w:sz w:val="24"/>
                                              <w:szCs w:val="24"/>
                                            </w:rPr>
                                            <w:br/>
                                            <w:t xml:space="preserve">Working jointly with the All Wales Clinical Care leads and Universities, we have together created two courses to enhance the skills of non-critical care staff so they are able to support colleagues in critical care departments, and care for patients with COVID19 who do not require critical care. The training is mainly focused on staff such as operating department practitioners, </w:t>
                                          </w:r>
                                          <w:proofErr w:type="spellStart"/>
                                          <w:r>
                                            <w:rPr>
                                              <w:rFonts w:ascii="Arial" w:eastAsia="Times New Roman" w:hAnsi="Arial" w:cs="Arial"/>
                                              <w:color w:val="222222"/>
                                              <w:sz w:val="24"/>
                                              <w:szCs w:val="24"/>
                                            </w:rPr>
                                            <w:t>anesthetic</w:t>
                                          </w:r>
                                          <w:proofErr w:type="spellEnd"/>
                                          <w:r>
                                            <w:rPr>
                                              <w:rFonts w:ascii="Arial" w:eastAsia="Times New Roman" w:hAnsi="Arial" w:cs="Arial"/>
                                              <w:color w:val="222222"/>
                                              <w:sz w:val="24"/>
                                              <w:szCs w:val="24"/>
                                            </w:rPr>
                                            <w:t xml:space="preserve"> assistants and recovery nurses who have experience of patient airways and whose primary work has decreased following the cancellation of elective surgery. </w:t>
                                          </w:r>
                                          <w:r>
                                            <w:rPr>
                                              <w:rFonts w:ascii="Arial" w:eastAsia="Times New Roman" w:hAnsi="Arial" w:cs="Arial"/>
                                              <w:color w:val="222222"/>
                                              <w:sz w:val="24"/>
                                              <w:szCs w:val="24"/>
                                            </w:rPr>
                                            <w:br/>
                                          </w:r>
                                          <w:r>
                                            <w:rPr>
                                              <w:rFonts w:ascii="Arial" w:eastAsia="Times New Roman" w:hAnsi="Arial" w:cs="Arial"/>
                                              <w:color w:val="222222"/>
                                              <w:sz w:val="24"/>
                                              <w:szCs w:val="24"/>
                                            </w:rPr>
                                            <w:br/>
                                            <w:t>We are extremely grateful to our university colleagues who have worked exceptionally hard and very quickly to develop and make this training available. So far over 500 people have attended training with another 300 booked on.</w:t>
                                          </w:r>
                                          <w:r>
                                            <w:rPr>
                                              <w:rFonts w:ascii="Arial" w:eastAsia="Times New Roman" w:hAnsi="Arial" w:cs="Arial"/>
                                              <w:color w:val="222222"/>
                                              <w:sz w:val="24"/>
                                              <w:szCs w:val="24"/>
                                            </w:rPr>
                                            <w:br/>
                                          </w:r>
                                          <w:r>
                                            <w:rPr>
                                              <w:rFonts w:ascii="Arial" w:eastAsia="Times New Roman" w:hAnsi="Arial" w:cs="Arial"/>
                                              <w:color w:val="222222"/>
                                              <w:sz w:val="24"/>
                                              <w:szCs w:val="24"/>
                                            </w:rPr>
                                            <w:br/>
                                            <w:t xml:space="preserve">In addition, Cardiff University and Glyndwr University are delivering bespoke respiratory training to physiotherapists (please click </w:t>
                                          </w:r>
                                          <w:hyperlink r:id="rId13" w:history="1">
                                            <w:r>
                                              <w:rPr>
                                                <w:rStyle w:val="Hyperlink"/>
                                                <w:rFonts w:ascii="Arial" w:eastAsia="Times New Roman" w:hAnsi="Arial" w:cs="Arial"/>
                                                <w:color w:val="008DCE"/>
                                                <w:sz w:val="24"/>
                                                <w:szCs w:val="24"/>
                                              </w:rPr>
                                              <w:t>here</w:t>
                                            </w:r>
                                          </w:hyperlink>
                                          <w:r>
                                            <w:rPr>
                                              <w:rFonts w:ascii="Arial" w:eastAsia="Times New Roman" w:hAnsi="Arial" w:cs="Arial"/>
                                              <w:color w:val="222222"/>
                                              <w:sz w:val="24"/>
                                              <w:szCs w:val="24"/>
                                            </w:rPr>
                                            <w:t xml:space="preserve"> for training resources).</w:t>
                                          </w:r>
                                          <w:r>
                                            <w:rPr>
                                              <w:rFonts w:ascii="Arial" w:eastAsia="Times New Roman" w:hAnsi="Arial" w:cs="Arial"/>
                                              <w:color w:val="222222"/>
                                              <w:sz w:val="24"/>
                                              <w:szCs w:val="24"/>
                                            </w:rPr>
                                            <w:br/>
                                            <w:t> </w:t>
                                          </w:r>
                                          <w:r>
                                            <w:rPr>
                                              <w:rFonts w:ascii="Arial" w:eastAsia="Times New Roman" w:hAnsi="Arial" w:cs="Arial"/>
                                              <w:color w:val="222222"/>
                                              <w:sz w:val="24"/>
                                              <w:szCs w:val="24"/>
                                            </w:rPr>
                                            <w:br/>
                                            <w:t xml:space="preserve">If you would like to undertake any of the above training or you have staff in your team who require this, please contact Martin Riley Head of Education and Commissioning on: </w:t>
                                          </w:r>
                                          <w:hyperlink r:id="rId14" w:history="1">
                                            <w:r>
                                              <w:rPr>
                                                <w:rStyle w:val="Hyperlink"/>
                                                <w:rFonts w:ascii="Arial" w:eastAsia="Times New Roman" w:hAnsi="Arial" w:cs="Arial"/>
                                                <w:color w:val="008DCE"/>
                                                <w:sz w:val="24"/>
                                                <w:szCs w:val="24"/>
                                              </w:rPr>
                                              <w:t>Martin.Riley@wales.nhs.uk</w:t>
                                            </w:r>
                                          </w:hyperlink>
                                          <w:r>
                                            <w:rPr>
                                              <w:rFonts w:ascii="Arial" w:eastAsia="Times New Roman" w:hAnsi="Arial" w:cs="Arial"/>
                                              <w:color w:val="222222"/>
                                              <w:sz w:val="24"/>
                                              <w:szCs w:val="24"/>
                                            </w:rPr>
                                            <w:t>.</w:t>
                                          </w:r>
                                          <w:r>
                                            <w:rPr>
                                              <w:rFonts w:ascii="Arial" w:eastAsia="Times New Roman" w:hAnsi="Arial" w:cs="Arial"/>
                                              <w:color w:val="222222"/>
                                              <w:sz w:val="24"/>
                                              <w:szCs w:val="24"/>
                                            </w:rPr>
                                            <w:br/>
                                            <w:t> </w:t>
                                          </w:r>
                                          <w:r>
                                            <w:rPr>
                                              <w:rFonts w:ascii="Arial" w:eastAsia="Times New Roman" w:hAnsi="Arial" w:cs="Arial"/>
                                              <w:color w:val="222222"/>
                                              <w:sz w:val="24"/>
                                              <w:szCs w:val="24"/>
                                            </w:rPr>
                                            <w:br/>
                                          </w:r>
                                          <w:r>
                                            <w:rPr>
                                              <w:rStyle w:val="Strong"/>
                                              <w:rFonts w:ascii="Arial" w:eastAsia="Times New Roman" w:hAnsi="Arial" w:cs="Arial"/>
                                              <w:color w:val="222222"/>
                                              <w:sz w:val="24"/>
                                              <w:szCs w:val="24"/>
                                            </w:rPr>
                                            <w:lastRenderedPageBreak/>
                                            <w:t>Online training for healthcare workforce in responding to COVID19</w:t>
                                          </w:r>
                                          <w:r>
                                            <w:rPr>
                                              <w:rFonts w:ascii="Arial" w:eastAsia="Times New Roman" w:hAnsi="Arial" w:cs="Arial"/>
                                              <w:color w:val="222222"/>
                                              <w:sz w:val="24"/>
                                              <w:szCs w:val="24"/>
                                            </w:rPr>
                                            <w:br/>
                                          </w:r>
                                          <w:r>
                                            <w:rPr>
                                              <w:rFonts w:ascii="Arial" w:eastAsia="Times New Roman" w:hAnsi="Arial" w:cs="Arial"/>
                                              <w:color w:val="222222"/>
                                              <w:sz w:val="24"/>
                                              <w:szCs w:val="24"/>
                                            </w:rPr>
                                            <w:br/>
                                            <w:t>In partnership with NHS Wales Shared Services Partnership a complete package of training has been created to support the wider healthcare workforce in responding to COVID19.</w:t>
                                          </w:r>
                                          <w:r>
                                            <w:rPr>
                                              <w:rFonts w:ascii="Arial" w:eastAsia="Times New Roman" w:hAnsi="Arial" w:cs="Arial"/>
                                              <w:color w:val="222222"/>
                                              <w:sz w:val="24"/>
                                              <w:szCs w:val="24"/>
                                            </w:rPr>
                                            <w:br/>
                                            <w:t xml:space="preserve">Available via the NHS Wales ESR system, the package includes training on: </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Fluid Record Chart </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Aseptic Non-Touch Technique (ANTT) </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Medication </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Nasogastric tubes</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Patient Observations</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National Early Warning</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Airway Care</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Critical Incidents in Resuscitation</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Tracheostomy Care</w:t>
                                          </w:r>
                                        </w:p>
                                        <w:p w:rsidR="00F847D1" w:rsidRDefault="00F847D1" w:rsidP="005F04D7">
                                          <w:pPr>
                                            <w:numPr>
                                              <w:ilvl w:val="0"/>
                                              <w:numId w:val="1"/>
                                            </w:numPr>
                                            <w:spacing w:before="100" w:beforeAutospacing="1" w:after="100" w:afterAutospacing="1" w:line="360" w:lineRule="auto"/>
                                            <w:rPr>
                                              <w:rFonts w:ascii="Arial" w:eastAsia="Times New Roman" w:hAnsi="Arial" w:cs="Arial"/>
                                              <w:color w:val="222222"/>
                                              <w:sz w:val="24"/>
                                              <w:szCs w:val="24"/>
                                            </w:rPr>
                                          </w:pPr>
                                          <w:r>
                                            <w:rPr>
                                              <w:rFonts w:ascii="Arial" w:eastAsia="Times New Roman" w:hAnsi="Arial" w:cs="Arial"/>
                                              <w:color w:val="222222"/>
                                              <w:sz w:val="24"/>
                                              <w:szCs w:val="24"/>
                                            </w:rPr>
                                            <w:t>Suction</w:t>
                                          </w:r>
                                        </w:p>
                                        <w:p w:rsidR="00F847D1" w:rsidRDefault="00F847D1">
                                          <w:pPr>
                                            <w:spacing w:line="360" w:lineRule="auto"/>
                                            <w:rPr>
                                              <w:rFonts w:ascii="Arial" w:eastAsia="Times New Roman" w:hAnsi="Arial" w:cs="Arial"/>
                                              <w:color w:val="222222"/>
                                              <w:sz w:val="24"/>
                                              <w:szCs w:val="24"/>
                                            </w:rPr>
                                          </w:pPr>
                                          <w:r>
                                            <w:rPr>
                                              <w:rFonts w:ascii="Arial" w:eastAsia="Times New Roman" w:hAnsi="Arial" w:cs="Arial"/>
                                              <w:color w:val="222222"/>
                                              <w:sz w:val="24"/>
                                              <w:szCs w:val="24"/>
                                            </w:rPr>
                                            <w:t xml:space="preserve">Guidelines on how to access the training package via ESR can be found </w:t>
                                          </w:r>
                                          <w:hyperlink r:id="rId15" w:tgtFrame="_self" w:history="1">
                                            <w:r>
                                              <w:rPr>
                                                <w:rStyle w:val="Strong"/>
                                                <w:rFonts w:ascii="Arial" w:eastAsia="Times New Roman" w:hAnsi="Arial" w:cs="Arial"/>
                                                <w:color w:val="008DCE"/>
                                                <w:sz w:val="24"/>
                                                <w:szCs w:val="24"/>
                                                <w:u w:val="single"/>
                                              </w:rPr>
                                              <w:t>here.</w:t>
                                            </w:r>
                                          </w:hyperlink>
                                          <w:r>
                                            <w:rPr>
                                              <w:rFonts w:ascii="Arial" w:eastAsia="Times New Roman" w:hAnsi="Arial" w:cs="Arial"/>
                                              <w:color w:val="222222"/>
                                              <w:sz w:val="24"/>
                                              <w:szCs w:val="24"/>
                                            </w:rPr>
                                            <w:br/>
                                          </w:r>
                                          <w:r>
                                            <w:rPr>
                                              <w:rFonts w:ascii="Arial" w:eastAsia="Times New Roman" w:hAnsi="Arial" w:cs="Arial"/>
                                              <w:color w:val="222222"/>
                                              <w:sz w:val="24"/>
                                              <w:szCs w:val="24"/>
                                            </w:rPr>
                                            <w:br/>
                                          </w:r>
                                          <w:hyperlink r:id="rId16" w:history="1">
                                            <w:r>
                                              <w:rPr>
                                                <w:rStyle w:val="Strong"/>
                                                <w:rFonts w:ascii="Arial" w:eastAsia="Times New Roman" w:hAnsi="Arial" w:cs="Arial"/>
                                                <w:color w:val="008DCE"/>
                                                <w:sz w:val="24"/>
                                                <w:szCs w:val="24"/>
                                                <w:u w:val="single"/>
                                              </w:rPr>
                                              <w:t>Supporting the return of pharmacy technicians</w:t>
                                            </w:r>
                                          </w:hyperlink>
                                          <w:r>
                                            <w:rPr>
                                              <w:rFonts w:ascii="Arial" w:eastAsia="Times New Roman" w:hAnsi="Arial" w:cs="Arial"/>
                                              <w:color w:val="222222"/>
                                              <w:sz w:val="24"/>
                                              <w:szCs w:val="24"/>
                                            </w:rPr>
                                            <w:br/>
                                          </w:r>
                                          <w:r>
                                            <w:rPr>
                                              <w:rFonts w:ascii="Arial" w:eastAsia="Times New Roman" w:hAnsi="Arial" w:cs="Arial"/>
                                              <w:color w:val="222222"/>
                                              <w:sz w:val="24"/>
                                              <w:szCs w:val="24"/>
                                            </w:rPr>
                                            <w:br/>
                                            <w:t>We’ve launched a new training programme to enable pharmacy technicians in Wales to re-certify as Accredited Checking Pharmacy Technicians (ACPT) to support the workforce in the fight against COVID-19.</w:t>
                                          </w:r>
                                          <w:r>
                                            <w:rPr>
                                              <w:rFonts w:ascii="Arial" w:eastAsia="Times New Roman" w:hAnsi="Arial" w:cs="Arial"/>
                                              <w:color w:val="222222"/>
                                              <w:sz w:val="24"/>
                                              <w:szCs w:val="24"/>
                                            </w:rPr>
                                            <w:br/>
                                          </w:r>
                                          <w:r>
                                            <w:rPr>
                                              <w:rFonts w:ascii="Arial" w:eastAsia="Times New Roman" w:hAnsi="Arial" w:cs="Arial"/>
                                              <w:color w:val="222222"/>
                                              <w:sz w:val="24"/>
                                              <w:szCs w:val="24"/>
                                            </w:rPr>
                                            <w:br/>
                                            <w:t xml:space="preserve">The new programme helps pharmacy technicians returning to practice and those transferring their skills between workplace settings, to refresh their skills, knowledge and understanding. This allows them to complete final accuracy checks of dispensed items within patient services plus pre and in-process checking within technical services. Where pharmacy technicians can </w:t>
                                          </w:r>
                                          <w:r>
                                            <w:rPr>
                                              <w:rFonts w:ascii="Arial" w:eastAsia="Times New Roman" w:hAnsi="Arial" w:cs="Arial"/>
                                              <w:color w:val="222222"/>
                                              <w:sz w:val="24"/>
                                              <w:szCs w:val="24"/>
                                            </w:rPr>
                                            <w:lastRenderedPageBreak/>
                                            <w:t>complete these checks, pharmacists can then use their skills and knowledge in other areas of practice.</w:t>
                                          </w:r>
                                          <w:r>
                                            <w:rPr>
                                              <w:rFonts w:ascii="Arial" w:eastAsia="Times New Roman" w:hAnsi="Arial" w:cs="Arial"/>
                                              <w:color w:val="222222"/>
                                              <w:sz w:val="24"/>
                                              <w:szCs w:val="24"/>
                                            </w:rPr>
                                            <w:br/>
                                          </w:r>
                                          <w:r>
                                            <w:rPr>
                                              <w:rFonts w:ascii="Arial" w:eastAsia="Times New Roman" w:hAnsi="Arial" w:cs="Arial"/>
                                              <w:color w:val="222222"/>
                                              <w:sz w:val="24"/>
                                              <w:szCs w:val="24"/>
                                            </w:rPr>
                                            <w:br/>
                                          </w:r>
                                          <w:r>
                                            <w:rPr>
                                              <w:rStyle w:val="Strong"/>
                                              <w:rFonts w:ascii="Arial" w:eastAsia="Times New Roman" w:hAnsi="Arial" w:cs="Arial"/>
                                              <w:color w:val="222222"/>
                                              <w:sz w:val="24"/>
                                              <w:szCs w:val="24"/>
                                            </w:rPr>
                                            <w:t>How HEIW can help you with education and training</w:t>
                                          </w:r>
                                          <w:r>
                                            <w:rPr>
                                              <w:rFonts w:ascii="Arial" w:eastAsia="Times New Roman" w:hAnsi="Arial" w:cs="Arial"/>
                                              <w:color w:val="222222"/>
                                              <w:sz w:val="24"/>
                                              <w:szCs w:val="24"/>
                                            </w:rPr>
                                            <w:br/>
                                          </w:r>
                                          <w:r>
                                            <w:rPr>
                                              <w:rFonts w:ascii="Arial" w:eastAsia="Times New Roman" w:hAnsi="Arial" w:cs="Arial"/>
                                              <w:color w:val="222222"/>
                                              <w:sz w:val="24"/>
                                              <w:szCs w:val="24"/>
                                            </w:rPr>
                                            <w:br/>
                                            <w:t xml:space="preserve">With our leading role in education and training we have a lot of in-house experience and expertise creating learning and training programmes as well as delivering them via a number of methods and hosting online.  For example, as part of the recruitment campaign we have developed an all Wales generic induction and basic training programme available via a virtual classroom. If you would like access to our resources or if we can help you produce virtual learning resources please contact </w:t>
                                          </w:r>
                                          <w:hyperlink r:id="rId17" w:history="1">
                                            <w:r>
                                              <w:rPr>
                                                <w:rStyle w:val="Hyperlink"/>
                                                <w:rFonts w:ascii="Arial" w:eastAsia="Times New Roman" w:hAnsi="Arial" w:cs="Arial"/>
                                                <w:color w:val="008DCE"/>
                                                <w:sz w:val="24"/>
                                                <w:szCs w:val="24"/>
                                              </w:rPr>
                                              <w:t>angie.oliver@wales.nhs.uk</w:t>
                                            </w:r>
                                          </w:hyperlink>
                                          <w:r>
                                            <w:rPr>
                                              <w:rFonts w:ascii="Arial" w:eastAsia="Times New Roman" w:hAnsi="Arial" w:cs="Arial"/>
                                              <w:color w:val="222222"/>
                                              <w:sz w:val="24"/>
                                              <w:szCs w:val="24"/>
                                            </w:rPr>
                                            <w:br/>
                                          </w:r>
                                          <w:r>
                                            <w:rPr>
                                              <w:rFonts w:ascii="Arial" w:eastAsia="Times New Roman" w:hAnsi="Arial" w:cs="Arial"/>
                                              <w:color w:val="222222"/>
                                              <w:sz w:val="24"/>
                                              <w:szCs w:val="24"/>
                                            </w:rPr>
                                            <w:br/>
                                            <w:t>Kind regards</w:t>
                                          </w:r>
                                          <w:r>
                                            <w:rPr>
                                              <w:rFonts w:ascii="Arial" w:eastAsia="Times New Roman" w:hAnsi="Arial" w:cs="Arial"/>
                                              <w:color w:val="222222"/>
                                              <w:sz w:val="24"/>
                                              <w:szCs w:val="24"/>
                                            </w:rPr>
                                            <w:br/>
                                          </w:r>
                                          <w:r>
                                            <w:rPr>
                                              <w:rFonts w:ascii="Arial" w:eastAsia="Times New Roman" w:hAnsi="Arial" w:cs="Arial"/>
                                              <w:color w:val="222222"/>
                                              <w:sz w:val="24"/>
                                              <w:szCs w:val="24"/>
                                            </w:rPr>
                                            <w:br/>
                                            <w:t>Julie Rogers</w:t>
                                          </w:r>
                                          <w:r>
                                            <w:rPr>
                                              <w:rFonts w:ascii="Arial" w:eastAsia="Times New Roman" w:hAnsi="Arial" w:cs="Arial"/>
                                              <w:color w:val="222222"/>
                                              <w:sz w:val="24"/>
                                              <w:szCs w:val="24"/>
                                            </w:rPr>
                                            <w:br/>
                                            <w:t>Deputy Chief Executive / Director of Workforce and OD</w:t>
                                          </w:r>
                                          <w:r>
                                            <w:rPr>
                                              <w:rFonts w:ascii="Arial" w:eastAsia="Times New Roman" w:hAnsi="Arial" w:cs="Arial"/>
                                              <w:color w:val="222222"/>
                                              <w:sz w:val="24"/>
                                              <w:szCs w:val="24"/>
                                            </w:rPr>
                                            <w:br/>
                                            <w:t>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F847D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tcMar>
                                            <w:top w:w="0" w:type="dxa"/>
                                            <w:left w:w="270" w:type="dxa"/>
                                            <w:bottom w:w="135" w:type="dxa"/>
                                            <w:right w:w="270" w:type="dxa"/>
                                          </w:tcMar>
                                          <w:hideMark/>
                                        </w:tcPr>
                                        <w:p w:rsidR="00F847D1" w:rsidRDefault="00F847D1">
                                          <w:pPr>
                                            <w:spacing w:line="360" w:lineRule="auto"/>
                                            <w:rPr>
                                              <w:rFonts w:ascii="Helvetica" w:eastAsia="Times New Roman" w:hAnsi="Helvetica"/>
                                              <w:color w:val="202020"/>
                                              <w:sz w:val="24"/>
                                              <w:szCs w:val="24"/>
                                            </w:rPr>
                                          </w:pPr>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Annwyl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gyfeillion</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adeg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digynsail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meddwl</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iechyd,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hyfforddeion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cydweithwyr</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parhau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wneud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popeth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gallu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sgil</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galwadau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cynyddol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pandemig</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dilyn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neges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olaf</w:t>
                                          </w:r>
                                          <w:proofErr w:type="spellEnd"/>
                                          <w:r>
                                            <w:rPr>
                                              <w:rFonts w:ascii="Helvetica" w:eastAsia="Times New Roman" w:hAnsi="Helvetica"/>
                                              <w:color w:val="202020"/>
                                              <w:sz w:val="24"/>
                                              <w:szCs w:val="24"/>
                                            </w:rPr>
                                            <w:t xml:space="preserve"> Alex am </w:t>
                                          </w:r>
                                          <w:proofErr w:type="spellStart"/>
                                          <w:r>
                                            <w:rPr>
                                              <w:rFonts w:ascii="Helvetica" w:eastAsia="Times New Roman" w:hAnsi="Helvetica"/>
                                              <w:color w:val="202020"/>
                                              <w:sz w:val="24"/>
                                              <w:szCs w:val="24"/>
                                            </w:rPr>
                                            <w:t>newidiadau</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addasiadau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rhaglen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addysg</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gyfer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wybodaeth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Addysg</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diweddaraf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ewch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hyperlink r:id="rId18" w:history="1">
                                            <w:r>
                                              <w:rPr>
                                                <w:rStyle w:val="Hyperlink"/>
                                                <w:rFonts w:ascii="Helvetica" w:eastAsia="Times New Roman" w:hAnsi="Helvetica"/>
                                                <w:color w:val="008DCE"/>
                                                <w:sz w:val="24"/>
                                                <w:szCs w:val="24"/>
                                              </w:rPr>
                                              <w:t>https://aagic.gig.cymru/covid-19/</w:t>
                                            </w:r>
                                          </w:hyperlink>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roeddwn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eisiau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rhoi'r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wybodaeth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ddiweddaraf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chi am </w:t>
                                          </w:r>
                                          <w:proofErr w:type="spellStart"/>
                                          <w:r>
                                            <w:rPr>
                                              <w:rFonts w:ascii="Helvetica" w:eastAsia="Times New Roman" w:hAnsi="Helvetica"/>
                                              <w:color w:val="202020"/>
                                              <w:sz w:val="24"/>
                                              <w:szCs w:val="24"/>
                                            </w:rPr>
                                            <w:t>ddatblygiadau</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fewn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tîm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gweithredol</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pheth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wneud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chynyddu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gweithlu'r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lastRenderedPageBreak/>
                                            <w:t>rhan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ymateb</w:t>
                                          </w:r>
                                          <w:proofErr w:type="spellEnd"/>
                                          <w:r>
                                            <w:rPr>
                                              <w:rFonts w:ascii="Helvetica" w:eastAsia="Times New Roman" w:hAnsi="Helvetica"/>
                                              <w:color w:val="202020"/>
                                              <w:sz w:val="24"/>
                                              <w:szCs w:val="24"/>
                                            </w:rPr>
                                            <w:t xml:space="preserve"> COVID-19.</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Ers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wythnos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diwethaf</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gyfnod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Alex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cefnogi</w:t>
                                          </w:r>
                                          <w:proofErr w:type="spellEnd"/>
                                          <w:r>
                                            <w:rPr>
                                              <w:rFonts w:ascii="Helvetica" w:eastAsia="Times New Roman" w:hAnsi="Helvetica"/>
                                              <w:color w:val="202020"/>
                                              <w:sz w:val="24"/>
                                              <w:szCs w:val="24"/>
                                            </w:rPr>
                                            <w:t xml:space="preserve"> Andrew Goodall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Swyddog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Gweithredu</w:t>
                                          </w:r>
                                          <w:proofErr w:type="spellEnd"/>
                                          <w:r>
                                            <w:rPr>
                                              <w:rFonts w:ascii="Helvetica" w:eastAsia="Times New Roman" w:hAnsi="Helvetica"/>
                                              <w:color w:val="202020"/>
                                              <w:sz w:val="24"/>
                                              <w:szCs w:val="24"/>
                                            </w:rPr>
                                            <w:t>/</w:t>
                                          </w:r>
                                          <w:proofErr w:type="spellStart"/>
                                          <w:r>
                                            <w:rPr>
                                              <w:rFonts w:ascii="Helvetica" w:eastAsia="Times New Roman" w:hAnsi="Helvetica"/>
                                              <w:color w:val="202020"/>
                                              <w:sz w:val="24"/>
                                              <w:szCs w:val="24"/>
                                            </w:rPr>
                                            <w:t>Dirprwy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Weithredwr</w:t>
                                          </w:r>
                                          <w:proofErr w:type="spellEnd"/>
                                          <w:r>
                                            <w:rPr>
                                              <w:rFonts w:ascii="Helvetica" w:eastAsia="Times New Roman" w:hAnsi="Helvetica"/>
                                              <w:color w:val="202020"/>
                                              <w:sz w:val="24"/>
                                              <w:szCs w:val="24"/>
                                            </w:rPr>
                                            <w:t xml:space="preserve"> GIG Cymru,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ymroddedig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COVID 19.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ystod</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cyfnod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t>
                                          </w:r>
                                          <w:proofErr w:type="spellEnd"/>
                                          <w:r>
                                            <w:rPr>
                                              <w:rFonts w:ascii="Helvetica" w:eastAsia="Times New Roman" w:hAnsi="Helvetica"/>
                                              <w:color w:val="202020"/>
                                              <w:sz w:val="24"/>
                                              <w:szCs w:val="24"/>
                                            </w:rPr>
                                            <w:t xml:space="preserve"> Alex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parhau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Swyddog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Gweithredol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AaGIC</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ond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cymryd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llai</w:t>
                                          </w:r>
                                          <w:proofErr w:type="spellEnd"/>
                                          <w:r>
                                            <w:rPr>
                                              <w:rFonts w:ascii="Helvetica" w:eastAsia="Times New Roman" w:hAnsi="Helvetica"/>
                                              <w:color w:val="202020"/>
                                              <w:sz w:val="24"/>
                                              <w:szCs w:val="24"/>
                                            </w:rPr>
                                            <w:t xml:space="preserve"> o ran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redeg</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sefydliad</w:t>
                                          </w:r>
                                          <w:proofErr w:type="spellEnd"/>
                                          <w:r>
                                            <w:rPr>
                                              <w:rFonts w:ascii="Helvetica" w:eastAsia="Times New Roman" w:hAnsi="Helvetica"/>
                                              <w:color w:val="202020"/>
                                              <w:sz w:val="24"/>
                                              <w:szCs w:val="24"/>
                                            </w:rPr>
                                            <w:t xml:space="preserve">. Felly, </w:t>
                                          </w:r>
                                          <w:proofErr w:type="spellStart"/>
                                          <w:r>
                                            <w:rPr>
                                              <w:rFonts w:ascii="Helvetica" w:eastAsia="Times New Roman" w:hAnsi="Helvetica"/>
                                              <w:color w:val="202020"/>
                                              <w:sz w:val="24"/>
                                              <w:szCs w:val="24"/>
                                            </w:rPr>
                                            <w:t>rwy'n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ymdrin</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llawer</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waith</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ddydd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ddydd</w:t>
                                          </w:r>
                                          <w:proofErr w:type="spellEnd"/>
                                          <w:r>
                                            <w:rPr>
                                              <w:rFonts w:ascii="Helvetica" w:eastAsia="Times New Roman" w:hAnsi="Helvetica"/>
                                              <w:color w:val="202020"/>
                                              <w:sz w:val="24"/>
                                              <w:szCs w:val="24"/>
                                            </w:rPr>
                                            <w:t xml:space="preserve"> Alex, </w:t>
                                          </w:r>
                                          <w:proofErr w:type="spellStart"/>
                                          <w:r>
                                            <w:rPr>
                                              <w:rFonts w:ascii="Helvetica" w:eastAsia="Times New Roman" w:hAnsi="Helvetica"/>
                                              <w:color w:val="202020"/>
                                              <w:sz w:val="24"/>
                                              <w:szCs w:val="24"/>
                                            </w:rPr>
                                            <w:t>gan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gynyddu'n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llawnach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rôl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Dirprwy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Weithredwr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hefyd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ymwybodol</w:t>
                                          </w:r>
                                          <w:proofErr w:type="spellEnd"/>
                                          <w:r>
                                            <w:rPr>
                                              <w:rFonts w:ascii="Helvetica" w:eastAsia="Times New Roman" w:hAnsi="Helvetica"/>
                                              <w:color w:val="202020"/>
                                              <w:sz w:val="24"/>
                                              <w:szCs w:val="24"/>
                                            </w:rPr>
                                            <w:t xml:space="preserve"> o un o </w:t>
                                          </w:r>
                                          <w:proofErr w:type="spellStart"/>
                                          <w:r>
                                            <w:rPr>
                                              <w:rFonts w:ascii="Helvetica" w:eastAsia="Times New Roman" w:hAnsi="Helvetica"/>
                                              <w:color w:val="202020"/>
                                              <w:sz w:val="24"/>
                                              <w:szCs w:val="24"/>
                                            </w:rPr>
                                            <w:t>fwletinau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blaenorol</w:t>
                                          </w:r>
                                          <w:proofErr w:type="spellEnd"/>
                                          <w:r>
                                            <w:rPr>
                                              <w:rFonts w:ascii="Helvetica" w:eastAsia="Times New Roman" w:hAnsi="Helvetica"/>
                                              <w:color w:val="202020"/>
                                              <w:sz w:val="24"/>
                                              <w:szCs w:val="24"/>
                                            </w:rPr>
                                            <w:t xml:space="preserve"> Alex y </w:t>
                                          </w:r>
                                          <w:proofErr w:type="spellStart"/>
                                          <w:r>
                                            <w:rPr>
                                              <w:rFonts w:ascii="Helvetica" w:eastAsia="Times New Roman" w:hAnsi="Helvetica"/>
                                              <w:color w:val="202020"/>
                                              <w:sz w:val="24"/>
                                              <w:szCs w:val="24"/>
                                            </w:rPr>
                                            <w:t>bydd</w:t>
                                          </w:r>
                                          <w:proofErr w:type="spellEnd"/>
                                          <w:r>
                                            <w:rPr>
                                              <w:rFonts w:ascii="Helvetica" w:eastAsia="Times New Roman" w:hAnsi="Helvetica"/>
                                              <w:color w:val="202020"/>
                                              <w:sz w:val="24"/>
                                              <w:szCs w:val="24"/>
                                            </w:rPr>
                                            <w:t xml:space="preserve"> Stephen Griffiths,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Cyfarwyddwr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Nyrsio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ymddeol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ddiwedd</w:t>
                                          </w:r>
                                          <w:proofErr w:type="spellEnd"/>
                                          <w:r>
                                            <w:rPr>
                                              <w:rFonts w:ascii="Helvetica" w:eastAsia="Times New Roman" w:hAnsi="Helvetica"/>
                                              <w:color w:val="202020"/>
                                              <w:sz w:val="24"/>
                                              <w:szCs w:val="24"/>
                                            </w:rPr>
                                            <w:t xml:space="preserve"> mis Mai. </w:t>
                                          </w:r>
                                          <w:proofErr w:type="spellStart"/>
                                          <w:r>
                                            <w:rPr>
                                              <w:rFonts w:ascii="Helvetica" w:eastAsia="Times New Roman" w:hAnsi="Helvetica"/>
                                              <w:color w:val="202020"/>
                                              <w:sz w:val="24"/>
                                              <w:szCs w:val="24"/>
                                            </w:rPr>
                                            <w:t>Fodd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bynnag</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ganlyniad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sefyllfa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bresennol</w:t>
                                          </w:r>
                                          <w:proofErr w:type="spellEnd"/>
                                          <w:r>
                                            <w:rPr>
                                              <w:rFonts w:ascii="Helvetica" w:eastAsia="Times New Roman" w:hAnsi="Helvetica"/>
                                              <w:color w:val="202020"/>
                                              <w:sz w:val="24"/>
                                              <w:szCs w:val="24"/>
                                            </w:rPr>
                                            <w:t xml:space="preserve"> Mae Stephen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garedig</w:t>
                                          </w:r>
                                          <w:proofErr w:type="spellEnd"/>
                                          <w:r>
                                            <w:rPr>
                                              <w:rFonts w:ascii="Helvetica" w:eastAsia="Times New Roman" w:hAnsi="Helvetica"/>
                                              <w:color w:val="202020"/>
                                              <w:sz w:val="24"/>
                                              <w:szCs w:val="24"/>
                                            </w:rPr>
                                            <w:t xml:space="preserve"> – ac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derbyn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ddiolchgar</w:t>
                                          </w:r>
                                          <w:proofErr w:type="spellEnd"/>
                                          <w:r>
                                            <w:rPr>
                                              <w:rFonts w:ascii="Helvetica" w:eastAsia="Times New Roman" w:hAnsi="Helvetica"/>
                                              <w:color w:val="202020"/>
                                              <w:sz w:val="24"/>
                                              <w:szCs w:val="24"/>
                                            </w:rPr>
                                            <w:t xml:space="preserve"> –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ddychwelyd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ôl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iddo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ymddeol</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dri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diwrnod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wythnos</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dri</w:t>
                                          </w:r>
                                          <w:proofErr w:type="spellEnd"/>
                                          <w:r>
                                            <w:rPr>
                                              <w:rFonts w:ascii="Helvetica" w:eastAsia="Times New Roman" w:hAnsi="Helvetica"/>
                                              <w:color w:val="202020"/>
                                              <w:sz w:val="24"/>
                                              <w:szCs w:val="24"/>
                                            </w:rPr>
                                            <w:t xml:space="preserve"> mis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barhau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ystod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argyfwng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t xml:space="preserve">O ran </w:t>
                                          </w:r>
                                          <w:proofErr w:type="spellStart"/>
                                          <w:r>
                                            <w:rPr>
                                              <w:rFonts w:ascii="Helvetica" w:eastAsia="Times New Roman" w:hAnsi="Helvetica"/>
                                              <w:color w:val="202020"/>
                                              <w:sz w:val="24"/>
                                              <w:szCs w:val="24"/>
                                            </w:rPr>
                                            <w:t>sut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newidiadau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ngweithlu'r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ceir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crynodeb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isod</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rywfaint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wneud</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Adnoddau</w:t>
                                          </w:r>
                                          <w:proofErr w:type="spellEnd"/>
                                          <w:r>
                                            <w:rPr>
                                              <w:rStyle w:val="Strong"/>
                                              <w:rFonts w:ascii="Helvetica" w:eastAsia="Times New Roman" w:hAnsi="Helvetica"/>
                                              <w:color w:val="202020"/>
                                              <w:sz w:val="24"/>
                                              <w:szCs w:val="24"/>
                                            </w:rPr>
                                            <w:t xml:space="preserve"> iechyd a </w:t>
                                          </w:r>
                                          <w:proofErr w:type="spellStart"/>
                                          <w:r>
                                            <w:rPr>
                                              <w:rStyle w:val="Strong"/>
                                              <w:rFonts w:ascii="Helvetica" w:eastAsia="Times New Roman" w:hAnsi="Helvetica"/>
                                              <w:color w:val="202020"/>
                                              <w:sz w:val="24"/>
                                              <w:szCs w:val="24"/>
                                            </w:rPr>
                                            <w:t>lles</w:t>
                                          </w:r>
                                          <w:proofErr w:type="spellEnd"/>
                                          <w:r>
                                            <w:rPr>
                                              <w:rStyle w:val="Strong"/>
                                              <w:rFonts w:ascii="Helvetica" w:eastAsia="Times New Roman" w:hAnsi="Helvetica"/>
                                              <w:color w:val="202020"/>
                                              <w:sz w:val="24"/>
                                              <w:szCs w:val="24"/>
                                            </w:rPr>
                                            <w:t xml:space="preserve"> staff Cymru </w:t>
                                          </w:r>
                                          <w:proofErr w:type="spellStart"/>
                                          <w:r>
                                            <w:rPr>
                                              <w:rStyle w:val="Strong"/>
                                              <w:rFonts w:ascii="Helvetica" w:eastAsia="Times New Roman" w:hAnsi="Helvetica"/>
                                              <w:color w:val="202020"/>
                                              <w:sz w:val="24"/>
                                              <w:szCs w:val="24"/>
                                            </w:rPr>
                                            <w:t>gyfan</w:t>
                                          </w:r>
                                          <w:proofErr w:type="spellEnd"/>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Gwn</w:t>
                                          </w:r>
                                          <w:proofErr w:type="spellEnd"/>
                                          <w:r>
                                            <w:rPr>
                                              <w:rFonts w:ascii="Helvetica" w:eastAsia="Times New Roman" w:hAnsi="Helvetica"/>
                                              <w:color w:val="202020"/>
                                              <w:sz w:val="24"/>
                                              <w:szCs w:val="24"/>
                                            </w:rPr>
                                            <w:t xml:space="preserve"> am bob un </w:t>
                                          </w:r>
                                          <w:proofErr w:type="spellStart"/>
                                          <w:r>
                                            <w:rPr>
                                              <w:rFonts w:ascii="Helvetica" w:eastAsia="Times New Roman" w:hAnsi="Helvetica"/>
                                              <w:color w:val="202020"/>
                                              <w:sz w:val="24"/>
                                              <w:szCs w:val="24"/>
                                            </w:rPr>
                                            <w:t>ohonom</w:t>
                                          </w:r>
                                          <w:proofErr w:type="spellEnd"/>
                                          <w:r>
                                            <w:rPr>
                                              <w:rFonts w:ascii="Helvetica" w:eastAsia="Times New Roman" w:hAnsi="Helvetica"/>
                                              <w:color w:val="202020"/>
                                              <w:sz w:val="24"/>
                                              <w:szCs w:val="24"/>
                                            </w:rPr>
                                            <w:t xml:space="preserve"> bod iechyd a </w:t>
                                          </w:r>
                                          <w:proofErr w:type="spellStart"/>
                                          <w:r>
                                            <w:rPr>
                                              <w:rFonts w:ascii="Helvetica" w:eastAsia="Times New Roman" w:hAnsi="Helvetica"/>
                                              <w:color w:val="202020"/>
                                              <w:sz w:val="24"/>
                                              <w:szCs w:val="24"/>
                                            </w:rPr>
                                            <w:t>lles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pawb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cwmpas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bwysig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iawn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enwedig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bryd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ran </w:t>
                                          </w:r>
                                          <w:proofErr w:type="spellStart"/>
                                          <w:r>
                                            <w:rPr>
                                              <w:rFonts w:ascii="Helvetica" w:eastAsia="Times New Roman" w:hAnsi="Helvetica"/>
                                              <w:color w:val="202020"/>
                                              <w:sz w:val="24"/>
                                              <w:szCs w:val="24"/>
                                            </w:rPr>
                                            <w:t>Cyfarwyddwyr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Gweithlu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Datblygu'r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yng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Nghymru</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partneriaeth</w:t>
                                          </w:r>
                                          <w:proofErr w:type="spellEnd"/>
                                          <w:r>
                                            <w:rPr>
                                              <w:rFonts w:ascii="Helvetica" w:eastAsia="Times New Roman" w:hAnsi="Helvetica"/>
                                              <w:color w:val="202020"/>
                                              <w:sz w:val="24"/>
                                              <w:szCs w:val="24"/>
                                            </w:rPr>
                                            <w:t xml:space="preserve"> ag </w:t>
                                          </w:r>
                                          <w:proofErr w:type="spellStart"/>
                                          <w:r>
                                            <w:rPr>
                                              <w:rFonts w:ascii="Helvetica" w:eastAsia="Times New Roman" w:hAnsi="Helvetica"/>
                                              <w:color w:val="202020"/>
                                              <w:sz w:val="24"/>
                                              <w:szCs w:val="24"/>
                                            </w:rPr>
                                            <w:t>arweinwyr</w:t>
                                          </w:r>
                                          <w:proofErr w:type="spellEnd"/>
                                          <w:r>
                                            <w:rPr>
                                              <w:rFonts w:ascii="Helvetica" w:eastAsia="Times New Roman" w:hAnsi="Helvetica"/>
                                              <w:color w:val="202020"/>
                                              <w:sz w:val="24"/>
                                              <w:szCs w:val="24"/>
                                            </w:rPr>
                                            <w:t xml:space="preserve"> iechyd a </w:t>
                                          </w:r>
                                          <w:proofErr w:type="spellStart"/>
                                          <w:r>
                                            <w:rPr>
                                              <w:rFonts w:ascii="Helvetica" w:eastAsia="Times New Roman" w:hAnsi="Helvetica"/>
                                              <w:color w:val="202020"/>
                                              <w:sz w:val="24"/>
                                              <w:szCs w:val="24"/>
                                            </w:rPr>
                                            <w:t>lles</w:t>
                                          </w:r>
                                          <w:proofErr w:type="spellEnd"/>
                                          <w:r>
                                            <w:rPr>
                                              <w:rFonts w:ascii="Helvetica" w:eastAsia="Times New Roman" w:hAnsi="Helvetica"/>
                                              <w:color w:val="202020"/>
                                              <w:sz w:val="24"/>
                                              <w:szCs w:val="24"/>
                                            </w:rPr>
                                            <w:t xml:space="preserve"> staff ac </w:t>
                                          </w:r>
                                          <w:proofErr w:type="spellStart"/>
                                          <w:r>
                                            <w:rPr>
                                              <w:rFonts w:ascii="Helvetica" w:eastAsia="Times New Roman" w:hAnsi="Helvetica"/>
                                              <w:color w:val="202020"/>
                                              <w:sz w:val="24"/>
                                              <w:szCs w:val="24"/>
                                            </w:rPr>
                                            <w:t>undebau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llafur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datblygu</w:t>
                                          </w:r>
                                          <w:proofErr w:type="spellEnd"/>
                                          <w:r>
                                            <w:rPr>
                                              <w:rFonts w:ascii="Helvetica" w:eastAsia="Times New Roman" w:hAnsi="Helvetica"/>
                                              <w:color w:val="202020"/>
                                              <w:sz w:val="24"/>
                                              <w:szCs w:val="24"/>
                                            </w:rPr>
                                            <w:t xml:space="preserve"> </w:t>
                                          </w:r>
                                          <w:hyperlink r:id="rId19" w:history="1">
                                            <w:r>
                                              <w:rPr>
                                                <w:rStyle w:val="Hyperlink"/>
                                                <w:rFonts w:ascii="Helvetica" w:eastAsia="Times New Roman" w:hAnsi="Helvetica"/>
                                                <w:color w:val="008DCE"/>
                                                <w:sz w:val="24"/>
                                                <w:szCs w:val="24"/>
                                              </w:rPr>
                                              <w:t>Adnodd Covid-19 Lles Staff GIG Cymru</w:t>
                                            </w:r>
                                          </w:hyperlink>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adnodd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unrhyw</w:t>
                                          </w:r>
                                          <w:proofErr w:type="spellEnd"/>
                                          <w:r>
                                            <w:rPr>
                                              <w:rFonts w:ascii="Helvetica" w:eastAsia="Times New Roman" w:hAnsi="Helvetica"/>
                                              <w:color w:val="202020"/>
                                              <w:sz w:val="24"/>
                                              <w:szCs w:val="24"/>
                                            </w:rPr>
                                            <w:t xml:space="preserve"> un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iechyd ac </w:t>
                                          </w:r>
                                          <w:proofErr w:type="spellStart"/>
                                          <w:r>
                                            <w:rPr>
                                              <w:rFonts w:ascii="Helvetica" w:eastAsia="Times New Roman" w:hAnsi="Helvetica"/>
                                              <w:color w:val="202020"/>
                                              <w:sz w:val="24"/>
                                              <w:szCs w:val="24"/>
                                            </w:rPr>
                                            <w:t>mae'n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rhoi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mynediad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amrywiaeth</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wybodaeth</w:t>
                                          </w:r>
                                          <w:proofErr w:type="spellEnd"/>
                                          <w:r>
                                            <w:rPr>
                                              <w:rFonts w:ascii="Helvetica" w:eastAsia="Times New Roman" w:hAnsi="Helvetica"/>
                                              <w:color w:val="202020"/>
                                              <w:sz w:val="24"/>
                                              <w:szCs w:val="24"/>
                                            </w:rPr>
                                            <w:t xml:space="preserve"> am les, </w:t>
                                          </w:r>
                                          <w:proofErr w:type="spellStart"/>
                                          <w:r>
                                            <w:rPr>
                                              <w:rFonts w:ascii="Helvetica" w:eastAsia="Times New Roman" w:hAnsi="Helvetica"/>
                                              <w:color w:val="202020"/>
                                              <w:sz w:val="24"/>
                                              <w:szCs w:val="24"/>
                                            </w:rPr>
                                            <w:t>pecynnau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cymorth</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chanllawiau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iechyd a </w:t>
                                          </w:r>
                                          <w:proofErr w:type="spellStart"/>
                                          <w:r>
                                            <w:rPr>
                                              <w:rFonts w:ascii="Helvetica" w:eastAsia="Times New Roman" w:hAnsi="Helvetica"/>
                                              <w:color w:val="202020"/>
                                              <w:sz w:val="24"/>
                                              <w:szCs w:val="24"/>
                                            </w:rPr>
                                            <w:t>lles</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Tyfu'r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gweithlu</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ychwanegol</w:t>
                                          </w:r>
                                          <w:proofErr w:type="spellEnd"/>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bod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edrych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sut</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gallwn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sefydliadau'r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gynyddu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dro</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maent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datblygu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cynlluniau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lastRenderedPageBreak/>
                                            <w:t>rhaglen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cyffredin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gyflym</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fydd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cysylltu</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chynlluniau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lleol</w:t>
                                          </w:r>
                                          <w:proofErr w:type="spellEnd"/>
                                          <w:r>
                                            <w:rPr>
                                              <w:rFonts w:ascii="Helvetica" w:eastAsia="Times New Roman" w:hAnsi="Helvetica"/>
                                              <w:color w:val="202020"/>
                                              <w:sz w:val="24"/>
                                              <w:szCs w:val="24"/>
                                            </w:rPr>
                                            <w:t xml:space="preserve"> a dull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Cymru </w:t>
                                          </w:r>
                                          <w:proofErr w:type="spellStart"/>
                                          <w:r>
                                            <w:rPr>
                                              <w:rFonts w:ascii="Helvetica" w:eastAsia="Times New Roman" w:hAnsi="Helvetica"/>
                                              <w:color w:val="202020"/>
                                              <w:sz w:val="24"/>
                                              <w:szCs w:val="24"/>
                                            </w:rPr>
                                            <w:t>gyfan</w:t>
                                          </w:r>
                                          <w:proofErr w:type="spellEnd"/>
                                          <w:r>
                                            <w:rPr>
                                              <w:rFonts w:ascii="Helvetica" w:eastAsia="Times New Roman" w:hAnsi="Helvetica"/>
                                              <w:color w:val="202020"/>
                                              <w:sz w:val="24"/>
                                              <w:szCs w:val="24"/>
                                            </w:rPr>
                                            <w:t xml:space="preserve">, ' COVID-Hub Cymru ', a </w:t>
                                          </w:r>
                                          <w:proofErr w:type="spellStart"/>
                                          <w:r>
                                            <w:rPr>
                                              <w:rFonts w:ascii="Helvetica" w:eastAsia="Times New Roman" w:hAnsi="Helvetica"/>
                                              <w:color w:val="202020"/>
                                              <w:sz w:val="24"/>
                                              <w:szCs w:val="24"/>
                                            </w:rPr>
                                            <w:t>gyhoeddwyd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Gweinidog</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Bydd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cynllun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gweld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rheoli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camau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cychwynnol</w:t>
                                          </w:r>
                                          <w:proofErr w:type="spellEnd"/>
                                          <w:r>
                                            <w:rPr>
                                              <w:rFonts w:ascii="Helvetica" w:eastAsia="Times New Roman" w:hAnsi="Helvetica"/>
                                              <w:color w:val="202020"/>
                                              <w:sz w:val="24"/>
                                              <w:szCs w:val="24"/>
                                            </w:rPr>
                                            <w:t xml:space="preserve"> proses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Cymru </w:t>
                                          </w:r>
                                          <w:proofErr w:type="spellStart"/>
                                          <w:r>
                                            <w:rPr>
                                              <w:rFonts w:ascii="Helvetica" w:eastAsia="Times New Roman" w:hAnsi="Helvetica"/>
                                              <w:color w:val="202020"/>
                                              <w:sz w:val="24"/>
                                              <w:szCs w:val="24"/>
                                            </w:rPr>
                                            <w:t>gyfan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swydd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gyffredinol</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Gynorthwyydd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Cleifion</w:t>
                                          </w:r>
                                          <w:proofErr w:type="spellEnd"/>
                                          <w:r>
                                            <w:rPr>
                                              <w:rFonts w:ascii="Helvetica" w:eastAsia="Times New Roman" w:hAnsi="Helvetica"/>
                                              <w:color w:val="202020"/>
                                              <w:sz w:val="24"/>
                                              <w:szCs w:val="24"/>
                                            </w:rPr>
                                            <w:t xml:space="preserve"> Band 2-rôl y </w:t>
                                          </w:r>
                                          <w:proofErr w:type="spellStart"/>
                                          <w:r>
                                            <w:rPr>
                                              <w:rFonts w:ascii="Helvetica" w:eastAsia="Times New Roman" w:hAnsi="Helvetica"/>
                                              <w:color w:val="202020"/>
                                              <w:sz w:val="24"/>
                                              <w:szCs w:val="24"/>
                                            </w:rPr>
                                            <w:t>gellir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defnyddio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unrhyw</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gorff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GIG Cymru. O ran y </w:t>
                                          </w:r>
                                          <w:proofErr w:type="spellStart"/>
                                          <w:r>
                                            <w:rPr>
                                              <w:rFonts w:ascii="Helvetica" w:eastAsia="Times New Roman" w:hAnsi="Helvetica"/>
                                              <w:color w:val="202020"/>
                                              <w:sz w:val="24"/>
                                              <w:szCs w:val="24"/>
                                            </w:rPr>
                                            <w:t>camau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cychwynnol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rheoli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prosesau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cyfweld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sefydlu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gynnwys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cynefino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cyffredinol</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thrafod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llaw</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gwblhau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trosglwyddo'r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ymgeiswyr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llwyddiannus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Bwrdd</w:t>
                                          </w:r>
                                          <w:proofErr w:type="spellEnd"/>
                                          <w:r>
                                            <w:rPr>
                                              <w:rFonts w:ascii="Helvetica" w:eastAsia="Times New Roman" w:hAnsi="Helvetica"/>
                                              <w:color w:val="202020"/>
                                              <w:sz w:val="24"/>
                                              <w:szCs w:val="24"/>
                                            </w:rPr>
                                            <w:t xml:space="preserve"> Iechyd </w:t>
                                          </w:r>
                                          <w:proofErr w:type="spellStart"/>
                                          <w:r>
                                            <w:rPr>
                                              <w:rFonts w:ascii="Helvetica" w:eastAsia="Times New Roman" w:hAnsi="Helvetica"/>
                                              <w:color w:val="202020"/>
                                              <w:sz w:val="24"/>
                                              <w:szCs w:val="24"/>
                                            </w:rPr>
                                            <w:t>lleol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lleoli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angen</w:t>
                                          </w:r>
                                          <w:proofErr w:type="spellEnd"/>
                                          <w:r>
                                            <w:rPr>
                                              <w:rFonts w:ascii="Helvetica" w:eastAsia="Times New Roman" w:hAnsi="Helvetica"/>
                                              <w:color w:val="202020"/>
                                              <w:sz w:val="24"/>
                                              <w:szCs w:val="24"/>
                                            </w:rPr>
                                            <w:t xml:space="preserve">, y broses </w:t>
                                          </w:r>
                                          <w:proofErr w:type="spellStart"/>
                                          <w:r>
                                            <w:rPr>
                                              <w:rFonts w:ascii="Helvetica" w:eastAsia="Times New Roman" w:hAnsi="Helvetica"/>
                                              <w:color w:val="202020"/>
                                              <w:sz w:val="24"/>
                                              <w:szCs w:val="24"/>
                                            </w:rPr>
                                            <w:t>adnoddau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dynol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derfynol</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lleoliad</w:t>
                                          </w:r>
                                          <w:proofErr w:type="spellEnd"/>
                                          <w:r>
                                            <w:rPr>
                                              <w:rFonts w:ascii="Helvetica" w:eastAsia="Times New Roman" w:hAnsi="Helvetica"/>
                                              <w:color w:val="202020"/>
                                              <w:sz w:val="24"/>
                                              <w:szCs w:val="24"/>
                                            </w:rPr>
                                            <w:t>/</w:t>
                                          </w:r>
                                          <w:proofErr w:type="spellStart"/>
                                          <w:r>
                                            <w:rPr>
                                              <w:rFonts w:ascii="Helvetica" w:eastAsia="Times New Roman" w:hAnsi="Helvetica"/>
                                              <w:color w:val="202020"/>
                                              <w:sz w:val="24"/>
                                              <w:szCs w:val="24"/>
                                            </w:rPr>
                                            <w:t>rôl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ychwanegol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angen</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ymgyrch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bwriadu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lansio'r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wythnos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nesaf</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bydd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hanelu</w:t>
                                          </w:r>
                                          <w:proofErr w:type="spellEnd"/>
                                          <w:r>
                                            <w:rPr>
                                              <w:rFonts w:ascii="Helvetica" w:eastAsia="Times New Roman" w:hAnsi="Helvetica"/>
                                              <w:color w:val="202020"/>
                                              <w:sz w:val="24"/>
                                              <w:szCs w:val="24"/>
                                            </w:rPr>
                                            <w:t xml:space="preserve"> at </w:t>
                                          </w:r>
                                          <w:proofErr w:type="spellStart"/>
                                          <w:r>
                                            <w:rPr>
                                              <w:rFonts w:ascii="Helvetica" w:eastAsia="Times New Roman" w:hAnsi="Helvetica"/>
                                              <w:color w:val="202020"/>
                                              <w:sz w:val="24"/>
                                              <w:szCs w:val="24"/>
                                            </w:rPr>
                                            <w:t>bobl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phrofiad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diwydiant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canolbwyntio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wasanaethau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chwsmeriaid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enghraifft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sectorau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hamdden</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bwyd</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diod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ydynt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cyflogwr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arferol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bryd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Fodd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bynnag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gwerthfawrogi</w:t>
                                          </w:r>
                                          <w:proofErr w:type="spellEnd"/>
                                          <w:r>
                                            <w:rPr>
                                              <w:rFonts w:ascii="Helvetica" w:eastAsia="Times New Roman" w:hAnsi="Helvetica"/>
                                              <w:color w:val="202020"/>
                                              <w:sz w:val="24"/>
                                              <w:szCs w:val="24"/>
                                            </w:rPr>
                                            <w:t xml:space="preserve"> bod </w:t>
                                          </w:r>
                                          <w:proofErr w:type="spellStart"/>
                                          <w:r>
                                            <w:rPr>
                                              <w:rFonts w:ascii="Helvetica" w:eastAsia="Times New Roman" w:hAnsi="Helvetica"/>
                                              <w:color w:val="202020"/>
                                              <w:sz w:val="24"/>
                                              <w:szCs w:val="24"/>
                                            </w:rPr>
                                            <w:t>yna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lawer</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bobl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eraill</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sectorau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eraill</w:t>
                                          </w:r>
                                          <w:proofErr w:type="spellEnd"/>
                                          <w:r>
                                            <w:rPr>
                                              <w:rFonts w:ascii="Helvetica" w:eastAsia="Times New Roman" w:hAnsi="Helvetica"/>
                                              <w:color w:val="202020"/>
                                              <w:sz w:val="24"/>
                                              <w:szCs w:val="24"/>
                                            </w:rPr>
                                            <w:t xml:space="preserve"> </w:t>
                                          </w:r>
                                          <w:proofErr w:type="gramStart"/>
                                          <w:r>
                                            <w:rPr>
                                              <w:rFonts w:ascii="Helvetica" w:eastAsia="Times New Roman" w:hAnsi="Helvetica"/>
                                              <w:color w:val="202020"/>
                                              <w:sz w:val="24"/>
                                              <w:szCs w:val="24"/>
                                            </w:rPr>
                                            <w:t>a</w:t>
                                          </w:r>
                                          <w:proofErr w:type="gram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allai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fod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diddordeb</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croeso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iddynt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wneud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cais</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mwyn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hyrwyddo'r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rôl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byddwn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partneriaeth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â'r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Adran</w:t>
                                          </w:r>
                                          <w:proofErr w:type="spellEnd"/>
                                          <w:r>
                                            <w:rPr>
                                              <w:rFonts w:ascii="Helvetica" w:eastAsia="Times New Roman" w:hAnsi="Helvetica"/>
                                              <w:color w:val="202020"/>
                                              <w:sz w:val="24"/>
                                              <w:szCs w:val="24"/>
                                            </w:rPr>
                                            <w:t xml:space="preserve"> Gwaith a </w:t>
                                          </w:r>
                                          <w:proofErr w:type="spellStart"/>
                                          <w:r>
                                            <w:rPr>
                                              <w:rFonts w:ascii="Helvetica" w:eastAsia="Times New Roman" w:hAnsi="Helvetica"/>
                                              <w:color w:val="202020"/>
                                              <w:sz w:val="24"/>
                                              <w:szCs w:val="24"/>
                                            </w:rPr>
                                            <w:t>Phensiynau</w:t>
                                          </w:r>
                                          <w:proofErr w:type="spellEnd"/>
                                          <w:r>
                                            <w:rPr>
                                              <w:rFonts w:ascii="Helvetica" w:eastAsia="Times New Roman" w:hAnsi="Helvetica"/>
                                              <w:color w:val="202020"/>
                                              <w:sz w:val="24"/>
                                              <w:szCs w:val="24"/>
                                            </w:rPr>
                                            <w:t xml:space="preserve"> (DWP) a Working Wales (</w:t>
                                          </w:r>
                                          <w:proofErr w:type="spellStart"/>
                                          <w:r>
                                            <w:rPr>
                                              <w:rFonts w:ascii="Helvetica" w:eastAsia="Times New Roman" w:hAnsi="Helvetica"/>
                                              <w:color w:val="202020"/>
                                              <w:sz w:val="24"/>
                                              <w:szCs w:val="24"/>
                                            </w:rPr>
                                            <w:t>Cangen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gwasanaeth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cynghori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oedolion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Gyrfa</w:t>
                                          </w:r>
                                          <w:proofErr w:type="spellEnd"/>
                                          <w:r>
                                            <w:rPr>
                                              <w:rFonts w:ascii="Helvetica" w:eastAsia="Times New Roman" w:hAnsi="Helvetica"/>
                                              <w:color w:val="202020"/>
                                              <w:sz w:val="24"/>
                                              <w:szCs w:val="24"/>
                                            </w:rPr>
                                            <w:t xml:space="preserve"> Cymru). </w:t>
                                          </w:r>
                                          <w:proofErr w:type="spellStart"/>
                                          <w:r>
                                            <w:rPr>
                                              <w:rFonts w:ascii="Helvetica" w:eastAsia="Times New Roman" w:hAnsi="Helvetica"/>
                                              <w:color w:val="202020"/>
                                              <w:sz w:val="24"/>
                                              <w:szCs w:val="24"/>
                                            </w:rPr>
                                            <w:t>Chwiliwch</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ymgyrch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cyfryngau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cymdeithasol</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rhowch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hoffi</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rhannu</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Cefnogi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myfyrwyr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gofal</w:t>
                                          </w:r>
                                          <w:proofErr w:type="spellEnd"/>
                                          <w:r>
                                            <w:rPr>
                                              <w:rStyle w:val="Strong"/>
                                              <w:rFonts w:ascii="Helvetica" w:eastAsia="Times New Roman" w:hAnsi="Helvetica"/>
                                              <w:color w:val="202020"/>
                                              <w:sz w:val="24"/>
                                              <w:szCs w:val="24"/>
                                            </w:rPr>
                                            <w:t xml:space="preserve"> iechyd </w:t>
                                          </w:r>
                                          <w:proofErr w:type="spellStart"/>
                                          <w:r>
                                            <w:rPr>
                                              <w:rStyle w:val="Strong"/>
                                              <w:rFonts w:ascii="Helvetica" w:eastAsia="Times New Roman" w:hAnsi="Helvetica"/>
                                              <w:color w:val="202020"/>
                                              <w:sz w:val="24"/>
                                              <w:szCs w:val="24"/>
                                            </w:rPr>
                                            <w:t>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ymuno</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â'r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gweithlu</w:t>
                                          </w:r>
                                          <w:proofErr w:type="spellEnd"/>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cymryd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weithredol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arwain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dylanwadu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llywio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sicrhau</w:t>
                                          </w:r>
                                          <w:proofErr w:type="spellEnd"/>
                                          <w:r>
                                            <w:rPr>
                                              <w:rFonts w:ascii="Helvetica" w:eastAsia="Times New Roman" w:hAnsi="Helvetica"/>
                                              <w:color w:val="202020"/>
                                              <w:sz w:val="24"/>
                                              <w:szCs w:val="24"/>
                                            </w:rPr>
                                            <w:t xml:space="preserve"> y gall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gyfrannu'n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ddiogel</w:t>
                                          </w:r>
                                          <w:proofErr w:type="spellEnd"/>
                                          <w:r>
                                            <w:rPr>
                                              <w:rFonts w:ascii="Helvetica" w:eastAsia="Times New Roman" w:hAnsi="Helvetica"/>
                                              <w:color w:val="202020"/>
                                              <w:sz w:val="24"/>
                                              <w:szCs w:val="24"/>
                                            </w:rPr>
                                            <w:t xml:space="preserve"> at </w:t>
                                          </w:r>
                                          <w:proofErr w:type="spellStart"/>
                                          <w:r>
                                            <w:rPr>
                                              <w:rFonts w:ascii="Helvetica" w:eastAsia="Times New Roman" w:hAnsi="Helvetica"/>
                                              <w:color w:val="202020"/>
                                              <w:sz w:val="24"/>
                                              <w:szCs w:val="24"/>
                                            </w:rPr>
                                            <w:t>wasanaethau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ystod</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cyfnod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cydweithrediad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Llywodraeth</w:t>
                                          </w:r>
                                          <w:proofErr w:type="spellEnd"/>
                                          <w:r>
                                            <w:rPr>
                                              <w:rFonts w:ascii="Helvetica" w:eastAsia="Times New Roman" w:hAnsi="Helvetica"/>
                                              <w:color w:val="202020"/>
                                              <w:sz w:val="24"/>
                                              <w:szCs w:val="24"/>
                                            </w:rPr>
                                            <w:t xml:space="preserve"> Cymru, </w:t>
                                          </w:r>
                                          <w:proofErr w:type="spellStart"/>
                                          <w:r>
                                            <w:rPr>
                                              <w:rFonts w:ascii="Helvetica" w:eastAsia="Times New Roman" w:hAnsi="Helvetica"/>
                                              <w:color w:val="202020"/>
                                              <w:sz w:val="24"/>
                                              <w:szCs w:val="24"/>
                                            </w:rPr>
                                            <w:t>rheoleiddwyr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cyrff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proffesiynol</w:t>
                                          </w:r>
                                          <w:proofErr w:type="spellEnd"/>
                                          <w:r>
                                            <w:rPr>
                                              <w:rFonts w:ascii="Helvetica" w:eastAsia="Times New Roman" w:hAnsi="Helvetica"/>
                                              <w:color w:val="202020"/>
                                              <w:sz w:val="24"/>
                                              <w:szCs w:val="24"/>
                                            </w:rPr>
                                            <w:t xml:space="preserve"> </w:t>
                                          </w:r>
                                          <w:r>
                                            <w:rPr>
                                              <w:rFonts w:ascii="Helvetica" w:eastAsia="Times New Roman" w:hAnsi="Helvetica"/>
                                              <w:color w:val="202020"/>
                                              <w:sz w:val="24"/>
                                              <w:szCs w:val="24"/>
                                            </w:rPr>
                                            <w:lastRenderedPageBreak/>
                                            <w:t xml:space="preserve">a </w:t>
                                          </w:r>
                                          <w:proofErr w:type="spellStart"/>
                                          <w:r>
                                            <w:rPr>
                                              <w:rFonts w:ascii="Helvetica" w:eastAsia="Times New Roman" w:hAnsi="Helvetica"/>
                                              <w:color w:val="202020"/>
                                              <w:sz w:val="24"/>
                                              <w:szCs w:val="24"/>
                                            </w:rPr>
                                            <w:t>phrifysgolion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cyhoeddi</w:t>
                                          </w:r>
                                          <w:proofErr w:type="spellEnd"/>
                                          <w:r>
                                            <w:rPr>
                                              <w:rFonts w:ascii="Helvetica" w:eastAsia="Times New Roman" w:hAnsi="Helvetica"/>
                                              <w:color w:val="202020"/>
                                              <w:sz w:val="24"/>
                                              <w:szCs w:val="24"/>
                                            </w:rPr>
                                            <w:t xml:space="preserve"> </w:t>
                                          </w:r>
                                          <w:hyperlink r:id="rId20" w:history="1">
                                            <w:r>
                                              <w:rPr>
                                                <w:rStyle w:val="Hyperlink"/>
                                                <w:rFonts w:ascii="Helvetica" w:eastAsia="Times New Roman" w:hAnsi="Helvetica"/>
                                                <w:color w:val="008DCE"/>
                                                <w:sz w:val="24"/>
                                                <w:szCs w:val="24"/>
                                              </w:rPr>
                                              <w:t>canllawiau cynhwysfawr i fyfyrwyr nyrsio a bydwragedd ar sut y gallant gefnogi'r system iechyd a gofal</w:t>
                                            </w:r>
                                          </w:hyperlink>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ogystal</w:t>
                                          </w:r>
                                          <w:proofErr w:type="spellEnd"/>
                                          <w:r>
                                            <w:rPr>
                                              <w:rFonts w:ascii="Helvetica" w:eastAsia="Times New Roman" w:hAnsi="Helvetica"/>
                                              <w:color w:val="202020"/>
                                              <w:sz w:val="24"/>
                                              <w:szCs w:val="24"/>
                                            </w:rPr>
                                            <w:t xml:space="preserve"> â </w:t>
                                          </w:r>
                                          <w:hyperlink r:id="rId21" w:history="1">
                                            <w:r>
                                              <w:rPr>
                                                <w:rStyle w:val="Hyperlink"/>
                                                <w:rFonts w:ascii="Helvetica" w:eastAsia="Times New Roman" w:hAnsi="Helvetica"/>
                                                <w:color w:val="008DCE"/>
                                                <w:sz w:val="24"/>
                                                <w:szCs w:val="24"/>
                                              </w:rPr>
                                              <w:t>chanllawiau ar wahân ar gyfer myfyrwyr proffesiynol perthynol i iechyd a myfyrwyr gwyddor iechyd</w:t>
                                            </w:r>
                                          </w:hyperlink>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canllawiau'n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cynnwys</w:t>
                                          </w:r>
                                          <w:proofErr w:type="spellEnd"/>
                                          <w:r>
                                            <w:rPr>
                                              <w:rFonts w:ascii="Helvetica" w:eastAsia="Times New Roman" w:hAnsi="Helvetica"/>
                                              <w:color w:val="202020"/>
                                              <w:sz w:val="24"/>
                                              <w:szCs w:val="24"/>
                                            </w:rPr>
                                            <w:t xml:space="preserve"> y broses </w:t>
                                          </w:r>
                                          <w:proofErr w:type="spellStart"/>
                                          <w:r>
                                            <w:rPr>
                                              <w:rFonts w:ascii="Helvetica" w:eastAsia="Times New Roman" w:hAnsi="Helvetica"/>
                                              <w:color w:val="202020"/>
                                              <w:sz w:val="24"/>
                                              <w:szCs w:val="24"/>
                                            </w:rPr>
                                            <w:t>adleoli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ynghyd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chyfres</w:t>
                                          </w:r>
                                          <w:proofErr w:type="spellEnd"/>
                                          <w:r>
                                            <w:rPr>
                                              <w:rFonts w:ascii="Helvetica" w:eastAsia="Times New Roman" w:hAnsi="Helvetica"/>
                                              <w:color w:val="202020"/>
                                              <w:sz w:val="24"/>
                                              <w:szCs w:val="24"/>
                                            </w:rPr>
                                            <w:t xml:space="preserve"> o FAQs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helpu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llywio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t xml:space="preserve">O </w:t>
                                          </w:r>
                                          <w:proofErr w:type="spellStart"/>
                                          <w:r>
                                            <w:rPr>
                                              <w:rFonts w:ascii="Helvetica" w:eastAsia="Times New Roman" w:hAnsi="Helvetica"/>
                                              <w:color w:val="202020"/>
                                              <w:sz w:val="24"/>
                                              <w:szCs w:val="24"/>
                                            </w:rPr>
                                            <w:t>fewn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Fferylliaeth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cyd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â'r</w:t>
                                          </w:r>
                                          <w:proofErr w:type="spellEnd"/>
                                          <w:r>
                                            <w:rPr>
                                              <w:rFonts w:ascii="Helvetica" w:eastAsia="Times New Roman" w:hAnsi="Helvetica"/>
                                              <w:color w:val="202020"/>
                                              <w:sz w:val="24"/>
                                              <w:szCs w:val="24"/>
                                            </w:rPr>
                                            <w:t xml:space="preserve"> tri </w:t>
                                          </w:r>
                                          <w:proofErr w:type="spellStart"/>
                                          <w:r>
                                            <w:rPr>
                                              <w:rFonts w:ascii="Helvetica" w:eastAsia="Times New Roman" w:hAnsi="Helvetica"/>
                                              <w:color w:val="202020"/>
                                              <w:sz w:val="24"/>
                                              <w:szCs w:val="24"/>
                                            </w:rPr>
                                            <w:t>chorff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addysg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statudol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arall</w:t>
                                          </w:r>
                                          <w:proofErr w:type="spellEnd"/>
                                          <w:r>
                                            <w:rPr>
                                              <w:rFonts w:ascii="Helvetica" w:eastAsia="Times New Roman" w:hAnsi="Helvetica"/>
                                              <w:color w:val="202020"/>
                                              <w:sz w:val="24"/>
                                              <w:szCs w:val="24"/>
                                            </w:rPr>
                                            <w:t xml:space="preserve"> (HEE, NES, a NIMDTA), </w:t>
                                          </w:r>
                                          <w:proofErr w:type="spellStart"/>
                                          <w:r>
                                            <w:rPr>
                                              <w:rFonts w:ascii="Helvetica" w:eastAsia="Times New Roman" w:hAnsi="Helvetica"/>
                                              <w:color w:val="202020"/>
                                              <w:sz w:val="24"/>
                                              <w:szCs w:val="24"/>
                                            </w:rPr>
                                            <w:t>byddwn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cyhoeddi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adleoli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hir</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t xml:space="preserve">I </w:t>
                                          </w:r>
                                          <w:proofErr w:type="spellStart"/>
                                          <w:r>
                                            <w:rPr>
                                              <w:rFonts w:ascii="Helvetica" w:eastAsia="Times New Roman" w:hAnsi="Helvetica"/>
                                              <w:color w:val="202020"/>
                                              <w:sz w:val="24"/>
                                              <w:szCs w:val="24"/>
                                            </w:rPr>
                                            <w:t>fyfyrwyr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deintyddol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gyda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rhanddeiliaid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brifysgol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galluogi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hanu</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Gymru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gwasanaethau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ynghyd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chynnal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hastudiaethau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hynny'n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berthnasol</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hefyd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gydag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Ysgolion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Meddygol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Prifysgolion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Caerdydd</w:t>
                                          </w:r>
                                          <w:proofErr w:type="spellEnd"/>
                                          <w:r>
                                            <w:rPr>
                                              <w:rFonts w:ascii="Helvetica" w:eastAsia="Times New Roman" w:hAnsi="Helvetica"/>
                                              <w:color w:val="202020"/>
                                              <w:sz w:val="24"/>
                                              <w:szCs w:val="24"/>
                                            </w:rPr>
                                            <w:t xml:space="preserve"> ag Abertawe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defnydd</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fyfyrwyr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meddygol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blwyddyn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olaf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bod </w:t>
                                          </w:r>
                                          <w:proofErr w:type="spellStart"/>
                                          <w:r>
                                            <w:rPr>
                                              <w:rFonts w:ascii="Helvetica" w:eastAsia="Times New Roman" w:hAnsi="Helvetica"/>
                                              <w:color w:val="202020"/>
                                              <w:sz w:val="24"/>
                                              <w:szCs w:val="24"/>
                                            </w:rPr>
                                            <w:t>myfyrwyr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cefnogi'r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modd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trefniadau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waith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graddio'n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gynnar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canol</w:t>
                                          </w:r>
                                          <w:proofErr w:type="spellEnd"/>
                                          <w:r>
                                            <w:rPr>
                                              <w:rFonts w:ascii="Helvetica" w:eastAsia="Times New Roman" w:hAnsi="Helvetica"/>
                                              <w:color w:val="202020"/>
                                              <w:sz w:val="24"/>
                                              <w:szCs w:val="24"/>
                                            </w:rPr>
                                            <w:t xml:space="preserve"> mis Mai)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mwyn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iddynt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allu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dewis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swyddi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flwyddyn</w:t>
                                          </w:r>
                                          <w:proofErr w:type="spellEnd"/>
                                          <w:r>
                                            <w:rPr>
                                              <w:rFonts w:ascii="Helvetica" w:eastAsia="Times New Roman" w:hAnsi="Helvetica"/>
                                              <w:color w:val="202020"/>
                                              <w:sz w:val="24"/>
                                              <w:szCs w:val="24"/>
                                            </w:rPr>
                                            <w:t xml:space="preserve"> interim </w:t>
                                          </w:r>
                                          <w:proofErr w:type="spellStart"/>
                                          <w:r>
                                            <w:rPr>
                                              <w:rFonts w:ascii="Helvetica" w:eastAsia="Times New Roman" w:hAnsi="Helvetica"/>
                                              <w:color w:val="202020"/>
                                              <w:sz w:val="24"/>
                                              <w:szCs w:val="24"/>
                                            </w:rPr>
                                            <w:t>sylfaen</w:t>
                                          </w:r>
                                          <w:proofErr w:type="spellEnd"/>
                                          <w:r>
                                            <w:rPr>
                                              <w:rFonts w:ascii="Helvetica" w:eastAsia="Times New Roman" w:hAnsi="Helvetica"/>
                                              <w:color w:val="202020"/>
                                              <w:sz w:val="24"/>
                                              <w:szCs w:val="24"/>
                                            </w:rPr>
                                            <w:t xml:space="preserve"> un (FY1) a </w:t>
                                          </w:r>
                                          <w:proofErr w:type="spellStart"/>
                                          <w:r>
                                            <w:rPr>
                                              <w:rFonts w:ascii="Helvetica" w:eastAsia="Times New Roman" w:hAnsi="Helvetica"/>
                                              <w:color w:val="202020"/>
                                              <w:sz w:val="24"/>
                                              <w:szCs w:val="24"/>
                                            </w:rPr>
                                            <w:t>chefnogi'r</w:t>
                                          </w:r>
                                          <w:proofErr w:type="spellEnd"/>
                                          <w:r>
                                            <w:rPr>
                                              <w:rFonts w:ascii="Helvetica" w:eastAsia="Times New Roman" w:hAnsi="Helvetica"/>
                                              <w:color w:val="202020"/>
                                              <w:sz w:val="24"/>
                                              <w:szCs w:val="24"/>
                                            </w:rPr>
                                            <w:t xml:space="preserve"> GIG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hyperlink r:id="rId22" w:history="1">
                                            <w:r>
                                              <w:rPr>
                                                <w:rStyle w:val="Strong"/>
                                                <w:rFonts w:ascii="Helvetica" w:eastAsia="Times New Roman" w:hAnsi="Helvetica"/>
                                                <w:color w:val="008DCE"/>
                                                <w:sz w:val="24"/>
                                                <w:szCs w:val="24"/>
                                                <w:u w:val="single"/>
                                              </w:rPr>
                                              <w:t>Canllawiau dirprwyo cenedlaethol Cymru gyfan</w:t>
                                            </w:r>
                                          </w:hyperlink>
                                          <w:r>
                                            <w:rPr>
                                              <w:rFonts w:ascii="Helvetica" w:eastAsia="Times New Roman" w:hAnsi="Helvetica"/>
                                              <w:color w:val="202020"/>
                                              <w:sz w:val="24"/>
                                              <w:szCs w:val="24"/>
                                            </w:rPr>
                                            <w:br/>
                                          </w:r>
                                          <w:r>
                                            <w:rPr>
                                              <w:rFonts w:ascii="Helvetica" w:eastAsia="Times New Roman" w:hAnsi="Helvetica"/>
                                              <w:color w:val="202020"/>
                                              <w:sz w:val="24"/>
                                              <w:szCs w:val="24"/>
                                            </w:rPr>
                                            <w:br/>
                                            <w:t xml:space="preserve">Mae </w:t>
                                          </w:r>
                                          <w:proofErr w:type="spellStart"/>
                                          <w:r>
                                            <w:rPr>
                                              <w:rFonts w:ascii="Helvetica" w:eastAsia="Times New Roman" w:hAnsi="Helvetica"/>
                                              <w:color w:val="202020"/>
                                              <w:sz w:val="24"/>
                                              <w:szCs w:val="24"/>
                                            </w:rPr>
                                            <w:t>canllawiau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cenedlaethol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datblygu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gynorthwyo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â'r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gwaith</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reoli</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arfer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pob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gweithred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dirprwyo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priodol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datblygwyd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bennaf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gynorthwyo</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clinigol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fodd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bynnag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gellid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cymhwyso'r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egwyddorion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bob </w:t>
                                          </w:r>
                                          <w:proofErr w:type="spellStart"/>
                                          <w:r>
                                            <w:rPr>
                                              <w:rFonts w:ascii="Helvetica" w:eastAsia="Times New Roman" w:hAnsi="Helvetica"/>
                                              <w:color w:val="202020"/>
                                              <w:sz w:val="24"/>
                                              <w:szCs w:val="24"/>
                                            </w:rPr>
                                            <w:t>grŵp</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draws iechyd a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cymdeithasol</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Hyfforddiant</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ar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gyfer</w:t>
                                          </w:r>
                                          <w:proofErr w:type="spellEnd"/>
                                          <w:r>
                                            <w:rPr>
                                              <w:rStyle w:val="Strong"/>
                                              <w:rFonts w:ascii="Helvetica" w:eastAsia="Times New Roman" w:hAnsi="Helvetica"/>
                                              <w:color w:val="202020"/>
                                              <w:sz w:val="24"/>
                                              <w:szCs w:val="24"/>
                                            </w:rPr>
                                            <w:t xml:space="preserve"> staff </w:t>
                                          </w:r>
                                          <w:proofErr w:type="spellStart"/>
                                          <w:r>
                                            <w:rPr>
                                              <w:rStyle w:val="Strong"/>
                                              <w:rFonts w:ascii="Helvetica" w:eastAsia="Times New Roman" w:hAnsi="Helvetica"/>
                                              <w:color w:val="202020"/>
                                              <w:sz w:val="24"/>
                                              <w:szCs w:val="24"/>
                                            </w:rPr>
                                            <w:t>gofal</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nad</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ydynt</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yn</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gritigol</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gefnogi</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cleifion</w:t>
                                          </w:r>
                                          <w:proofErr w:type="spellEnd"/>
                                          <w:r>
                                            <w:rPr>
                                              <w:rStyle w:val="Strong"/>
                                              <w:rFonts w:ascii="Helvetica" w:eastAsia="Times New Roman" w:hAnsi="Helvetica"/>
                                              <w:color w:val="202020"/>
                                              <w:sz w:val="24"/>
                                              <w:szCs w:val="24"/>
                                            </w:rPr>
                                            <w:t xml:space="preserve"> COVID19 ac </w:t>
                                          </w:r>
                                          <w:proofErr w:type="spellStart"/>
                                          <w:r>
                                            <w:rPr>
                                              <w:rStyle w:val="Strong"/>
                                              <w:rFonts w:ascii="Helvetica" w:eastAsia="Times New Roman" w:hAnsi="Helvetica"/>
                                              <w:color w:val="202020"/>
                                              <w:sz w:val="24"/>
                                              <w:szCs w:val="24"/>
                                            </w:rPr>
                                            <w:t>arbenigwyr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gofal</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critigol</w:t>
                                          </w:r>
                                          <w:proofErr w:type="spellEnd"/>
                                          <w:r>
                                            <w:rPr>
                                              <w:rFonts w:ascii="Helvetica" w:eastAsia="Times New Roman" w:hAnsi="Helvetica"/>
                                              <w:color w:val="202020"/>
                                              <w:sz w:val="24"/>
                                              <w:szCs w:val="24"/>
                                            </w:rPr>
                                            <w:br/>
                                          </w:r>
                                          <w:r>
                                            <w:rPr>
                                              <w:rFonts w:ascii="Helvetica" w:eastAsia="Times New Roman" w:hAnsi="Helvetica"/>
                                              <w:color w:val="202020"/>
                                              <w:sz w:val="24"/>
                                              <w:szCs w:val="24"/>
                                            </w:rPr>
                                            <w:br/>
                                            <w:t xml:space="preserve">Gan </w:t>
                                          </w:r>
                                          <w:proofErr w:type="spellStart"/>
                                          <w:r>
                                            <w:rPr>
                                              <w:rFonts w:ascii="Helvetica" w:eastAsia="Times New Roman" w:hAnsi="Helvetica"/>
                                              <w:color w:val="202020"/>
                                              <w:sz w:val="24"/>
                                              <w:szCs w:val="24"/>
                                            </w:rPr>
                                            <w:t>weithio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cyd</w:t>
                                          </w:r>
                                          <w:proofErr w:type="spellEnd"/>
                                          <w:r>
                                            <w:rPr>
                                              <w:rFonts w:ascii="Helvetica" w:eastAsia="Times New Roman" w:hAnsi="Helvetica"/>
                                              <w:color w:val="202020"/>
                                              <w:sz w:val="24"/>
                                              <w:szCs w:val="24"/>
                                            </w:rPr>
                                            <w:t xml:space="preserve"> ag </w:t>
                                          </w:r>
                                          <w:proofErr w:type="spellStart"/>
                                          <w:r>
                                            <w:rPr>
                                              <w:rFonts w:ascii="Helvetica" w:eastAsia="Times New Roman" w:hAnsi="Helvetica"/>
                                              <w:color w:val="202020"/>
                                              <w:sz w:val="24"/>
                                              <w:szCs w:val="24"/>
                                            </w:rPr>
                                            <w:t>arweinwyr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clinigol</w:t>
                                          </w:r>
                                          <w:proofErr w:type="spellEnd"/>
                                          <w:r>
                                            <w:rPr>
                                              <w:rFonts w:ascii="Helvetica" w:eastAsia="Times New Roman" w:hAnsi="Helvetica"/>
                                              <w:color w:val="202020"/>
                                              <w:sz w:val="24"/>
                                              <w:szCs w:val="24"/>
                                            </w:rPr>
                                            <w:t xml:space="preserve"> Cymru </w:t>
                                          </w:r>
                                          <w:proofErr w:type="spellStart"/>
                                          <w:r>
                                            <w:rPr>
                                              <w:rFonts w:ascii="Helvetica" w:eastAsia="Times New Roman" w:hAnsi="Helvetica"/>
                                              <w:color w:val="202020"/>
                                              <w:sz w:val="24"/>
                                              <w:szCs w:val="24"/>
                                            </w:rPr>
                                            <w:t>gyfan</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phrifysgolion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gwrs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wella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sgiliau</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ydynt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gritigol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lastRenderedPageBreak/>
                                            <w:t>mwyn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iddynt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allu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cefnogi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cydweithwyr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adrannau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critigol</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gofalu</w:t>
                                          </w:r>
                                          <w:proofErr w:type="spellEnd"/>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gleifion</w:t>
                                          </w:r>
                                          <w:proofErr w:type="spellEnd"/>
                                          <w:r>
                                            <w:rPr>
                                              <w:rFonts w:ascii="Helvetica" w:eastAsia="Times New Roman" w:hAnsi="Helvetica"/>
                                              <w:color w:val="202020"/>
                                              <w:sz w:val="24"/>
                                              <w:szCs w:val="24"/>
                                            </w:rPr>
                                            <w:t xml:space="preserve"> â COVID19 </w:t>
                                          </w:r>
                                          <w:proofErr w:type="spellStart"/>
                                          <w:r>
                                            <w:rPr>
                                              <w:rFonts w:ascii="Helvetica" w:eastAsia="Times New Roman" w:hAnsi="Helvetica"/>
                                              <w:color w:val="202020"/>
                                              <w:sz w:val="24"/>
                                              <w:szCs w:val="24"/>
                                            </w:rPr>
                                            <w:t>nad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angen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critigol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arnynt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canolbwyntio'n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bennaf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ymarferwyr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adran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lawdriniaeth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cynorthwywyr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anesthetig</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nyrsys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phrofiad</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gleifion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llwybrau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anadlu</w:t>
                                          </w:r>
                                          <w:proofErr w:type="spellEnd"/>
                                          <w:r>
                                            <w:rPr>
                                              <w:rFonts w:ascii="Helvetica" w:eastAsia="Times New Roman" w:hAnsi="Helvetica"/>
                                              <w:color w:val="202020"/>
                                              <w:sz w:val="24"/>
                                              <w:szCs w:val="24"/>
                                            </w:rPr>
                                            <w:t xml:space="preserve"> ac y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waith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gostwng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dilyn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canslo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llawdriniaeth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ddewisol</w:t>
                                          </w:r>
                                          <w:proofErr w:type="spellEnd"/>
                                          <w:r>
                                            <w:rPr>
                                              <w:rFonts w:ascii="Helvetica" w:eastAsia="Times New Roman" w:hAnsi="Helvetica"/>
                                              <w:color w:val="202020"/>
                                              <w:sz w:val="24"/>
                                              <w:szCs w:val="24"/>
                                            </w:rPr>
                                            <w:t>. </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ddiolchgar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cydweithwyr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brifysgol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eithriadol</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galed</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gyflym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iawn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ddatblygu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sicrhau</w:t>
                                          </w:r>
                                          <w:proofErr w:type="spellEnd"/>
                                          <w:r>
                                            <w:rPr>
                                              <w:rFonts w:ascii="Helvetica" w:eastAsia="Times New Roman" w:hAnsi="Helvetica"/>
                                              <w:color w:val="202020"/>
                                              <w:sz w:val="24"/>
                                              <w:szCs w:val="24"/>
                                            </w:rPr>
                                            <w:t xml:space="preserve"> bod </w:t>
                                          </w:r>
                                          <w:proofErr w:type="spellStart"/>
                                          <w:r>
                                            <w:rPr>
                                              <w:rFonts w:ascii="Helvetica" w:eastAsia="Times New Roman" w:hAnsi="Helvetica"/>
                                              <w:color w:val="202020"/>
                                              <w:sz w:val="24"/>
                                              <w:szCs w:val="24"/>
                                            </w:rPr>
                                            <w:t>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dros</w:t>
                                          </w:r>
                                          <w:proofErr w:type="spellEnd"/>
                                          <w:r>
                                            <w:rPr>
                                              <w:rFonts w:ascii="Helvetica" w:eastAsia="Times New Roman" w:hAnsi="Helvetica"/>
                                              <w:color w:val="202020"/>
                                              <w:sz w:val="24"/>
                                              <w:szCs w:val="24"/>
                                            </w:rPr>
                                            <w:t xml:space="preserve"> 500 o </w:t>
                                          </w:r>
                                          <w:proofErr w:type="spellStart"/>
                                          <w:r>
                                            <w:rPr>
                                              <w:rFonts w:ascii="Helvetica" w:eastAsia="Times New Roman" w:hAnsi="Helvetica"/>
                                              <w:color w:val="202020"/>
                                              <w:sz w:val="24"/>
                                              <w:szCs w:val="24"/>
                                            </w:rPr>
                                            <w:t>bobl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mynychu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gyda</w:t>
                                          </w:r>
                                          <w:proofErr w:type="spellEnd"/>
                                          <w:r>
                                            <w:rPr>
                                              <w:rFonts w:ascii="Helvetica" w:eastAsia="Times New Roman" w:hAnsi="Helvetica"/>
                                              <w:color w:val="202020"/>
                                              <w:sz w:val="24"/>
                                              <w:szCs w:val="24"/>
                                            </w:rPr>
                                            <w:t xml:space="preserve"> 300 </w:t>
                                          </w:r>
                                          <w:proofErr w:type="spellStart"/>
                                          <w:r>
                                            <w:rPr>
                                              <w:rFonts w:ascii="Helvetica" w:eastAsia="Times New Roman" w:hAnsi="Helvetica"/>
                                              <w:color w:val="202020"/>
                                              <w:sz w:val="24"/>
                                              <w:szCs w:val="24"/>
                                            </w:rPr>
                                            <w:t>arall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archebu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w:t>
                                          </w:r>
                                          <w:proofErr w:type="spellEnd"/>
                                          <w:r>
                                            <w:rPr>
                                              <w:rFonts w:ascii="Helvetica" w:eastAsia="Times New Roman" w:hAnsi="Helvetica"/>
                                              <w:color w:val="202020"/>
                                              <w:sz w:val="24"/>
                                              <w:szCs w:val="24"/>
                                            </w:rPr>
                                            <w:t>.  </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ogystal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Prifysgol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Caerdydd</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Phrifysgol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Glyndŵr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darparu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anadlol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pwrpasol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ffisiotherapydd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cliciwch</w:t>
                                          </w:r>
                                          <w:proofErr w:type="spellEnd"/>
                                          <w:r>
                                            <w:rPr>
                                              <w:rFonts w:ascii="Helvetica" w:eastAsia="Times New Roman" w:hAnsi="Helvetica"/>
                                              <w:color w:val="202020"/>
                                              <w:sz w:val="24"/>
                                              <w:szCs w:val="24"/>
                                            </w:rPr>
                                            <w:t xml:space="preserve"> </w:t>
                                          </w:r>
                                          <w:hyperlink r:id="rId23" w:history="1">
                                            <w:r>
                                              <w:rPr>
                                                <w:rStyle w:val="Hyperlink"/>
                                                <w:rFonts w:ascii="Helvetica" w:eastAsia="Times New Roman" w:hAnsi="Helvetica"/>
                                                <w:color w:val="008DCE"/>
                                                <w:sz w:val="24"/>
                                                <w:szCs w:val="24"/>
                                              </w:rPr>
                                              <w:t>yma</w:t>
                                            </w:r>
                                          </w:hyperlink>
                                          <w:r>
                                            <w:rPr>
                                              <w:rFonts w:ascii="Helvetica" w:eastAsia="Times New Roman" w:hAnsi="Helvetica"/>
                                              <w:color w:val="202020"/>
                                              <w:sz w:val="24"/>
                                              <w:szCs w:val="24"/>
                                            </w:rPr>
                                            <w:t xml:space="preserve"> am </w:t>
                                          </w:r>
                                          <w:proofErr w:type="spellStart"/>
                                          <w:r>
                                            <w:rPr>
                                              <w:rFonts w:ascii="Helvetica" w:eastAsia="Times New Roman" w:hAnsi="Helvetica"/>
                                              <w:color w:val="202020"/>
                                              <w:sz w:val="24"/>
                                              <w:szCs w:val="24"/>
                                            </w:rPr>
                                            <w:t>adnoddau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hoffech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ymgymryd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â'r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uchod</w:t>
                                          </w:r>
                                          <w:proofErr w:type="spellEnd"/>
                                          <w:r>
                                            <w:rPr>
                                              <w:rFonts w:ascii="Helvetica" w:eastAsia="Times New Roman" w:hAnsi="Helvetica"/>
                                              <w:color w:val="202020"/>
                                              <w:sz w:val="24"/>
                                              <w:szCs w:val="24"/>
                                            </w:rPr>
                                            <w:t xml:space="preserve"> neu </w:t>
                                          </w:r>
                                          <w:proofErr w:type="spellStart"/>
                                          <w:r>
                                            <w:rPr>
                                              <w:rFonts w:ascii="Helvetica" w:eastAsia="Times New Roman" w:hAnsi="Helvetica"/>
                                              <w:color w:val="202020"/>
                                              <w:sz w:val="24"/>
                                              <w:szCs w:val="24"/>
                                            </w:rPr>
                                            <w:t>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oes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gennych</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tîm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hangen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arnoch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cysylltwch</w:t>
                                          </w:r>
                                          <w:proofErr w:type="spellEnd"/>
                                          <w:r>
                                            <w:rPr>
                                              <w:rFonts w:ascii="Helvetica" w:eastAsia="Times New Roman" w:hAnsi="Helvetica"/>
                                              <w:color w:val="202020"/>
                                              <w:sz w:val="24"/>
                                              <w:szCs w:val="24"/>
                                            </w:rPr>
                                            <w:t xml:space="preserve"> â Martin Riley </w:t>
                                          </w:r>
                                          <w:proofErr w:type="spellStart"/>
                                          <w:r>
                                            <w:rPr>
                                              <w:rFonts w:ascii="Helvetica" w:eastAsia="Times New Roman" w:hAnsi="Helvetica"/>
                                              <w:color w:val="202020"/>
                                              <w:sz w:val="24"/>
                                              <w:szCs w:val="24"/>
                                            </w:rPr>
                                            <w:t>Pennaeth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Addysg</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Chomisiynu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hyperlink r:id="rId24" w:history="1">
                                            <w:r>
                                              <w:rPr>
                                                <w:rStyle w:val="Hyperlink"/>
                                                <w:rFonts w:ascii="Helvetica" w:eastAsia="Times New Roman" w:hAnsi="Helvetica"/>
                                                <w:color w:val="008DCE"/>
                                                <w:sz w:val="24"/>
                                                <w:szCs w:val="24"/>
                                              </w:rPr>
                                              <w:t>Martin.Riley@wales.nhs.uk</w:t>
                                            </w:r>
                                          </w:hyperlink>
                                          <w:r>
                                            <w:rPr>
                                              <w:rFonts w:ascii="Helvetica" w:eastAsia="Times New Roman" w:hAnsi="Helvetica"/>
                                              <w:color w:val="202020"/>
                                              <w:sz w:val="24"/>
                                              <w:szCs w:val="24"/>
                                            </w:rPr>
                                            <w:br/>
                                            <w:t> </w:t>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Hyfforddiant</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ar-lein</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i'r</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gweithlu</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gofal</w:t>
                                          </w:r>
                                          <w:proofErr w:type="spellEnd"/>
                                          <w:r>
                                            <w:rPr>
                                              <w:rStyle w:val="Strong"/>
                                              <w:rFonts w:ascii="Helvetica" w:eastAsia="Times New Roman" w:hAnsi="Helvetica"/>
                                              <w:color w:val="202020"/>
                                              <w:sz w:val="24"/>
                                              <w:szCs w:val="24"/>
                                            </w:rPr>
                                            <w:t xml:space="preserve"> iechyd </w:t>
                                          </w:r>
                                          <w:proofErr w:type="spellStart"/>
                                          <w:r>
                                            <w:rPr>
                                              <w:rStyle w:val="Strong"/>
                                              <w:rFonts w:ascii="Helvetica" w:eastAsia="Times New Roman" w:hAnsi="Helvetica"/>
                                              <w:color w:val="202020"/>
                                              <w:sz w:val="24"/>
                                              <w:szCs w:val="24"/>
                                            </w:rPr>
                                            <w:t>wrth</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ymateb</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i</w:t>
                                          </w:r>
                                          <w:proofErr w:type="spellEnd"/>
                                          <w:r>
                                            <w:rPr>
                                              <w:rStyle w:val="Strong"/>
                                              <w:rFonts w:ascii="Helvetica" w:eastAsia="Times New Roman" w:hAnsi="Helvetica"/>
                                              <w:color w:val="202020"/>
                                              <w:sz w:val="24"/>
                                              <w:szCs w:val="24"/>
                                            </w:rPr>
                                            <w:t xml:space="preserve"> COVID19. </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partneriaeth</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Phartneriaeth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Cydwasanaethau</w:t>
                                          </w:r>
                                          <w:proofErr w:type="spellEnd"/>
                                          <w:r>
                                            <w:rPr>
                                              <w:rFonts w:ascii="Helvetica" w:eastAsia="Times New Roman" w:hAnsi="Helvetica"/>
                                              <w:color w:val="202020"/>
                                              <w:sz w:val="24"/>
                                              <w:szCs w:val="24"/>
                                            </w:rPr>
                                            <w:t xml:space="preserve"> GIG Cymru, </w:t>
                                          </w:r>
                                          <w:proofErr w:type="spellStart"/>
                                          <w:r>
                                            <w:rPr>
                                              <w:rFonts w:ascii="Helvetica" w:eastAsia="Times New Roman" w:hAnsi="Helvetica"/>
                                              <w:color w:val="202020"/>
                                              <w:sz w:val="24"/>
                                              <w:szCs w:val="24"/>
                                            </w:rPr>
                                            <w:t>crëwyd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pecyn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cyflawn</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iechyd </w:t>
                                          </w:r>
                                          <w:proofErr w:type="spellStart"/>
                                          <w:r>
                                            <w:rPr>
                                              <w:rFonts w:ascii="Helvetica" w:eastAsia="Times New Roman" w:hAnsi="Helvetica"/>
                                              <w:color w:val="202020"/>
                                              <w:sz w:val="24"/>
                                              <w:szCs w:val="24"/>
                                            </w:rPr>
                                            <w:t>ehangach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ymateb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COVID19.</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drwy</w:t>
                                          </w:r>
                                          <w:proofErr w:type="spellEnd"/>
                                          <w:r>
                                            <w:rPr>
                                              <w:rFonts w:ascii="Helvetica" w:eastAsia="Times New Roman" w:hAnsi="Helvetica"/>
                                              <w:color w:val="202020"/>
                                              <w:sz w:val="24"/>
                                              <w:szCs w:val="24"/>
                                            </w:rPr>
                                            <w:t xml:space="preserve"> system </w:t>
                                          </w:r>
                                          <w:proofErr w:type="spellStart"/>
                                          <w:r>
                                            <w:rPr>
                                              <w:rFonts w:ascii="Helvetica" w:eastAsia="Times New Roman" w:hAnsi="Helvetica"/>
                                              <w:color w:val="202020"/>
                                              <w:sz w:val="24"/>
                                              <w:szCs w:val="24"/>
                                            </w:rPr>
                                            <w:t>cofnod</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electronig</w:t>
                                          </w:r>
                                          <w:proofErr w:type="spellEnd"/>
                                          <w:r>
                                            <w:rPr>
                                              <w:rFonts w:ascii="Helvetica" w:eastAsia="Times New Roman" w:hAnsi="Helvetica"/>
                                              <w:color w:val="202020"/>
                                              <w:sz w:val="24"/>
                                              <w:szCs w:val="24"/>
                                            </w:rPr>
                                            <w:t xml:space="preserve"> GIG Cymru, </w:t>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pecyn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cynnwys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Siart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Cofnodi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Hylif</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Techneg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Aseptig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Gyffwrdd</w:t>
                                          </w:r>
                                          <w:proofErr w:type="spellEnd"/>
                                          <w:r>
                                            <w:rPr>
                                              <w:rFonts w:ascii="Helvetica" w:eastAsia="Times New Roman" w:hAnsi="Helvetica"/>
                                              <w:color w:val="202020"/>
                                              <w:sz w:val="24"/>
                                              <w:szCs w:val="24"/>
                                            </w:rPr>
                                            <w:t xml:space="preserve"> (ANTT)</w:t>
                                          </w:r>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Meddyginiaeth</w:t>
                                          </w:r>
                                          <w:proofErr w:type="spellEnd"/>
                                          <w:r>
                                            <w:rPr>
                                              <w:rFonts w:ascii="Helvetica" w:eastAsia="Times New Roman" w:hAnsi="Helvetica"/>
                                              <w:color w:val="202020"/>
                                              <w:sz w:val="24"/>
                                              <w:szCs w:val="24"/>
                                            </w:rPr>
                                            <w:br/>
                                          </w:r>
                                          <w:r>
                                            <w:rPr>
                                              <w:rFonts w:ascii="Helvetica" w:eastAsia="Times New Roman" w:hAnsi="Helvetica"/>
                                              <w:color w:val="202020"/>
                                              <w:sz w:val="24"/>
                                              <w:szCs w:val="24"/>
                                            </w:rPr>
                                            <w:lastRenderedPageBreak/>
                                            <w:t xml:space="preserve">• </w:t>
                                          </w:r>
                                          <w:proofErr w:type="spellStart"/>
                                          <w:r>
                                            <w:rPr>
                                              <w:rFonts w:ascii="Helvetica" w:eastAsia="Times New Roman" w:hAnsi="Helvetica"/>
                                              <w:color w:val="202020"/>
                                              <w:sz w:val="24"/>
                                              <w:szCs w:val="24"/>
                                            </w:rPr>
                                            <w:t>Tiwbiau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nasogastrig</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Arsylwadau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Cleifion</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Rhybudd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Cenedlaethol</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Llwybr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Anadlu</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Digwyddiadau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Tyngedfennol</w:t>
                                          </w:r>
                                          <w:proofErr w:type="spellEnd"/>
                                          <w:r>
                                            <w:rPr>
                                              <w:rFonts w:ascii="Helvetica" w:eastAsia="Times New Roman" w:hAnsi="Helvetica"/>
                                              <w:color w:val="202020"/>
                                              <w:sz w:val="24"/>
                                              <w:szCs w:val="24"/>
                                            </w:rPr>
                                            <w:t xml:space="preserve"> o ran </w:t>
                                          </w:r>
                                          <w:proofErr w:type="spellStart"/>
                                          <w:r>
                                            <w:rPr>
                                              <w:rFonts w:ascii="Helvetica" w:eastAsia="Times New Roman" w:hAnsi="Helvetica"/>
                                              <w:color w:val="202020"/>
                                              <w:sz w:val="24"/>
                                              <w:szCs w:val="24"/>
                                            </w:rPr>
                                            <w:t>Dadebru</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Gofal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Tracheostomi</w:t>
                                          </w:r>
                                          <w:proofErr w:type="spellEnd"/>
                                          <w:r>
                                            <w:rPr>
                                              <w:rFonts w:ascii="Helvetica" w:eastAsia="Times New Roman" w:hAnsi="Helvetica"/>
                                              <w:color w:val="202020"/>
                                              <w:sz w:val="24"/>
                                              <w:szCs w:val="24"/>
                                            </w:rPr>
                                            <w:br/>
                                            <w:t xml:space="preserve">• </w:t>
                                          </w:r>
                                          <w:proofErr w:type="spellStart"/>
                                          <w:r>
                                            <w:rPr>
                                              <w:rFonts w:ascii="Helvetica" w:eastAsia="Times New Roman" w:hAnsi="Helvetica"/>
                                              <w:color w:val="202020"/>
                                              <w:sz w:val="24"/>
                                              <w:szCs w:val="24"/>
                                            </w:rPr>
                                            <w:t>Sugnedd</w:t>
                                          </w:r>
                                          <w:proofErr w:type="spellEnd"/>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Gellir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dod</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hyd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ganllawiau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sut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gafael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pecyn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cofnod</w:t>
                                          </w:r>
                                          <w:proofErr w:type="spellEnd"/>
                                          <w:r>
                                            <w:rPr>
                                              <w:rFonts w:ascii="Helvetica" w:eastAsia="Times New Roman" w:hAnsi="Helvetica"/>
                                              <w:color w:val="202020"/>
                                              <w:sz w:val="24"/>
                                              <w:szCs w:val="24"/>
                                            </w:rPr>
                                            <w:t xml:space="preserve"> staff </w:t>
                                          </w:r>
                                          <w:proofErr w:type="spellStart"/>
                                          <w:r>
                                            <w:rPr>
                                              <w:rFonts w:ascii="Helvetica" w:eastAsia="Times New Roman" w:hAnsi="Helvetica"/>
                                              <w:color w:val="202020"/>
                                              <w:sz w:val="24"/>
                                              <w:szCs w:val="24"/>
                                            </w:rPr>
                                            <w:t>electronig</w:t>
                                          </w:r>
                                          <w:proofErr w:type="spellEnd"/>
                                          <w:r>
                                            <w:rPr>
                                              <w:rFonts w:ascii="Helvetica" w:eastAsia="Times New Roman" w:hAnsi="Helvetica"/>
                                              <w:color w:val="202020"/>
                                              <w:sz w:val="24"/>
                                              <w:szCs w:val="24"/>
                                            </w:rPr>
                                            <w:t xml:space="preserve"> </w:t>
                                          </w:r>
                                          <w:hyperlink r:id="rId25" w:history="1">
                                            <w:r>
                                              <w:rPr>
                                                <w:rStyle w:val="Hyperlink"/>
                                                <w:rFonts w:ascii="Helvetica" w:eastAsia="Times New Roman" w:hAnsi="Helvetica"/>
                                                <w:color w:val="008DCE"/>
                                                <w:sz w:val="24"/>
                                                <w:szCs w:val="24"/>
                                              </w:rPr>
                                              <w:t>yma</w:t>
                                            </w:r>
                                          </w:hyperlink>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hyperlink r:id="rId26" w:history="1">
                                            <w:r>
                                              <w:rPr>
                                                <w:rStyle w:val="Strong"/>
                                                <w:rFonts w:ascii="Helvetica" w:eastAsia="Times New Roman" w:hAnsi="Helvetica"/>
                                                <w:b w:val="0"/>
                                                <w:bCs w:val="0"/>
                                                <w:color w:val="008DCE"/>
                                                <w:sz w:val="24"/>
                                                <w:szCs w:val="24"/>
                                                <w:u w:val="single"/>
                                              </w:rPr>
                                              <w:t>Cefnogi dychweliad technegwyr fferyllfa</w:t>
                                            </w:r>
                                          </w:hyperlink>
                                          <w:r>
                                            <w:rPr>
                                              <w:rStyle w:val="Strong"/>
                                              <w:rFonts w:ascii="Helvetica" w:eastAsia="Times New Roman" w:hAnsi="Helvetica"/>
                                              <w:color w:val="202020"/>
                                              <w:sz w:val="24"/>
                                              <w:szCs w:val="24"/>
                                            </w:rPr>
                                            <w:t xml:space="preserve"> </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lansio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rhaglen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hyfforddi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newydd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mwyn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galluogi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technegwyr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Nghymru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ail-</w:t>
                                          </w:r>
                                          <w:proofErr w:type="spellStart"/>
                                          <w:r>
                                            <w:rPr>
                                              <w:rFonts w:ascii="Helvetica" w:eastAsia="Times New Roman" w:hAnsi="Helvetica"/>
                                              <w:color w:val="202020"/>
                                              <w:sz w:val="24"/>
                                              <w:szCs w:val="24"/>
                                            </w:rPr>
                                            <w:t>ardystio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Hachredu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fod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Dechnegwyr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Fferyllfa</w:t>
                                          </w:r>
                                          <w:proofErr w:type="spellEnd"/>
                                          <w:r>
                                            <w:rPr>
                                              <w:rFonts w:ascii="Helvetica" w:eastAsia="Times New Roman" w:hAnsi="Helvetica"/>
                                              <w:color w:val="202020"/>
                                              <w:sz w:val="24"/>
                                              <w:szCs w:val="24"/>
                                            </w:rPr>
                                            <w:t xml:space="preserve"> (ACPT)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gefnogi'r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gweithlu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frwydr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erbyn</w:t>
                                          </w:r>
                                          <w:proofErr w:type="spellEnd"/>
                                          <w:r>
                                            <w:rPr>
                                              <w:rFonts w:ascii="Helvetica" w:eastAsia="Times New Roman" w:hAnsi="Helvetica"/>
                                              <w:color w:val="202020"/>
                                              <w:sz w:val="24"/>
                                              <w:szCs w:val="24"/>
                                            </w:rPr>
                                            <w:t xml:space="preserve"> COVID-19.</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Mae'r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rhaglen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newydd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helpu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technegwyr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fferyllfa</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dychwelyd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ymarfer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trosglwyddo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sgiliau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rhwng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lleoliadau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gweithle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loywi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sgiliau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gwybodaeth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dealltwriaeth</w:t>
                                          </w:r>
                                          <w:proofErr w:type="spellEnd"/>
                                          <w:r>
                                            <w:rPr>
                                              <w:rFonts w:ascii="Helvetica" w:eastAsia="Times New Roman" w:hAnsi="Helvetica"/>
                                              <w:color w:val="202020"/>
                                              <w:sz w:val="24"/>
                                              <w:szCs w:val="24"/>
                                            </w:rPr>
                                            <w:t xml:space="preserve">. Mae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galluogi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gwblhau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gwiriadau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cywirdeb</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terfynol</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eitemau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ddosberthir</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fewn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gwasanaethau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cleifion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ogystal</w:t>
                                          </w:r>
                                          <w:proofErr w:type="spellEnd"/>
                                          <w:r>
                                            <w:rPr>
                                              <w:rFonts w:ascii="Helvetica" w:eastAsia="Times New Roman" w:hAnsi="Helvetica"/>
                                              <w:color w:val="202020"/>
                                              <w:sz w:val="24"/>
                                              <w:szCs w:val="24"/>
                                            </w:rPr>
                                            <w:t xml:space="preserve"> â </w:t>
                                          </w:r>
                                          <w:proofErr w:type="spellStart"/>
                                          <w:r>
                                            <w:rPr>
                                              <w:rFonts w:ascii="Helvetica" w:eastAsia="Times New Roman" w:hAnsi="Helvetica"/>
                                              <w:color w:val="202020"/>
                                              <w:sz w:val="24"/>
                                              <w:szCs w:val="24"/>
                                            </w:rPr>
                                            <w:t>gwirio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proses o </w:t>
                                          </w:r>
                                          <w:proofErr w:type="spellStart"/>
                                          <w:r>
                                            <w:rPr>
                                              <w:rFonts w:ascii="Helvetica" w:eastAsia="Times New Roman" w:hAnsi="Helvetica"/>
                                              <w:color w:val="202020"/>
                                              <w:sz w:val="24"/>
                                              <w:szCs w:val="24"/>
                                            </w:rPr>
                                            <w:t>fewn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gwasanaethau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technegol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Lle</w:t>
                                          </w:r>
                                          <w:proofErr w:type="spellEnd"/>
                                          <w:r>
                                            <w:rPr>
                                              <w:rFonts w:ascii="Helvetica" w:eastAsia="Times New Roman" w:hAnsi="Helvetica"/>
                                              <w:color w:val="202020"/>
                                              <w:sz w:val="24"/>
                                              <w:szCs w:val="24"/>
                                            </w:rPr>
                                            <w:t xml:space="preserve"> y gall </w:t>
                                          </w:r>
                                          <w:proofErr w:type="spellStart"/>
                                          <w:r>
                                            <w:rPr>
                                              <w:rFonts w:ascii="Helvetica" w:eastAsia="Times New Roman" w:hAnsi="Helvetica"/>
                                              <w:color w:val="202020"/>
                                              <w:sz w:val="24"/>
                                              <w:szCs w:val="24"/>
                                            </w:rPr>
                                            <w:t>technegwyr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fferyllfeydd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gwblhau'r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gwiriadau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hyn</w:t>
                                          </w:r>
                                          <w:proofErr w:type="spellEnd"/>
                                          <w:r>
                                            <w:rPr>
                                              <w:rFonts w:ascii="Helvetica" w:eastAsia="Times New Roman" w:hAnsi="Helvetica"/>
                                              <w:color w:val="202020"/>
                                              <w:sz w:val="24"/>
                                              <w:szCs w:val="24"/>
                                            </w:rPr>
                                            <w:t xml:space="preserve">, gall </w:t>
                                          </w:r>
                                          <w:proofErr w:type="spellStart"/>
                                          <w:r>
                                            <w:rPr>
                                              <w:rFonts w:ascii="Helvetica" w:eastAsia="Times New Roman" w:hAnsi="Helvetica"/>
                                              <w:color w:val="202020"/>
                                              <w:sz w:val="24"/>
                                              <w:szCs w:val="24"/>
                                            </w:rPr>
                                            <w:t>fferyllwyr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ddefnyddio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sgiliau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gwybodaeth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meysydd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ymarfer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eraill</w:t>
                                          </w:r>
                                          <w:proofErr w:type="spellEnd"/>
                                          <w:r>
                                            <w:rPr>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Style w:val="Strong"/>
                                              <w:rFonts w:ascii="Helvetica" w:eastAsia="Times New Roman" w:hAnsi="Helvetica"/>
                                              <w:color w:val="202020"/>
                                              <w:sz w:val="24"/>
                                              <w:szCs w:val="24"/>
                                            </w:rPr>
                                            <w:t>Sut</w:t>
                                          </w:r>
                                          <w:proofErr w:type="spellEnd"/>
                                          <w:r>
                                            <w:rPr>
                                              <w:rStyle w:val="Strong"/>
                                              <w:rFonts w:ascii="Helvetica" w:eastAsia="Times New Roman" w:hAnsi="Helvetica"/>
                                              <w:color w:val="202020"/>
                                              <w:sz w:val="24"/>
                                              <w:szCs w:val="24"/>
                                            </w:rPr>
                                            <w:t xml:space="preserve"> y gall </w:t>
                                          </w:r>
                                          <w:proofErr w:type="spellStart"/>
                                          <w:r>
                                            <w:rPr>
                                              <w:rStyle w:val="Strong"/>
                                              <w:rFonts w:ascii="Helvetica" w:eastAsia="Times New Roman" w:hAnsi="Helvetica"/>
                                              <w:color w:val="202020"/>
                                              <w:sz w:val="24"/>
                                              <w:szCs w:val="24"/>
                                            </w:rPr>
                                            <w:t>AaGIC</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eich</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helpu</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gydag</w:t>
                                          </w:r>
                                          <w:proofErr w:type="spellEnd"/>
                                          <w:r>
                                            <w:rPr>
                                              <w:rStyle w:val="Strong"/>
                                              <w:rFonts w:ascii="Helvetica" w:eastAsia="Times New Roman" w:hAnsi="Helvetica"/>
                                              <w:color w:val="202020"/>
                                              <w:sz w:val="24"/>
                                              <w:szCs w:val="24"/>
                                            </w:rPr>
                                            <w:t xml:space="preserve"> </w:t>
                                          </w:r>
                                          <w:proofErr w:type="spellStart"/>
                                          <w:r>
                                            <w:rPr>
                                              <w:rStyle w:val="Strong"/>
                                              <w:rFonts w:ascii="Helvetica" w:eastAsia="Times New Roman" w:hAnsi="Helvetica"/>
                                              <w:color w:val="202020"/>
                                              <w:sz w:val="24"/>
                                              <w:szCs w:val="24"/>
                                            </w:rPr>
                                            <w:t>addysg</w:t>
                                          </w:r>
                                          <w:proofErr w:type="spellEnd"/>
                                          <w:r>
                                            <w:rPr>
                                              <w:rStyle w:val="Strong"/>
                                              <w:rFonts w:ascii="Helvetica" w:eastAsia="Times New Roman" w:hAnsi="Helvetica"/>
                                              <w:color w:val="202020"/>
                                              <w:sz w:val="24"/>
                                              <w:szCs w:val="24"/>
                                            </w:rPr>
                                            <w:t xml:space="preserve"> a </w:t>
                                          </w:r>
                                          <w:proofErr w:type="spellStart"/>
                                          <w:r>
                                            <w:rPr>
                                              <w:rStyle w:val="Strong"/>
                                              <w:rFonts w:ascii="Helvetica" w:eastAsia="Times New Roman" w:hAnsi="Helvetica"/>
                                              <w:color w:val="202020"/>
                                              <w:sz w:val="24"/>
                                              <w:szCs w:val="24"/>
                                            </w:rPr>
                                            <w:t>hyfforddiant</w:t>
                                          </w:r>
                                          <w:proofErr w:type="spellEnd"/>
                                          <w:r>
                                            <w:rPr>
                                              <w:rStyle w:val="Strong"/>
                                              <w:rFonts w:ascii="Helvetica" w:eastAsia="Times New Roman" w:hAnsi="Helvetica"/>
                                              <w:color w:val="202020"/>
                                              <w:sz w:val="24"/>
                                              <w:szCs w:val="24"/>
                                            </w:rPr>
                                            <w:t>.</w:t>
                                          </w:r>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Gyda'n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rôl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arweiniol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addysg</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mae</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gennym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lawer</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brofiad</w:t>
                                          </w:r>
                                          <w:proofErr w:type="spellEnd"/>
                                          <w:r>
                                            <w:rPr>
                                              <w:rFonts w:ascii="Helvetica" w:eastAsia="Times New Roman" w:hAnsi="Helvetica"/>
                                              <w:color w:val="202020"/>
                                              <w:sz w:val="24"/>
                                              <w:szCs w:val="24"/>
                                            </w:rPr>
                                            <w:t xml:space="preserve"> ac </w:t>
                                          </w:r>
                                          <w:proofErr w:type="spellStart"/>
                                          <w:r>
                                            <w:rPr>
                                              <w:rFonts w:ascii="Helvetica" w:eastAsia="Times New Roman" w:hAnsi="Helvetica"/>
                                              <w:color w:val="202020"/>
                                              <w:sz w:val="24"/>
                                              <w:szCs w:val="24"/>
                                            </w:rPr>
                                            <w:t>arbenigedd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mewnol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creu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rhaglenni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dysgu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ogystal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â'u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cyflwyno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nifer</w:t>
                                          </w:r>
                                          <w:proofErr w:type="spellEnd"/>
                                          <w:r>
                                            <w:rPr>
                                              <w:rFonts w:ascii="Helvetica" w:eastAsia="Times New Roman" w:hAnsi="Helvetica"/>
                                              <w:color w:val="202020"/>
                                              <w:sz w:val="24"/>
                                              <w:szCs w:val="24"/>
                                            </w:rPr>
                                            <w:t xml:space="preserve"> o </w:t>
                                          </w:r>
                                          <w:proofErr w:type="spellStart"/>
                                          <w:r>
                                            <w:rPr>
                                              <w:rFonts w:ascii="Helvetica" w:eastAsia="Times New Roman" w:hAnsi="Helvetica"/>
                                              <w:color w:val="202020"/>
                                              <w:sz w:val="24"/>
                                              <w:szCs w:val="24"/>
                                            </w:rPr>
                                            <w:t>ddulliau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chynnal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ar-lein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enghraifft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fel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lastRenderedPageBreak/>
                                            <w:t>ymgyrch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recriwtio</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rydym</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wedi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datblygu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rhaglen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sefydlu</w:t>
                                          </w:r>
                                          <w:proofErr w:type="spellEnd"/>
                                          <w:r>
                                            <w:rPr>
                                              <w:rFonts w:ascii="Helvetica" w:eastAsia="Times New Roman" w:hAnsi="Helvetica"/>
                                              <w:color w:val="202020"/>
                                              <w:sz w:val="24"/>
                                              <w:szCs w:val="24"/>
                                            </w:rPr>
                                            <w:t xml:space="preserve"> a </w:t>
                                          </w:r>
                                          <w:proofErr w:type="spellStart"/>
                                          <w:r>
                                            <w:rPr>
                                              <w:rFonts w:ascii="Helvetica" w:eastAsia="Times New Roman" w:hAnsi="Helvetica"/>
                                              <w:color w:val="202020"/>
                                              <w:sz w:val="24"/>
                                              <w:szCs w:val="24"/>
                                            </w:rPr>
                                            <w:t>hyfforddiant</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sylfaenol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generig</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Gymru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gyfan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sydd</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ystafell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ddosbarth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rithwir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hoffech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gael</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mynediad</w:t>
                                          </w:r>
                                          <w:proofErr w:type="spellEnd"/>
                                          <w:r>
                                            <w:rPr>
                                              <w:rFonts w:ascii="Helvetica" w:eastAsia="Times New Roman" w:hAnsi="Helvetica"/>
                                              <w:color w:val="202020"/>
                                              <w:sz w:val="24"/>
                                              <w:szCs w:val="24"/>
                                            </w:rPr>
                                            <w:t xml:space="preserve"> at </w:t>
                                          </w:r>
                                          <w:proofErr w:type="spellStart"/>
                                          <w:r>
                                            <w:rPr>
                                              <w:rFonts w:ascii="Helvetica" w:eastAsia="Times New Roman" w:hAnsi="Helvetica"/>
                                              <w:color w:val="202020"/>
                                              <w:sz w:val="24"/>
                                              <w:szCs w:val="24"/>
                                            </w:rPr>
                                            <w:t>ein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hadnoddau</w:t>
                                          </w:r>
                                          <w:proofErr w:type="spellEnd"/>
                                          <w:r>
                                            <w:rPr>
                                              <w:rFonts w:ascii="Helvetica" w:eastAsia="Times New Roman" w:hAnsi="Helvetica"/>
                                              <w:color w:val="202020"/>
                                              <w:sz w:val="24"/>
                                              <w:szCs w:val="24"/>
                                            </w:rPr>
                                            <w:t xml:space="preserve"> neu </w:t>
                                          </w:r>
                                          <w:proofErr w:type="spellStart"/>
                                          <w:r>
                                            <w:rPr>
                                              <w:rFonts w:ascii="Helvetica" w:eastAsia="Times New Roman" w:hAnsi="Helvetica"/>
                                              <w:color w:val="202020"/>
                                              <w:sz w:val="24"/>
                                              <w:szCs w:val="24"/>
                                            </w:rPr>
                                            <w:t>os</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gallwn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eich</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helpu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i</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gynhyrchu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adnoddau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dysgu</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rhithwir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cysylltwch</w:t>
                                          </w:r>
                                          <w:proofErr w:type="spellEnd"/>
                                          <w:r>
                                            <w:rPr>
                                              <w:rFonts w:ascii="Helvetica" w:eastAsia="Times New Roman" w:hAnsi="Helvetica"/>
                                              <w:color w:val="202020"/>
                                              <w:sz w:val="24"/>
                                              <w:szCs w:val="24"/>
                                            </w:rPr>
                                            <w:t xml:space="preserve"> â </w:t>
                                          </w:r>
                                          <w:hyperlink r:id="rId27" w:history="1">
                                            <w:r>
                                              <w:rPr>
                                                <w:rStyle w:val="Strong"/>
                                                <w:rFonts w:ascii="Helvetica" w:eastAsia="Times New Roman" w:hAnsi="Helvetica"/>
                                                <w:color w:val="008DCE"/>
                                                <w:sz w:val="24"/>
                                                <w:szCs w:val="24"/>
                                                <w:u w:val="single"/>
                                              </w:rPr>
                                              <w:t>angie.oliver@wales.nhs.uk</w:t>
                                            </w:r>
                                          </w:hyperlink>
                                          <w:r>
                                            <w:rPr>
                                              <w:rFonts w:ascii="Helvetica" w:eastAsia="Times New Roman" w:hAnsi="Helvetica"/>
                                              <w:color w:val="202020"/>
                                              <w:sz w:val="24"/>
                                              <w:szCs w:val="24"/>
                                            </w:rPr>
                                            <w:br/>
                                          </w:r>
                                          <w:r>
                                            <w:rPr>
                                              <w:rFonts w:ascii="Helvetica" w:eastAsia="Times New Roman" w:hAnsi="Helvetica"/>
                                              <w:color w:val="202020"/>
                                              <w:sz w:val="24"/>
                                              <w:szCs w:val="24"/>
                                            </w:rPr>
                                            <w:br/>
                                          </w:r>
                                          <w:proofErr w:type="spellStart"/>
                                          <w:r>
                                            <w:rPr>
                                              <w:rFonts w:ascii="Helvetica" w:eastAsia="Times New Roman" w:hAnsi="Helvetica"/>
                                              <w:color w:val="202020"/>
                                              <w:sz w:val="24"/>
                                              <w:szCs w:val="24"/>
                                            </w:rPr>
                                            <w:t>Cofion</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cynnes</w:t>
                                          </w:r>
                                          <w:proofErr w:type="spellEnd"/>
                                          <w:r>
                                            <w:rPr>
                                              <w:rFonts w:ascii="Helvetica" w:eastAsia="Times New Roman" w:hAnsi="Helvetica"/>
                                              <w:color w:val="202020"/>
                                              <w:sz w:val="24"/>
                                              <w:szCs w:val="24"/>
                                            </w:rPr>
                                            <w:br/>
                                          </w:r>
                                          <w:r>
                                            <w:rPr>
                                              <w:rFonts w:ascii="Helvetica" w:eastAsia="Times New Roman" w:hAnsi="Helvetica"/>
                                              <w:color w:val="202020"/>
                                              <w:sz w:val="24"/>
                                              <w:szCs w:val="24"/>
                                            </w:rPr>
                                            <w:br/>
                                            <w:t>Julie Rogers</w:t>
                                          </w:r>
                                          <w:r>
                                            <w:rPr>
                                              <w:rFonts w:ascii="Helvetica" w:eastAsia="Times New Roman" w:hAnsi="Helvetica"/>
                                              <w:color w:val="202020"/>
                                              <w:sz w:val="24"/>
                                              <w:szCs w:val="24"/>
                                            </w:rPr>
                                            <w:br/>
                                          </w:r>
                                          <w:proofErr w:type="spellStart"/>
                                          <w:r>
                                            <w:rPr>
                                              <w:rFonts w:ascii="Helvetica" w:eastAsia="Times New Roman" w:hAnsi="Helvetica"/>
                                              <w:color w:val="202020"/>
                                              <w:sz w:val="24"/>
                                              <w:szCs w:val="24"/>
                                            </w:rPr>
                                            <w:t>Dirprwy</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Brif</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Weithredwr</w:t>
                                          </w:r>
                                          <w:proofErr w:type="spellEnd"/>
                                          <w:r>
                                            <w:rPr>
                                              <w:rFonts w:ascii="Helvetica" w:eastAsia="Times New Roman" w:hAnsi="Helvetica"/>
                                              <w:color w:val="202020"/>
                                              <w:sz w:val="24"/>
                                              <w:szCs w:val="24"/>
                                            </w:rPr>
                                            <w:t xml:space="preserve">/ </w:t>
                                          </w:r>
                                          <w:proofErr w:type="spellStart"/>
                                          <w:r>
                                            <w:rPr>
                                              <w:rFonts w:ascii="Helvetica" w:eastAsia="Times New Roman" w:hAnsi="Helvetica"/>
                                              <w:color w:val="202020"/>
                                              <w:sz w:val="24"/>
                                              <w:szCs w:val="24"/>
                                            </w:rPr>
                                            <w:t>Cyfarwyddwr</w:t>
                                          </w:r>
                                          <w:proofErr w:type="spellEnd"/>
                                          <w:r>
                                            <w:rPr>
                                              <w:rFonts w:ascii="Helvetica" w:eastAsia="Times New Roman" w:hAnsi="Helvetica"/>
                                              <w:color w:val="202020"/>
                                              <w:sz w:val="24"/>
                                              <w:szCs w:val="24"/>
                                            </w:rPr>
                                            <w:t xml:space="preserve"> y </w:t>
                                          </w:r>
                                          <w:proofErr w:type="spellStart"/>
                                          <w:r>
                                            <w:rPr>
                                              <w:rFonts w:ascii="Helvetica" w:eastAsia="Times New Roman" w:hAnsi="Helvetica"/>
                                              <w:color w:val="202020"/>
                                              <w:sz w:val="24"/>
                                              <w:szCs w:val="24"/>
                                            </w:rPr>
                                            <w:t>Gweithlu</w:t>
                                          </w:r>
                                          <w:proofErr w:type="spellEnd"/>
                                          <w:r>
                                            <w:rPr>
                                              <w:rFonts w:ascii="Helvetica" w:eastAsia="Times New Roman" w:hAnsi="Helvetica"/>
                                              <w:color w:val="202020"/>
                                              <w:sz w:val="24"/>
                                              <w:szCs w:val="24"/>
                                            </w:rPr>
                                            <w:t xml:space="preserve"> a DG</w:t>
                                          </w:r>
                                          <w:r>
                                            <w:rPr>
                                              <w:rFonts w:ascii="Helvetica" w:eastAsia="Times New Roman" w:hAnsi="Helvetica"/>
                                              <w:color w:val="202020"/>
                                              <w:sz w:val="24"/>
                                              <w:szCs w:val="24"/>
                                            </w:rPr>
                                            <w:br/>
                                          </w:r>
                                          <w:r>
                                            <w:rPr>
                                              <w:rFonts w:ascii="Helvetica" w:eastAsia="Times New Roman" w:hAnsi="Helvetica"/>
                                              <w:color w:val="202020"/>
                                              <w:sz w:val="24"/>
                                              <w:szCs w:val="24"/>
                                            </w:rPr>
                                            <w:br/>
                                          </w:r>
                                          <w:r>
                                            <w:rPr>
                                              <w:rFonts w:ascii="Helvetica" w:eastAsia="Times New Roman" w:hAnsi="Helvetica"/>
                                              <w:color w:val="202020"/>
                                              <w:sz w:val="24"/>
                                              <w:szCs w:val="24"/>
                                            </w:rPr>
                                            <w:b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r w:rsidR="00F847D1">
                    <w:trPr>
                      <w:jc w:val="center"/>
                    </w:trPr>
                    <w:tc>
                      <w:tcPr>
                        <w:tcW w:w="0" w:type="auto"/>
                        <w:tcBorders>
                          <w:top w:val="nil"/>
                          <w:left w:val="nil"/>
                          <w:bottom w:val="single" w:sz="12" w:space="0" w:color="EAEAEA"/>
                          <w:right w:val="nil"/>
                        </w:tcBorders>
                        <w:tcMar>
                          <w:top w:w="0" w:type="dxa"/>
                          <w:left w:w="0" w:type="dxa"/>
                          <w:bottom w:w="135" w:type="dxa"/>
                          <w:right w:w="0" w:type="dxa"/>
                        </w:tcMar>
                        <w:hideMark/>
                      </w:tcPr>
                      <w:tbl>
                        <w:tblPr>
                          <w:tblW w:w="9000" w:type="dxa"/>
                          <w:jc w:val="center"/>
                          <w:tblCellMar>
                            <w:left w:w="0" w:type="dxa"/>
                            <w:right w:w="0" w:type="dxa"/>
                          </w:tblCellMar>
                          <w:tblLook w:val="04A0" w:firstRow="1" w:lastRow="0" w:firstColumn="1" w:lastColumn="0" w:noHBand="0" w:noVBand="1"/>
                        </w:tblPr>
                        <w:tblGrid>
                          <w:gridCol w:w="2908"/>
                          <w:gridCol w:w="2909"/>
                          <w:gridCol w:w="2909"/>
                        </w:tblGrid>
                        <w:tr w:rsidR="00F847D1">
                          <w:trPr>
                            <w:jc w:val="center"/>
                          </w:trPr>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F847D1">
                                <w:tc>
                                  <w:tcPr>
                                    <w:tcW w:w="0" w:type="auto"/>
                                    <w:hideMark/>
                                  </w:tcPr>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F847D1">
                                <w:tc>
                                  <w:tcPr>
                                    <w:tcW w:w="0" w:type="auto"/>
                                    <w:hideMark/>
                                  </w:tcPr>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c>
                            <w:tcPr>
                              <w:tcW w:w="3000" w:type="dxa"/>
                              <w:hideMark/>
                            </w:tcPr>
                            <w:tbl>
                              <w:tblPr>
                                <w:tblpPr w:leftFromText="45" w:rightFromText="45" w:vertAnchor="text"/>
                                <w:tblW w:w="3000" w:type="dxa"/>
                                <w:tblCellMar>
                                  <w:left w:w="0" w:type="dxa"/>
                                  <w:right w:w="0" w:type="dxa"/>
                                </w:tblCellMar>
                                <w:tblLook w:val="04A0" w:firstRow="1" w:lastRow="0" w:firstColumn="1" w:lastColumn="0" w:noHBand="0" w:noVBand="1"/>
                              </w:tblPr>
                              <w:tblGrid>
                                <w:gridCol w:w="3000"/>
                              </w:tblGrid>
                              <w:tr w:rsidR="00F847D1">
                                <w:tc>
                                  <w:tcPr>
                                    <w:tcW w:w="0" w:type="auto"/>
                                    <w:hideMark/>
                                  </w:tcPr>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r w:rsidR="00F847D1">
                    <w:trPr>
                      <w:jc w:val="center"/>
                    </w:trPr>
                    <w:tc>
                      <w:tcPr>
                        <w:tcW w:w="0" w:type="auto"/>
                        <w:shd w:val="clear" w:color="auto" w:fill="063355"/>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F847D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tcMar>
                                            <w:top w:w="0" w:type="dxa"/>
                                            <w:left w:w="270" w:type="dxa"/>
                                            <w:bottom w:w="135" w:type="dxa"/>
                                            <w:right w:w="270" w:type="dxa"/>
                                          </w:tcMar>
                                          <w:hideMark/>
                                        </w:tcPr>
                                        <w:p w:rsidR="00F847D1" w:rsidRDefault="00F847D1">
                                          <w:pPr>
                                            <w:spacing w:line="360" w:lineRule="auto"/>
                                            <w:jc w:val="center"/>
                                            <w:rPr>
                                              <w:rFonts w:ascii="Helvetica" w:eastAsia="Times New Roman" w:hAnsi="Helvetica"/>
                                              <w:color w:val="656565"/>
                                              <w:sz w:val="18"/>
                                              <w:szCs w:val="18"/>
                                            </w:rPr>
                                          </w:pPr>
                                          <w:proofErr w:type="spellStart"/>
                                          <w:r>
                                            <w:rPr>
                                              <w:rFonts w:ascii="Helvetica" w:eastAsia="Times New Roman" w:hAnsi="Helvetica"/>
                                              <w:color w:val="FFFFFF"/>
                                              <w:sz w:val="18"/>
                                              <w:szCs w:val="18"/>
                                            </w:rPr>
                                            <w:t>Os</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nad</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ydych</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eisiau</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dderbyn</w:t>
                                          </w:r>
                                          <w:proofErr w:type="spellEnd"/>
                                          <w:r>
                                            <w:rPr>
                                              <w:rFonts w:ascii="Helvetica" w:eastAsia="Times New Roman" w:hAnsi="Helvetica"/>
                                              <w:color w:val="FFFFFF"/>
                                              <w:sz w:val="18"/>
                                              <w:szCs w:val="18"/>
                                            </w:rPr>
                                            <w:t xml:space="preserve"> y </w:t>
                                          </w:r>
                                          <w:proofErr w:type="spellStart"/>
                                          <w:r>
                                            <w:rPr>
                                              <w:rFonts w:ascii="Helvetica" w:eastAsia="Times New Roman" w:hAnsi="Helvetica"/>
                                              <w:color w:val="FFFFFF"/>
                                              <w:sz w:val="18"/>
                                              <w:szCs w:val="18"/>
                                            </w:rPr>
                                            <w:t>diweddariad</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rheolaidd</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hwn</w:t>
                                          </w:r>
                                          <w:proofErr w:type="spellEnd"/>
                                          <w:r>
                                            <w:rPr>
                                              <w:rFonts w:ascii="Helvetica" w:eastAsia="Times New Roman" w:hAnsi="Helvetica"/>
                                              <w:color w:val="FFFFFF"/>
                                              <w:sz w:val="18"/>
                                              <w:szCs w:val="18"/>
                                            </w:rPr>
                                            <w:t xml:space="preserve"> e-</w:t>
                                          </w:r>
                                          <w:proofErr w:type="spellStart"/>
                                          <w:r>
                                            <w:rPr>
                                              <w:rFonts w:ascii="Helvetica" w:eastAsia="Times New Roman" w:hAnsi="Helvetica"/>
                                              <w:color w:val="FFFFFF"/>
                                              <w:sz w:val="18"/>
                                              <w:szCs w:val="18"/>
                                            </w:rPr>
                                            <w:t>bostiwch</w:t>
                                          </w:r>
                                          <w:proofErr w:type="spellEnd"/>
                                          <w:r>
                                            <w:rPr>
                                              <w:rFonts w:ascii="Helvetica" w:eastAsia="Times New Roman" w:hAnsi="Helvetica"/>
                                              <w:color w:val="FFFFFF"/>
                                              <w:sz w:val="18"/>
                                              <w:szCs w:val="18"/>
                                            </w:rPr>
                                            <w:t xml:space="preserve"> </w:t>
                                          </w:r>
                                          <w:hyperlink r:id="rId28" w:history="1">
                                            <w:r>
                                              <w:rPr>
                                                <w:rStyle w:val="Hyperlink"/>
                                                <w:rFonts w:ascii="Helvetica" w:eastAsia="Times New Roman" w:hAnsi="Helvetica"/>
                                                <w:sz w:val="18"/>
                                                <w:szCs w:val="18"/>
                                              </w:rPr>
                                              <w:t>heiw.communications@wales.nhs.uk</w:t>
                                            </w:r>
                                          </w:hyperlink>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os</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gwelwch</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yn</w:t>
                                          </w:r>
                                          <w:proofErr w:type="spellEnd"/>
                                          <w:r>
                                            <w:rPr>
                                              <w:rFonts w:ascii="Helvetica" w:eastAsia="Times New Roman" w:hAnsi="Helvetica"/>
                                              <w:color w:val="FFFFFF"/>
                                              <w:sz w:val="18"/>
                                              <w:szCs w:val="18"/>
                                            </w:rPr>
                                            <w:t xml:space="preserve"> </w:t>
                                          </w:r>
                                          <w:proofErr w:type="spellStart"/>
                                          <w:r>
                                            <w:rPr>
                                              <w:rFonts w:ascii="Helvetica" w:eastAsia="Times New Roman" w:hAnsi="Helvetica"/>
                                              <w:color w:val="FFFFFF"/>
                                              <w:sz w:val="18"/>
                                              <w:szCs w:val="18"/>
                                            </w:rPr>
                                            <w:t>dda</w:t>
                                          </w:r>
                                          <w:proofErr w:type="spellEnd"/>
                                          <w:r>
                                            <w:rPr>
                                              <w:rFonts w:ascii="Helvetica" w:eastAsia="Times New Roman" w:hAnsi="Helvetica"/>
                                              <w:color w:val="FFFFFF"/>
                                              <w:sz w:val="18"/>
                                              <w:szCs w:val="18"/>
                                            </w:rPr>
                                            <w:t>.</w:t>
                                          </w:r>
                                          <w:r>
                                            <w:rPr>
                                              <w:rFonts w:ascii="Helvetica" w:eastAsia="Times New Roman" w:hAnsi="Helvetica"/>
                                              <w:color w:val="FFFFFF"/>
                                              <w:sz w:val="18"/>
                                              <w:szCs w:val="18"/>
                                            </w:rPr>
                                            <w:br/>
                                          </w:r>
                                          <w:r>
                                            <w:rPr>
                                              <w:rFonts w:ascii="Helvetica" w:eastAsia="Times New Roman" w:hAnsi="Helvetica"/>
                                              <w:color w:val="FFFFFF"/>
                                              <w:sz w:val="18"/>
                                              <w:szCs w:val="18"/>
                                            </w:rPr>
                                            <w:br/>
                                            <w:t xml:space="preserve">If you do not want to receive this regular bulletin please email </w:t>
                                          </w:r>
                                          <w:hyperlink r:id="rId29" w:history="1">
                                            <w:r>
                                              <w:rPr>
                                                <w:rStyle w:val="Hyperlink"/>
                                                <w:rFonts w:ascii="Helvetica" w:eastAsia="Times New Roman" w:hAnsi="Helvetica"/>
                                                <w:sz w:val="18"/>
                                                <w:szCs w:val="18"/>
                                              </w:rPr>
                                              <w:t>heiw.communications@wales.nhs.uk</w:t>
                                            </w:r>
                                          </w:hyperlink>
                                          <w:r>
                                            <w:rPr>
                                              <w:rFonts w:ascii="Helvetica" w:eastAsia="Times New Roman" w:hAnsi="Helvetica"/>
                                              <w:color w:val="656565"/>
                                              <w:sz w:val="18"/>
                                              <w:szCs w:val="18"/>
                                            </w:rP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50" w:type="dxa"/>
                                <w:left w:w="270" w:type="dxa"/>
                                <w:bottom w:w="375" w:type="dxa"/>
                                <w:right w:w="270" w:type="dxa"/>
                              </w:tcMar>
                              <w:vAlign w:val="center"/>
                              <w:hideMark/>
                            </w:tcPr>
                            <w:tbl>
                              <w:tblPr>
                                <w:tblW w:w="5000" w:type="pct"/>
                                <w:tblBorders>
                                  <w:top w:val="single" w:sz="12" w:space="0" w:color="EEEEEE"/>
                                </w:tblBorders>
                                <w:tblCellMar>
                                  <w:left w:w="0" w:type="dxa"/>
                                  <w:right w:w="0" w:type="dxa"/>
                                </w:tblCellMar>
                                <w:tblLook w:val="04A0" w:firstRow="1" w:lastRow="0" w:firstColumn="1" w:lastColumn="0" w:noHBand="0" w:noVBand="1"/>
                              </w:tblPr>
                              <w:tblGrid>
                                <w:gridCol w:w="8186"/>
                              </w:tblGrid>
                              <w:tr w:rsidR="00F847D1">
                                <w:tc>
                                  <w:tcPr>
                                    <w:tcW w:w="0" w:type="auto"/>
                                    <w:tcBorders>
                                      <w:top w:val="single" w:sz="12" w:space="0" w:color="EEEEEE"/>
                                      <w:left w:val="nil"/>
                                      <w:bottom w:val="nil"/>
                                      <w:right w:val="nil"/>
                                    </w:tcBorders>
                                    <w:vAlign w:val="center"/>
                                    <w:hideMark/>
                                  </w:tcPr>
                                  <w:p w:rsidR="00F847D1" w:rsidRDefault="00F847D1">
                                    <w:pPr>
                                      <w:rPr>
                                        <w:rFonts w:eastAsia="Times New Roman"/>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456"/>
                              </w:tblGrid>
                              <w:tr w:rsidR="00F847D1">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186"/>
                                    </w:tblGrid>
                                    <w:tr w:rsidR="00F847D1">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5974"/>
                                          </w:tblGrid>
                                          <w:tr w:rsidR="00F847D1">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1601"/>
                                                  <w:gridCol w:w="1461"/>
                                                  <w:gridCol w:w="1601"/>
                                                  <w:gridCol w:w="1311"/>
                                                </w:tblGrid>
                                                <w:tr w:rsidR="00F847D1">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601"/>
                                                      </w:tblGrid>
                                                      <w:tr w:rsidR="00F847D1">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51"/>
                                                            </w:tblGrid>
                                                            <w:tr w:rsidR="00F847D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806"/>
                                                                  </w:tblGrid>
                                                                  <w:tr w:rsidR="00F847D1">
                                                                    <w:tc>
                                                                      <w:tcPr>
                                                                        <w:tcW w:w="360" w:type="dxa"/>
                                                                        <w:vAlign w:val="center"/>
                                                                        <w:hideMark/>
                                                                      </w:tcPr>
                                                                      <w:p w:rsidR="00F847D1" w:rsidRDefault="00F847D1">
                                                                        <w:pPr>
                                                                          <w:jc w:val="center"/>
                                                                          <w:rPr>
                                                                            <w:rFonts w:eastAsia="Times New Roman"/>
                                                                          </w:rPr>
                                                                        </w:pPr>
                                                                        <w:r>
                                                                          <w:rPr>
                                                                            <w:rFonts w:eastAsia="Times New Roman"/>
                                                                            <w:noProof/>
                                                                            <w:color w:val="0000FF"/>
                                                                          </w:rPr>
                                                                          <w:drawing>
                                                                            <wp:inline distT="0" distB="0" distL="0" distR="0">
                                                                              <wp:extent cx="228600" cy="228600"/>
                                                                              <wp:effectExtent l="0" t="0" r="0" b="0"/>
                                                                              <wp:docPr id="4" name="Picture 4">
                                                                                <a:hlinkClick xmlns:a="http://schemas.openxmlformats.org/drawingml/2006/main" r:id="rId3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F847D1" w:rsidRDefault="00F847D1">
                                                                        <w:pPr>
                                                                          <w:rPr>
                                                                            <w:rFonts w:eastAsia="Times New Roman"/>
                                                                          </w:rPr>
                                                                        </w:pPr>
                                                                        <w:hyperlink r:id="rId32" w:history="1">
                                                                          <w:proofErr w:type="spellStart"/>
                                                                          <w:r>
                                                                            <w:rPr>
                                                                              <w:rStyle w:val="Hyperlink"/>
                                                                              <w:rFonts w:ascii="Arial" w:eastAsia="Times New Roman" w:hAnsi="Arial" w:cs="Arial"/>
                                                                              <w:color w:val="FFFFFF"/>
                                                                              <w:sz w:val="18"/>
                                                                              <w:szCs w:val="18"/>
                                                                              <w:u w:val="none"/>
                                                                            </w:rPr>
                                                                            <w:t>Cymraeg</w:t>
                                                                          </w:r>
                                                                          <w:proofErr w:type="spellEnd"/>
                                                                        </w:hyperlink>
                                                                        <w:r>
                                                                          <w:rPr>
                                                                            <w:rFonts w:eastAsia="Times New Roman"/>
                                                                          </w:rP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461"/>
                                                      </w:tblGrid>
                                                      <w:tr w:rsidR="00F847D1">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311"/>
                                                            </w:tblGrid>
                                                            <w:tr w:rsidR="00F847D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66"/>
                                                                  </w:tblGrid>
                                                                  <w:tr w:rsidR="00F847D1">
                                                                    <w:tc>
                                                                      <w:tcPr>
                                                                        <w:tcW w:w="360" w:type="dxa"/>
                                                                        <w:vAlign w:val="center"/>
                                                                        <w:hideMark/>
                                                                      </w:tcPr>
                                                                      <w:p w:rsidR="00F847D1" w:rsidRDefault="00F847D1">
                                                                        <w:pPr>
                                                                          <w:jc w:val="center"/>
                                                                          <w:rPr>
                                                                            <w:rFonts w:eastAsia="Times New Roman"/>
                                                                          </w:rPr>
                                                                        </w:pPr>
                                                                        <w:r>
                                                                          <w:rPr>
                                                                            <w:rFonts w:eastAsia="Times New Roman"/>
                                                                            <w:noProof/>
                                                                            <w:color w:val="0000FF"/>
                                                                          </w:rPr>
                                                                          <w:drawing>
                                                                            <wp:inline distT="0" distB="0" distL="0" distR="0">
                                                                              <wp:extent cx="228600" cy="228600"/>
                                                                              <wp:effectExtent l="0" t="0" r="0" b="0"/>
                                                                              <wp:docPr id="3" name="Picture 3">
                                                                                <a:hlinkClick xmlns:a="http://schemas.openxmlformats.org/drawingml/2006/main" r:id="rId3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F847D1" w:rsidRDefault="00F847D1">
                                                                        <w:pPr>
                                                                          <w:rPr>
                                                                            <w:rFonts w:eastAsia="Times New Roman"/>
                                                                          </w:rPr>
                                                                        </w:pPr>
                                                                        <w:hyperlink r:id="rId34" w:history="1">
                                                                          <w:r>
                                                                            <w:rPr>
                                                                              <w:rStyle w:val="Hyperlink"/>
                                                                              <w:rFonts w:ascii="Arial" w:eastAsia="Times New Roman" w:hAnsi="Arial" w:cs="Arial"/>
                                                                              <w:color w:val="FFFFFF"/>
                                                                              <w:sz w:val="18"/>
                                                                              <w:szCs w:val="18"/>
                                                                              <w:u w:val="none"/>
                                                                            </w:rPr>
                                                                            <w:t>English</w:t>
                                                                          </w:r>
                                                                        </w:hyperlink>
                                                                        <w:r>
                                                                          <w:rPr>
                                                                            <w:rFonts w:eastAsia="Times New Roman"/>
                                                                          </w:rP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601"/>
                                                      </w:tblGrid>
                                                      <w:tr w:rsidR="00F847D1">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51"/>
                                                            </w:tblGrid>
                                                            <w:tr w:rsidR="00F847D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806"/>
                                                                  </w:tblGrid>
                                                                  <w:tr w:rsidR="00F847D1">
                                                                    <w:tc>
                                                                      <w:tcPr>
                                                                        <w:tcW w:w="360" w:type="dxa"/>
                                                                        <w:vAlign w:val="center"/>
                                                                        <w:hideMark/>
                                                                      </w:tcPr>
                                                                      <w:p w:rsidR="00F847D1" w:rsidRDefault="00F847D1">
                                                                        <w:pPr>
                                                                          <w:jc w:val="center"/>
                                                                          <w:rPr>
                                                                            <w:rFonts w:eastAsia="Times New Roman"/>
                                                                          </w:rPr>
                                                                        </w:pPr>
                                                                        <w:r>
                                                                          <w:rPr>
                                                                            <w:rFonts w:eastAsia="Times New Roman"/>
                                                                            <w:noProof/>
                                                                            <w:color w:val="0000FF"/>
                                                                          </w:rPr>
                                                                          <w:drawing>
                                                                            <wp:inline distT="0" distB="0" distL="0" distR="0">
                                                                              <wp:extent cx="228600" cy="228600"/>
                                                                              <wp:effectExtent l="0" t="0" r="0" b="0"/>
                                                                              <wp:docPr id="2" name="Picture 2">
                                                                                <a:hlinkClick xmlns:a="http://schemas.openxmlformats.org/drawingml/2006/main" r:id="rId3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F847D1" w:rsidRDefault="00F847D1">
                                                                        <w:pPr>
                                                                          <w:rPr>
                                                                            <w:rFonts w:eastAsia="Times New Roman"/>
                                                                          </w:rPr>
                                                                        </w:pPr>
                                                                        <w:hyperlink r:id="rId37" w:history="1">
                                                                          <w:proofErr w:type="spellStart"/>
                                                                          <w:r>
                                                                            <w:rPr>
                                                                              <w:rStyle w:val="Hyperlink"/>
                                                                              <w:rFonts w:ascii="Arial" w:eastAsia="Times New Roman" w:hAnsi="Arial" w:cs="Arial"/>
                                                                              <w:color w:val="FFFFFF"/>
                                                                              <w:sz w:val="18"/>
                                                                              <w:szCs w:val="18"/>
                                                                              <w:u w:val="none"/>
                                                                            </w:rPr>
                                                                            <w:t>Cymraeg</w:t>
                                                                          </w:r>
                                                                          <w:proofErr w:type="spellEnd"/>
                                                                        </w:hyperlink>
                                                                        <w:r>
                                                                          <w:rPr>
                                                                            <w:rFonts w:eastAsia="Times New Roman"/>
                                                                          </w:rP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311"/>
                                                      </w:tblGrid>
                                                      <w:tr w:rsidR="00F847D1">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1311"/>
                                                            </w:tblGrid>
                                                            <w:tr w:rsidR="00F847D1">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66"/>
                                                                  </w:tblGrid>
                                                                  <w:tr w:rsidR="00F847D1">
                                                                    <w:tc>
                                                                      <w:tcPr>
                                                                        <w:tcW w:w="360" w:type="dxa"/>
                                                                        <w:vAlign w:val="center"/>
                                                                        <w:hideMark/>
                                                                      </w:tcPr>
                                                                      <w:p w:rsidR="00F847D1" w:rsidRDefault="00F847D1">
                                                                        <w:pPr>
                                                                          <w:jc w:val="center"/>
                                                                          <w:rPr>
                                                                            <w:rFonts w:eastAsia="Times New Roman"/>
                                                                          </w:rPr>
                                                                        </w:pPr>
                                                                        <w:r>
                                                                          <w:rPr>
                                                                            <w:rFonts w:eastAsia="Times New Roman"/>
                                                                            <w:noProof/>
                                                                            <w:color w:val="0000FF"/>
                                                                          </w:rPr>
                                                                          <w:drawing>
                                                                            <wp:inline distT="0" distB="0" distL="0" distR="0">
                                                                              <wp:extent cx="228600" cy="228600"/>
                                                                              <wp:effectExtent l="0" t="0" r="0" b="0"/>
                                                                              <wp:docPr id="1" name="Picture 1">
                                                                                <a:hlinkClick xmlns:a="http://schemas.openxmlformats.org/drawingml/2006/main" r:id="rId3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F847D1" w:rsidRDefault="00F847D1">
                                                                        <w:pPr>
                                                                          <w:rPr>
                                                                            <w:rFonts w:eastAsia="Times New Roman"/>
                                                                          </w:rPr>
                                                                        </w:pPr>
                                                                        <w:hyperlink r:id="rId39" w:history="1">
                                                                          <w:r>
                                                                            <w:rPr>
                                                                              <w:rStyle w:val="Hyperlink"/>
                                                                              <w:rFonts w:ascii="Arial" w:eastAsia="Times New Roman" w:hAnsi="Arial" w:cs="Arial"/>
                                                                              <w:color w:val="FFFFFF"/>
                                                                              <w:sz w:val="18"/>
                                                                              <w:szCs w:val="18"/>
                                                                              <w:u w:val="none"/>
                                                                            </w:rPr>
                                                                            <w:t>English</w:t>
                                                                          </w:r>
                                                                        </w:hyperlink>
                                                                        <w:r>
                                                                          <w:rPr>
                                                                            <w:rFonts w:eastAsia="Times New Roman"/>
                                                                          </w:rPr>
                                                                          <w:t xml:space="preserve"> </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bl>
                      <w:p w:rsidR="00F847D1" w:rsidRDefault="00F847D1">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F847D1">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F847D1">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F847D1">
                                      <w:tc>
                                        <w:tcPr>
                                          <w:tcW w:w="0" w:type="auto"/>
                                          <w:tcMar>
                                            <w:top w:w="0" w:type="dxa"/>
                                            <w:left w:w="270" w:type="dxa"/>
                                            <w:bottom w:w="135" w:type="dxa"/>
                                            <w:right w:w="270" w:type="dxa"/>
                                          </w:tcMar>
                                          <w:hideMark/>
                                        </w:tcPr>
                                        <w:p w:rsidR="00F847D1" w:rsidRDefault="00F847D1">
                                          <w:pPr>
                                            <w:spacing w:line="360" w:lineRule="auto"/>
                                            <w:rPr>
                                              <w:rFonts w:ascii="Helvetica" w:eastAsia="Times New Roman" w:hAnsi="Helvetica"/>
                                              <w:color w:val="656565"/>
                                              <w:sz w:val="18"/>
                                              <w:szCs w:val="18"/>
                                            </w:rPr>
                                          </w:pPr>
                                          <w:proofErr w:type="spellStart"/>
                                          <w:r>
                                            <w:rPr>
                                              <w:rFonts w:ascii="Helvetica" w:eastAsia="Times New Roman" w:hAnsi="Helvetica"/>
                                              <w:color w:val="FFFFFF"/>
                                              <w:sz w:val="18"/>
                                              <w:szCs w:val="18"/>
                                              <w:u w:val="single"/>
                                            </w:rPr>
                                            <w:t>Hawlfraint</w:t>
                                          </w:r>
                                          <w:proofErr w:type="spellEnd"/>
                                          <w:r>
                                            <w:rPr>
                                              <w:rFonts w:ascii="Helvetica" w:eastAsia="Times New Roman" w:hAnsi="Helvetica"/>
                                              <w:color w:val="FFFFFF"/>
                                              <w:sz w:val="18"/>
                                              <w:szCs w:val="18"/>
                                              <w:u w:val="single"/>
                                            </w:rPr>
                                            <w:t xml:space="preserve"> © </w:t>
                                          </w:r>
                                          <w:proofErr w:type="spellStart"/>
                                          <w:r>
                                            <w:rPr>
                                              <w:rFonts w:ascii="Helvetica" w:eastAsia="Times New Roman" w:hAnsi="Helvetica"/>
                                              <w:color w:val="FFFFFF"/>
                                              <w:sz w:val="18"/>
                                              <w:szCs w:val="18"/>
                                              <w:u w:val="single"/>
                                            </w:rPr>
                                            <w:t>AaGIC</w:t>
                                          </w:r>
                                          <w:proofErr w:type="spellEnd"/>
                                          <w:r>
                                            <w:rPr>
                                              <w:rFonts w:ascii="Helvetica" w:eastAsia="Times New Roman" w:hAnsi="Helvetica"/>
                                              <w:color w:val="FFFFFF"/>
                                              <w:sz w:val="18"/>
                                              <w:szCs w:val="18"/>
                                              <w:u w:val="single"/>
                                            </w:rPr>
                                            <w:t xml:space="preserve"> / GIG Cymru</w:t>
                                          </w: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tbl>
          <w:p w:rsidR="00F847D1" w:rsidRDefault="00F847D1">
            <w:pPr>
              <w:jc w:val="center"/>
              <w:rPr>
                <w:rFonts w:ascii="Times New Roman" w:eastAsia="Times New Roman" w:hAnsi="Times New Roman" w:cs="Times New Roman"/>
                <w:sz w:val="20"/>
                <w:szCs w:val="20"/>
              </w:rPr>
            </w:pPr>
          </w:p>
        </w:tc>
      </w:tr>
      <w:bookmarkEnd w:id="0"/>
    </w:tbl>
    <w:p w:rsidR="00F847D1" w:rsidRDefault="00F847D1" w:rsidP="00F847D1">
      <w:pPr>
        <w:rPr>
          <w:rFonts w:eastAsia="Times New Roman"/>
        </w:rPr>
      </w:pPr>
    </w:p>
    <w:p w:rsidR="00F10F71" w:rsidRDefault="00F847D1">
      <w:bookmarkStart w:id="1" w:name="_GoBack"/>
      <w:bookmarkEnd w:id="1"/>
    </w:p>
    <w:sectPr w:rsidR="00F10F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C03AE0"/>
    <w:multiLevelType w:val="multilevel"/>
    <w:tmpl w:val="DD6E72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7D1"/>
    <w:rsid w:val="000A4CAA"/>
    <w:rsid w:val="00185052"/>
    <w:rsid w:val="0045016F"/>
    <w:rsid w:val="006D02DE"/>
    <w:rsid w:val="00781EBA"/>
    <w:rsid w:val="00F847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E8DFE9-26FE-4F2D-9325-C69C39754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847D1"/>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847D1"/>
    <w:rPr>
      <w:color w:val="0000FF"/>
      <w:u w:val="single"/>
    </w:rPr>
  </w:style>
  <w:style w:type="character" w:styleId="Strong">
    <w:name w:val="Strong"/>
    <w:basedOn w:val="DefaultParagraphFont"/>
    <w:uiPriority w:val="22"/>
    <w:qFormat/>
    <w:rsid w:val="00F847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878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covid-19/" TargetMode="External"/><Relationship Id="rId13" Type="http://schemas.openxmlformats.org/officeDocument/2006/relationships/hyperlink" Target="https://leadershipportal.heiw.wales/playlists/view/457f6e3c-4651-43bc-a0df-efcf87a1f5b7/en/17?options=SURXqCf5KABnykOcbhzQCiAGxyE7O9DbYruQ8TIs10jcqowFyRahntgHX1F54e5o331Cnyx1Km%252FFKhACpM8gcA%253D%253D" TargetMode="External"/><Relationship Id="rId18" Type="http://schemas.openxmlformats.org/officeDocument/2006/relationships/hyperlink" Target="https://aagic.gig.cymru/covid-19/" TargetMode="External"/><Relationship Id="rId26" Type="http://schemas.openxmlformats.org/officeDocument/2006/relationships/hyperlink" Target="https://aagic.gig.cymru/newyddion/rhaglen-hyfforddi-i-dechnegwyr-fferylliaeth-wedii-lansio-i-gefnogi-gweithlur-gig-yn-ystod-pandemig-covid-19/" TargetMode="External"/><Relationship Id="rId39" Type="http://schemas.openxmlformats.org/officeDocument/2006/relationships/hyperlink" Target="https://www.facebook.com/HEIW.NHS/" TargetMode="External"/><Relationship Id="rId3" Type="http://schemas.openxmlformats.org/officeDocument/2006/relationships/settings" Target="settings.xml"/><Relationship Id="rId21" Type="http://schemas.openxmlformats.org/officeDocument/2006/relationships/hyperlink" Target="https://heiw.nhs.wales/covid-19/nursing-midwifery-and-ahp-students/" TargetMode="External"/><Relationship Id="rId34" Type="http://schemas.openxmlformats.org/officeDocument/2006/relationships/hyperlink" Target="http://www.twitter.com/@HEIW_NHS" TargetMode="External"/><Relationship Id="rId7" Type="http://schemas.openxmlformats.org/officeDocument/2006/relationships/image" Target="media/image2.jpeg"/><Relationship Id="rId12" Type="http://schemas.openxmlformats.org/officeDocument/2006/relationships/hyperlink" Target="https://heiw.nhs.wales/files/delegation-guidelines/" TargetMode="External"/><Relationship Id="rId17" Type="http://schemas.openxmlformats.org/officeDocument/2006/relationships/hyperlink" Target="mailto:angie.oliver@wales.nhs.uk" TargetMode="External"/><Relationship Id="rId25" Type="http://schemas.openxmlformats.org/officeDocument/2006/relationships/hyperlink" Target="https://heiw.nhs.wales/files/covid-19-additional-training-on-esr/" TargetMode="External"/><Relationship Id="rId33" Type="http://schemas.openxmlformats.org/officeDocument/2006/relationships/hyperlink" Target="http://www.twitter.com/@HEIW_NHS" TargetMode="External"/><Relationship Id="rId38" Type="http://schemas.openxmlformats.org/officeDocument/2006/relationships/hyperlink" Target="https://www.facebook.com/HEIW.NHS/" TargetMode="External"/><Relationship Id="rId2" Type="http://schemas.openxmlformats.org/officeDocument/2006/relationships/styles" Target="styles.xml"/><Relationship Id="rId16" Type="http://schemas.openxmlformats.org/officeDocument/2006/relationships/hyperlink" Target="https://heiw.nhs.wales/news/pharmacy-technician-training-programme-launched-to-support-nhs-workforce-during-covid-19-pandemic/" TargetMode="External"/><Relationship Id="rId20" Type="http://schemas.openxmlformats.org/officeDocument/2006/relationships/hyperlink" Target="https://heiw.nhs.wales/files/covid-19-nursing-and-midwifery-support-guidance/" TargetMode="External"/><Relationship Id="rId29" Type="http://schemas.openxmlformats.org/officeDocument/2006/relationships/hyperlink" Target="mailto:heiw.communications@wales.nhs.uk"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heiw.nhs.wales/covid-19/nursing-midwifery-and-ahp-students/" TargetMode="External"/><Relationship Id="rId24" Type="http://schemas.openxmlformats.org/officeDocument/2006/relationships/hyperlink" Target="mailto:Martin.Riley@wales.nhs.uk" TargetMode="External"/><Relationship Id="rId32" Type="http://schemas.openxmlformats.org/officeDocument/2006/relationships/hyperlink" Target="https://twitter.com/AaGIC_GIG" TargetMode="External"/><Relationship Id="rId37" Type="http://schemas.openxmlformats.org/officeDocument/2006/relationships/hyperlink" Target="https://www.facebook.com/Addysg-a-Gwella-Iechyd-Cymru-AAGIC-1952845761458670" TargetMode="External"/><Relationship Id="rId40" Type="http://schemas.openxmlformats.org/officeDocument/2006/relationships/fontTable" Target="fontTable.xml"/><Relationship Id="rId5" Type="http://schemas.openxmlformats.org/officeDocument/2006/relationships/hyperlink" Target="https://aagic.gig.cymru/" TargetMode="External"/><Relationship Id="rId15" Type="http://schemas.openxmlformats.org/officeDocument/2006/relationships/hyperlink" Target="https://heiw.nhs.wales/files/covid-19-additional-training-on-esr/" TargetMode="External"/><Relationship Id="rId23" Type="http://schemas.openxmlformats.org/officeDocument/2006/relationships/hyperlink" Target="https://leadershipportal.heiw.wales/playlists/view/457f6e3c-4651-43bc-a0df-efcf87a1f5b7/en/17?options=SURXqCf5KABnykOcbhzQCiAGxyE7O9DbYruQ8TIs10jcqowFyRahntgHX1F54e5o331Cnyx1Km%252FFKhACpM8gcA%253D%253D" TargetMode="External"/><Relationship Id="rId28" Type="http://schemas.openxmlformats.org/officeDocument/2006/relationships/hyperlink" Target="mailto:heiw.communications@wales.nhs.uk" TargetMode="External"/><Relationship Id="rId36" Type="http://schemas.openxmlformats.org/officeDocument/2006/relationships/image" Target="media/image4.png"/><Relationship Id="rId10" Type="http://schemas.openxmlformats.org/officeDocument/2006/relationships/hyperlink" Target="https://heiw.nhs.wales/files/covid-19-nursing-and-midwifery-support-guidance/" TargetMode="External"/><Relationship Id="rId19" Type="http://schemas.openxmlformats.org/officeDocument/2006/relationships/hyperlink" Target="https://leadershipportal.heiw.wales/go/cp92la" TargetMode="External"/><Relationship Id="rId31"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leadershipportal.heiw.wales/go/cp92la" TargetMode="External"/><Relationship Id="rId14" Type="http://schemas.openxmlformats.org/officeDocument/2006/relationships/hyperlink" Target="mailto:Martin.Riley@wales.nhs.uk" TargetMode="External"/><Relationship Id="rId22" Type="http://schemas.openxmlformats.org/officeDocument/2006/relationships/hyperlink" Target="https://heiw.nhs.wales/files/delegation-guidelines/" TargetMode="External"/><Relationship Id="rId27" Type="http://schemas.openxmlformats.org/officeDocument/2006/relationships/hyperlink" Target="mailto:angie.oliver@wales.nhs.uk" TargetMode="External"/><Relationship Id="rId30" Type="http://schemas.openxmlformats.org/officeDocument/2006/relationships/hyperlink" Target="https://twitter.com/AaGIC_GIG" TargetMode="External"/><Relationship Id="rId35" Type="http://schemas.openxmlformats.org/officeDocument/2006/relationships/hyperlink" Target="https://www.facebook.com/Addysg-a-Gwella-Iechyd-Cymru-AAGIC-19528457614586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3035</Words>
  <Characters>17306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Jones (HEIW)</dc:creator>
  <cp:keywords/>
  <dc:description/>
  <cp:lastModifiedBy>Catherine Jones (HEIW)</cp:lastModifiedBy>
  <cp:revision>1</cp:revision>
  <dcterms:created xsi:type="dcterms:W3CDTF">2020-04-09T15:47:00Z</dcterms:created>
  <dcterms:modified xsi:type="dcterms:W3CDTF">2020-04-09T15:48:00Z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