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D5681" w14:textId="77777777" w:rsidR="0025458D" w:rsidRDefault="00BE20DB" w:rsidP="0025458D">
      <w:pPr>
        <w:tabs>
          <w:tab w:val="left" w:pos="3168"/>
          <w:tab w:val="center" w:pos="5457"/>
        </w:tabs>
        <w:jc w:val="center"/>
        <w:rPr>
          <w:rFonts w:ascii="Arial" w:hAnsi="Arial" w:cs="Arial"/>
          <w:b/>
          <w:caps/>
          <w:sz w:val="24"/>
          <w:szCs w:val="24"/>
        </w:rPr>
      </w:pPr>
      <w:r w:rsidRPr="00A93995">
        <w:rPr>
          <w:rFonts w:ascii="Arial" w:eastAsia="Arial" w:hAnsi="Arial" w:cs="Arial"/>
          <w:b/>
          <w:sz w:val="24"/>
          <w:szCs w:val="24"/>
          <w:lang w:bidi="cy-GB"/>
        </w:rPr>
        <w:t xml:space="preserve">CYNNIG RECRIWTIO UWCH CYMRU AR GYFER HYFFORDDIANT DEITNYDDOL SYLFAENOL </w:t>
      </w:r>
    </w:p>
    <w:p w14:paraId="02FC48FF" w14:textId="25112F39" w:rsidR="000853D1" w:rsidRPr="001624A7" w:rsidRDefault="0025458D" w:rsidP="0025458D">
      <w:pPr>
        <w:tabs>
          <w:tab w:val="left" w:pos="3168"/>
          <w:tab w:val="center" w:pos="5457"/>
        </w:tabs>
        <w:jc w:val="center"/>
        <w:rPr>
          <w:rFonts w:ascii="Arial" w:hAnsi="Arial" w:cs="Arial"/>
          <w:b/>
          <w:cap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(DFT WERO)</w:t>
      </w:r>
      <w:r>
        <w:rPr>
          <w:rFonts w:ascii="Arial" w:eastAsia="Arial" w:hAnsi="Arial" w:cs="Arial"/>
          <w:b/>
          <w:sz w:val="24"/>
          <w:szCs w:val="24"/>
          <w:lang w:bidi="cy-GB"/>
        </w:rPr>
        <w:br/>
      </w: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8"/>
        <w:gridCol w:w="4578"/>
      </w:tblGrid>
      <w:tr w:rsidR="00D7502B" w:rsidRPr="00A806EE" w14:paraId="46EC2D47" w14:textId="77777777" w:rsidTr="002B6DBC">
        <w:tc>
          <w:tcPr>
            <w:tcW w:w="6658" w:type="dxa"/>
            <w:shd w:val="clear" w:color="auto" w:fill="4BACC6"/>
          </w:tcPr>
          <w:p w14:paraId="2388FDCF" w14:textId="4DB5DBB1" w:rsidR="00176E12" w:rsidRPr="00587AB5" w:rsidRDefault="00C47764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MEINI PRAWF MYNEDIAD HANFODOL</w:t>
            </w:r>
          </w:p>
        </w:tc>
        <w:tc>
          <w:tcPr>
            <w:tcW w:w="4578" w:type="dxa"/>
            <w:shd w:val="clear" w:color="auto" w:fill="4BACC6"/>
          </w:tcPr>
          <w:p w14:paraId="597DB741" w14:textId="77777777" w:rsidR="00D7502B" w:rsidRPr="00587AB5" w:rsidRDefault="00C47764" w:rsidP="00B20E69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PAN WEDI EI GWERTHUSO</w:t>
            </w:r>
          </w:p>
        </w:tc>
      </w:tr>
      <w:tr w:rsidR="00E5670D" w:rsidRPr="00E5670D" w14:paraId="6DB99CAD" w14:textId="77777777" w:rsidTr="4EAE4F69">
        <w:tc>
          <w:tcPr>
            <w:tcW w:w="11236" w:type="dxa"/>
            <w:gridSpan w:val="2"/>
          </w:tcPr>
          <w:p w14:paraId="45C9E742" w14:textId="38C72423" w:rsidR="00E5670D" w:rsidRPr="00E5670D" w:rsidRDefault="00E5670D" w:rsidP="001624A7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83990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bidi="cy-GB"/>
              </w:rPr>
              <w:t>Cymwysterau</w:t>
            </w:r>
          </w:p>
        </w:tc>
      </w:tr>
      <w:tr w:rsidR="00DA5DEC" w:rsidRPr="00A806EE" w14:paraId="3846E4B2" w14:textId="77777777" w:rsidTr="002B6DBC">
        <w:tc>
          <w:tcPr>
            <w:tcW w:w="6658" w:type="dxa"/>
          </w:tcPr>
          <w:p w14:paraId="00C751E8" w14:textId="1445E3A2" w:rsidR="00DA5DEC" w:rsidRPr="00587AB5" w:rsidDel="00E5670D" w:rsidRDefault="00DA5DEC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 xml:space="preserve">Mae'n rhaid i'r ymgeiswyr </w:t>
            </w:r>
            <w:r w:rsidR="00813C96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gael</w:t>
            </w: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:</w:t>
            </w:r>
          </w:p>
        </w:tc>
        <w:tc>
          <w:tcPr>
            <w:tcW w:w="4578" w:type="dxa"/>
          </w:tcPr>
          <w:p w14:paraId="799DDD7C" w14:textId="6B000266" w:rsidR="00DA5DEC" w:rsidRPr="00012165" w:rsidRDefault="00DA5DEC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dangos yn ystod y rhan hon o'r broses ymgeisio</w:t>
            </w:r>
          </w:p>
        </w:tc>
      </w:tr>
      <w:tr w:rsidR="00D7502B" w:rsidRPr="00A806EE" w14:paraId="06B91D8A" w14:textId="77777777" w:rsidTr="002B6DBC">
        <w:tc>
          <w:tcPr>
            <w:tcW w:w="6658" w:type="dxa"/>
          </w:tcPr>
          <w:p w14:paraId="10741D13" w14:textId="1B5FDA9A" w:rsidR="000B433C" w:rsidRPr="00A317D6" w:rsidRDefault="007C2669" w:rsidP="001E3065">
            <w:pPr>
              <w:pStyle w:val="NormalArial"/>
              <w:numPr>
                <w:ilvl w:val="0"/>
                <w:numId w:val="1"/>
              </w:numPr>
              <w:ind w:left="309"/>
              <w:rPr>
                <w:rFonts w:cs="Arial"/>
                <w:sz w:val="24"/>
                <w:szCs w:val="24"/>
              </w:rPr>
            </w:pPr>
            <w:r w:rsidRPr="00A43CD1">
              <w:rPr>
                <w:rFonts w:cs="Arial"/>
                <w:sz w:val="24"/>
                <w:szCs w:val="24"/>
                <w:lang w:bidi="cy-GB"/>
              </w:rPr>
              <w:t xml:space="preserve">BDS (neu gyfwerth) erbyn amser dechrau'r swydd </w:t>
            </w:r>
          </w:p>
        </w:tc>
        <w:tc>
          <w:tcPr>
            <w:tcW w:w="4578" w:type="dxa"/>
          </w:tcPr>
          <w:p w14:paraId="10C8E9AC" w14:textId="77777777" w:rsidR="00D7502B" w:rsidRPr="00012165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24"/>
                <w:szCs w:val="24"/>
              </w:rPr>
            </w:pPr>
            <w:r w:rsidRPr="00012165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</w:t>
            </w:r>
          </w:p>
        </w:tc>
      </w:tr>
      <w:tr w:rsidR="00E5670D" w:rsidRPr="00E5670D" w14:paraId="2DA70598" w14:textId="77777777" w:rsidTr="4EAE4F69">
        <w:tc>
          <w:tcPr>
            <w:tcW w:w="11236" w:type="dxa"/>
            <w:gridSpan w:val="2"/>
          </w:tcPr>
          <w:p w14:paraId="42D2D7A1" w14:textId="37D4E4BC" w:rsidR="00E5670D" w:rsidRPr="00E5670D" w:rsidRDefault="00E5670D" w:rsidP="00A43CD1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4622A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bidi="cy-GB"/>
              </w:rPr>
              <w:t>Cymhwysedd</w:t>
            </w:r>
          </w:p>
        </w:tc>
      </w:tr>
      <w:tr w:rsidR="00DA5DEC" w:rsidRPr="00A806EE" w14:paraId="6671639B" w14:textId="77777777" w:rsidTr="002B6DBC">
        <w:trPr>
          <w:trHeight w:val="813"/>
        </w:trPr>
        <w:tc>
          <w:tcPr>
            <w:tcW w:w="6658" w:type="dxa"/>
          </w:tcPr>
          <w:p w14:paraId="5D20922B" w14:textId="30FB9968" w:rsidR="00DA5DEC" w:rsidRPr="00587AB5" w:rsidDel="00E5670D" w:rsidRDefault="00DA5DEC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Mae'n rhaid i'r ymgeiswyr:</w:t>
            </w:r>
          </w:p>
        </w:tc>
        <w:tc>
          <w:tcPr>
            <w:tcW w:w="4578" w:type="dxa"/>
          </w:tcPr>
          <w:p w14:paraId="45945443" w14:textId="402B92BB" w:rsidR="00DA5DEC" w:rsidRPr="00A43CD1" w:rsidRDefault="00DA5DEC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dangos yn ystod y rhan hon o'r broses ymgeisio</w:t>
            </w:r>
          </w:p>
        </w:tc>
      </w:tr>
      <w:tr w:rsidR="00D7502B" w:rsidRPr="00A806EE" w14:paraId="3E991552" w14:textId="77777777" w:rsidTr="002B6DBC">
        <w:trPr>
          <w:trHeight w:val="1128"/>
        </w:trPr>
        <w:tc>
          <w:tcPr>
            <w:tcW w:w="6658" w:type="dxa"/>
          </w:tcPr>
          <w:p w14:paraId="55B3BE97" w14:textId="52E40375" w:rsidR="003C1972" w:rsidRPr="001A4643" w:rsidRDefault="00AB42AF" w:rsidP="003C1972">
            <w:pPr>
              <w:pStyle w:val="NormalArial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  <w:lang w:bidi="cy-GB"/>
              </w:rPr>
              <w:t>C</w:t>
            </w:r>
            <w:r w:rsidR="00813C96">
              <w:rPr>
                <w:rFonts w:cs="Arial"/>
                <w:sz w:val="24"/>
                <w:szCs w:val="24"/>
                <w:lang w:bidi="cy-GB"/>
              </w:rPr>
              <w:t>ael</w:t>
            </w:r>
            <w:r>
              <w:rPr>
                <w:rFonts w:cs="Arial"/>
                <w:sz w:val="24"/>
                <w:szCs w:val="24"/>
                <w:lang w:bidi="cy-GB"/>
              </w:rPr>
              <w:t xml:space="preserve"> cofrestriad llawn gyda'r GDC erbyn amser dechrau'r swydd</w:t>
            </w:r>
            <w:r>
              <w:rPr>
                <w:rFonts w:cs="Arial"/>
                <w:sz w:val="24"/>
                <w:szCs w:val="24"/>
                <w:vertAlign w:val="superscript"/>
                <w:lang w:bidi="cy-GB"/>
              </w:rPr>
              <w:t>i</w:t>
            </w:r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r>
              <w:rPr>
                <w:rFonts w:cs="Arial"/>
                <w:sz w:val="24"/>
                <w:szCs w:val="24"/>
                <w:vertAlign w:val="superscript"/>
                <w:lang w:bidi="cy-GB"/>
              </w:rPr>
              <w:t>ii</w:t>
            </w:r>
          </w:p>
          <w:p w14:paraId="6868E101" w14:textId="2F4D21D4" w:rsidR="00A63333" w:rsidRPr="00587AB5" w:rsidRDefault="00A63333" w:rsidP="003C1972">
            <w:pPr>
              <w:pStyle w:val="NormalArial"/>
              <w:rPr>
                <w:rFonts w:cs="Arial"/>
                <w:sz w:val="24"/>
                <w:szCs w:val="24"/>
              </w:rPr>
            </w:pPr>
            <w:r w:rsidRPr="00587AB5">
              <w:rPr>
                <w:rFonts w:cs="Arial"/>
                <w:sz w:val="24"/>
                <w:szCs w:val="24"/>
                <w:lang w:bidi="cy-GB"/>
              </w:rPr>
              <w:t>Bod yn gymwys i ymuno â'r Rhestr Perfformwyr Deintyddol ar gyfer Lloegr, Rhestr Deintyddol NI (Gogledd Iwerddon), Rhestr Iechyd Bwrdd Deintyddol GIG yr Alban neu'r Rhestr Perfformwyr Deintyddol (Cymru) erbyn amser dechrau'r swydd</w:t>
            </w:r>
          </w:p>
          <w:p w14:paraId="7525CEF4" w14:textId="77777777" w:rsidR="00AB42AF" w:rsidRPr="00AB42AF" w:rsidRDefault="00B36AE4" w:rsidP="00AB42AF">
            <w:pPr>
              <w:pStyle w:val="NormalArial"/>
              <w:rPr>
                <w:rFonts w:cs="Arial"/>
                <w:sz w:val="24"/>
                <w:szCs w:val="24"/>
              </w:rPr>
            </w:pPr>
            <w:r w:rsidRPr="00587AB5">
              <w:rPr>
                <w:rFonts w:cs="Arial"/>
                <w:sz w:val="24"/>
                <w:szCs w:val="24"/>
                <w:lang w:bidi="cy-GB"/>
              </w:rPr>
              <w:t xml:space="preserve">Bod yn gymwys i weithio yn y DU* </w:t>
            </w:r>
          </w:p>
          <w:p w14:paraId="6203C7EA" w14:textId="77777777" w:rsidR="0004119E" w:rsidRPr="0025458D" w:rsidRDefault="0004119E" w:rsidP="00AB42AF">
            <w:pPr>
              <w:pStyle w:val="NormalArial"/>
              <w:rPr>
                <w:rFonts w:cs="Arial"/>
                <w:sz w:val="24"/>
                <w:szCs w:val="24"/>
              </w:rPr>
            </w:pPr>
            <w:r w:rsidRPr="00AB42AF">
              <w:rPr>
                <w:rFonts w:eastAsia="Arial" w:cs="Arial"/>
                <w:sz w:val="24"/>
                <w:szCs w:val="24"/>
                <w:lang w:bidi="cy-GB"/>
              </w:rPr>
              <w:t>Gallu teithio i safleoedd fel y gofynnir er mwyn cyflawni gofynion y rhaglen hyfforddiant gyfan*</w:t>
            </w:r>
          </w:p>
          <w:p w14:paraId="6613128D" w14:textId="18EB72D1" w:rsidR="0025458D" w:rsidRPr="0025458D" w:rsidRDefault="0025458D" w:rsidP="0025458D">
            <w:pPr>
              <w:pStyle w:val="NormalArial"/>
              <w:rPr>
                <w:rFonts w:cs="Arial"/>
                <w:sz w:val="24"/>
                <w:szCs w:val="24"/>
              </w:rPr>
            </w:pPr>
            <w:r w:rsidRPr="0025458D">
              <w:rPr>
                <w:rFonts w:cs="Arial"/>
                <w:sz w:val="24"/>
                <w:szCs w:val="24"/>
                <w:lang w:bidi="cy-GB"/>
              </w:rPr>
              <w:t xml:space="preserve"> Mae swyddi DFT WERO yn cael eu recriwtio trwy'r system Oriel. Mae'n rhaid i'r ymgeiswyr fod wedi cymryd rhan yn y broses recriwtio DFT genedlaethol, gan gynnwys mynychu'r ganolfan ddewis genedlaethol (SJTs) ym mis Tachwedd ar gyfer mynediad yn y mis Medi dilynol.  (Anfonir e-bost i Swyddfa Genedlaethol Recriwtio DFT (DFTNRO) i gadarnhau a yw'r ymgeiswyr wedi cwblhau'r broses recriwtio genedlaethol.) Mae'r ymgeiswyr cymwys wedyn yn cael eu </w:t>
            </w:r>
            <w:r w:rsidR="00813C96">
              <w:rPr>
                <w:rFonts w:cs="Arial"/>
                <w:sz w:val="24"/>
                <w:szCs w:val="24"/>
                <w:lang w:bidi="cy-GB"/>
              </w:rPr>
              <w:t>rhoi ar y rhestr</w:t>
            </w:r>
            <w:r w:rsidRPr="0025458D">
              <w:rPr>
                <w:rFonts w:cs="Arial"/>
                <w:sz w:val="24"/>
                <w:szCs w:val="24"/>
                <w:lang w:bidi="cy-GB"/>
              </w:rPr>
              <w:t xml:space="preserve"> hir ac yn cael eu gwahodd i fynychu cyfweliad lleol ym mis Mawrth.)</w:t>
            </w:r>
          </w:p>
        </w:tc>
        <w:tc>
          <w:tcPr>
            <w:tcW w:w="4578" w:type="dxa"/>
          </w:tcPr>
          <w:p w14:paraId="5F7044A3" w14:textId="77777777" w:rsidR="006D19A1" w:rsidRDefault="006D19A1" w:rsidP="006D19A1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Gwiriadau cyn-gyflogaeth</w:t>
            </w:r>
            <w:r w:rsidRPr="00D00972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ii</w:t>
            </w: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 </w:t>
            </w:r>
          </w:p>
          <w:p w14:paraId="3A0A778C" w14:textId="175CD551" w:rsidR="00D7502B" w:rsidRPr="00A43CD1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5670D" w:rsidRPr="00E5670D" w14:paraId="37E0A58B" w14:textId="77777777" w:rsidTr="4EAE4F69">
        <w:trPr>
          <w:trHeight w:val="441"/>
        </w:trPr>
        <w:tc>
          <w:tcPr>
            <w:tcW w:w="11236" w:type="dxa"/>
            <w:gridSpan w:val="2"/>
          </w:tcPr>
          <w:p w14:paraId="1A8693CB" w14:textId="5C6D9F47" w:rsidR="00E5670D" w:rsidRPr="00E5670D" w:rsidRDefault="00813C96" w:rsidP="00A93995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Addasrwydd</w:t>
            </w:r>
            <w:r w:rsidR="00E5670D" w:rsidRPr="0039768A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 xml:space="preserve"> i ymarfer</w:t>
            </w:r>
          </w:p>
        </w:tc>
      </w:tr>
      <w:tr w:rsidR="009F2D69" w:rsidRPr="00A806EE" w14:paraId="3EDEC0D8" w14:textId="77777777" w:rsidTr="002B6DBC">
        <w:tc>
          <w:tcPr>
            <w:tcW w:w="6658" w:type="dxa"/>
            <w:tcBorders>
              <w:bottom w:val="single" w:sz="4" w:space="0" w:color="auto"/>
            </w:tcBorders>
          </w:tcPr>
          <w:p w14:paraId="2868414D" w14:textId="56BC8886" w:rsidR="009F2D69" w:rsidRPr="00A93995" w:rsidDel="00E5670D" w:rsidRDefault="00C71FC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Mae'n rhaid i'r ymgeiswyr:</w:t>
            </w:r>
          </w:p>
        </w:tc>
        <w:tc>
          <w:tcPr>
            <w:tcW w:w="4578" w:type="dxa"/>
            <w:tcBorders>
              <w:bottom w:val="single" w:sz="4" w:space="0" w:color="auto"/>
            </w:tcBorders>
          </w:tcPr>
          <w:p w14:paraId="429DE81F" w14:textId="601C8826" w:rsidR="009F2D69" w:rsidRPr="00587AB5" w:rsidRDefault="009F2D69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dangos yn ystod y rhan hon o'r broses ymgeisio</w:t>
            </w:r>
          </w:p>
        </w:tc>
      </w:tr>
      <w:tr w:rsidR="00D7502B" w:rsidRPr="00A806EE" w14:paraId="0D36973F" w14:textId="77777777" w:rsidTr="002B6DBC">
        <w:tc>
          <w:tcPr>
            <w:tcW w:w="6658" w:type="dxa"/>
            <w:tcBorders>
              <w:bottom w:val="single" w:sz="4" w:space="0" w:color="auto"/>
            </w:tcBorders>
          </w:tcPr>
          <w:p w14:paraId="41809F26" w14:textId="58783F3C" w:rsidR="003F4D35" w:rsidRPr="00C017C1" w:rsidRDefault="003F4D35" w:rsidP="003F4D35">
            <w:pPr>
              <w:pStyle w:val="ListParagraph"/>
              <w:numPr>
                <w:ilvl w:val="0"/>
                <w:numId w:val="26"/>
              </w:num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Bod yn gyfredol ac yn </w:t>
            </w:r>
            <w:r w:rsidR="00813C96">
              <w:rPr>
                <w:rFonts w:ascii="Arial" w:eastAsia="Arial" w:hAnsi="Arial" w:cs="Arial"/>
                <w:sz w:val="24"/>
                <w:szCs w:val="24"/>
                <w:lang w:bidi="cy-GB"/>
              </w:rPr>
              <w:t>addas</w:t>
            </w:r>
            <w:r w:rsidRPr="00587AB5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i ymarfer yn ddiogel ac yn ymwybodol o'u hanghenion hyfforddiant eu hunain</w:t>
            </w:r>
          </w:p>
          <w:p w14:paraId="1F17BFAF" w14:textId="70136169" w:rsidR="00C017C1" w:rsidRPr="001A4643" w:rsidRDefault="00612276" w:rsidP="003F4D35">
            <w:pPr>
              <w:pStyle w:val="ListParagraph"/>
              <w:numPr>
                <w:ilvl w:val="0"/>
                <w:numId w:val="26"/>
              </w:num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Cael o leiaf ddau geirda clinigol boddhaol a diweddar*</w:t>
            </w:r>
          </w:p>
          <w:p w14:paraId="5561BD2F" w14:textId="026B2ECA" w:rsidR="000B4FB1" w:rsidRDefault="000B4FB1" w:rsidP="001A4643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6C01AA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Cael gwiriad boddhaol o'r Gwasanaeth Datgelu a Gwahardd (DBS) yn Lloegr a Chymru/Access NI yn Gogledd Iwerddon neu gyfwerth*</w:t>
            </w:r>
          </w:p>
          <w:p w14:paraId="00C70D39" w14:textId="2C0E98A7" w:rsidR="00D7502B" w:rsidRPr="00AE707B" w:rsidRDefault="00345066" w:rsidP="00AE707B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Cliriad iechyd galwedigaethol*</w:t>
            </w:r>
          </w:p>
        </w:tc>
        <w:tc>
          <w:tcPr>
            <w:tcW w:w="4578" w:type="dxa"/>
            <w:tcBorders>
              <w:bottom w:val="single" w:sz="4" w:space="0" w:color="auto"/>
            </w:tcBorders>
          </w:tcPr>
          <w:p w14:paraId="0E2A94A0" w14:textId="3FAF3466" w:rsidR="00D7502B" w:rsidRDefault="00B36AE4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93995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Ffurflen gais/</w:t>
            </w:r>
          </w:p>
          <w:p w14:paraId="392B86A7" w14:textId="546BE560" w:rsidR="000B4FB1" w:rsidRDefault="000B4FB1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Gwiriadau cyn-gyflogaeth</w:t>
            </w:r>
            <w:r w:rsidRPr="00D00972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ii</w:t>
            </w: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 </w:t>
            </w:r>
          </w:p>
          <w:p w14:paraId="599A3D82" w14:textId="12752AD1" w:rsidR="00A31DB2" w:rsidRPr="00A93995" w:rsidRDefault="00A31DB2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5670D" w:rsidRPr="00E5670D" w14:paraId="32BD0332" w14:textId="77777777" w:rsidTr="4EAE4F69">
        <w:tc>
          <w:tcPr>
            <w:tcW w:w="11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89F87" w14:textId="17F187AA" w:rsidR="00E5670D" w:rsidRPr="00E5670D" w:rsidRDefault="00E5670D" w:rsidP="00A93995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A61F6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Sgiliau Iaith</w:t>
            </w:r>
          </w:p>
        </w:tc>
      </w:tr>
      <w:tr w:rsidR="008907C6" w:rsidRPr="00A806EE" w14:paraId="212660DB" w14:textId="77777777" w:rsidTr="002B6DBC">
        <w:trPr>
          <w:trHeight w:val="585"/>
        </w:trPr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1C40E510" w14:textId="7B068CF4" w:rsidR="008907C6" w:rsidRPr="008907C6" w:rsidDel="00E5670D" w:rsidRDefault="008907C6" w:rsidP="00C82FC3">
            <w:pPr>
              <w:spacing w:before="120"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Mae'n rhaid i'r ymgeiswyr:</w:t>
            </w:r>
          </w:p>
        </w:tc>
        <w:tc>
          <w:tcPr>
            <w:tcW w:w="4578" w:type="dxa"/>
            <w:tcBorders>
              <w:top w:val="single" w:sz="4" w:space="0" w:color="auto"/>
              <w:bottom w:val="single" w:sz="4" w:space="0" w:color="auto"/>
            </w:tcBorders>
          </w:tcPr>
          <w:p w14:paraId="00A04FE9" w14:textId="3A496D63" w:rsidR="008907C6" w:rsidRPr="004B113D" w:rsidRDefault="008907C6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dangos yn ystod y rhan hon o'r broses ymgeisio</w:t>
            </w:r>
          </w:p>
        </w:tc>
      </w:tr>
      <w:tr w:rsidR="00D7502B" w:rsidRPr="00A806EE" w14:paraId="2379E746" w14:textId="77777777" w:rsidTr="002B6DBC">
        <w:trPr>
          <w:trHeight w:val="1260"/>
        </w:trPr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11155851" w14:textId="7C560D31" w:rsidR="006C01AA" w:rsidRPr="001F5C5E" w:rsidDel="002B781D" w:rsidRDefault="00314C61" w:rsidP="008907C6">
            <w:pPr>
              <w:pStyle w:val="ListParagraph"/>
              <w:numPr>
                <w:ilvl w:val="0"/>
                <w:numId w:val="26"/>
              </w:numPr>
              <w:spacing w:before="120"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F5C5E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Cwrdd â </w:t>
            </w:r>
            <w:hyperlink r:id="rId11" w:history="1">
              <w:r w:rsidR="00B10998" w:rsidRPr="001F5C5E">
                <w:rPr>
                  <w:rStyle w:val="Hyperlink"/>
                  <w:rFonts w:ascii="Arial" w:eastAsia="Arial" w:hAnsi="Arial" w:cs="Arial"/>
                  <w:color w:val="auto"/>
                  <w:sz w:val="24"/>
                  <w:szCs w:val="24"/>
                  <w:u w:val="none"/>
                  <w:lang w:bidi="cy-GB"/>
                </w:rPr>
                <w:t xml:space="preserve">gwybodaeth angenrheidiol am </w:t>
              </w:r>
              <w:r w:rsidR="00813C96">
                <w:rPr>
                  <w:rStyle w:val="Hyperlink"/>
                  <w:rFonts w:ascii="Arial" w:eastAsia="Arial" w:hAnsi="Arial" w:cs="Arial"/>
                  <w:color w:val="auto"/>
                  <w:sz w:val="24"/>
                  <w:szCs w:val="24"/>
                  <w:u w:val="none"/>
                  <w:lang w:bidi="cy-GB"/>
                </w:rPr>
                <w:t xml:space="preserve">yr </w:t>
              </w:r>
              <w:r w:rsidR="00B10998" w:rsidRPr="001F5C5E">
                <w:rPr>
                  <w:rStyle w:val="Hyperlink"/>
                  <w:rFonts w:ascii="Arial" w:eastAsia="Arial" w:hAnsi="Arial" w:cs="Arial"/>
                  <w:color w:val="auto"/>
                  <w:sz w:val="24"/>
                  <w:szCs w:val="24"/>
                  <w:u w:val="none"/>
                  <w:lang w:bidi="cy-GB"/>
                </w:rPr>
                <w:t>iaith Saesneg ar gyfer gweithwyr proffesiynol deintyddol</w:t>
              </w:r>
            </w:hyperlink>
            <w:r w:rsidRPr="001F5C5E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​ fel y nodir gan y Cyngor Deintyddol Cyffredinol* </w:t>
            </w:r>
            <w:r w:rsidR="00D7502B" w:rsidRPr="001F5C5E">
              <w:rPr>
                <w:rStyle w:val="EndnoteReference"/>
                <w:rFonts w:ascii="Arial" w:eastAsia="Arial" w:hAnsi="Arial" w:cs="Arial"/>
                <w:sz w:val="24"/>
                <w:szCs w:val="24"/>
                <w:lang w:bidi="cy-GB"/>
              </w:rPr>
              <w:endnoteReference w:id="2"/>
            </w:r>
          </w:p>
        </w:tc>
        <w:tc>
          <w:tcPr>
            <w:tcW w:w="4578" w:type="dxa"/>
            <w:tcBorders>
              <w:top w:val="single" w:sz="4" w:space="0" w:color="auto"/>
              <w:bottom w:val="single" w:sz="4" w:space="0" w:color="auto"/>
            </w:tcBorders>
          </w:tcPr>
          <w:p w14:paraId="6DED5FA8" w14:textId="77777777" w:rsidR="00A31DB2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</w:t>
            </w:r>
          </w:p>
          <w:p w14:paraId="6C4EFEF8" w14:textId="0C44FF53" w:rsidR="00A31DB2" w:rsidRDefault="000B0205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E4352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Prawf Barn </w:t>
            </w:r>
            <w:proofErr w:type="spellStart"/>
            <w:r w:rsidRPr="00AE4352">
              <w:rPr>
                <w:rFonts w:ascii="Arial" w:eastAsia="Arial" w:hAnsi="Arial" w:cs="Arial"/>
                <w:sz w:val="24"/>
                <w:szCs w:val="24"/>
                <w:lang w:bidi="cy-GB"/>
              </w:rPr>
              <w:t>Sefyllfaol</w:t>
            </w:r>
            <w:proofErr w:type="spellEnd"/>
          </w:p>
          <w:p w14:paraId="75ADB15B" w14:textId="0E9FA415" w:rsidR="00D7502B" w:rsidRPr="00AE4352" w:rsidRDefault="00CF4829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Cofrestriad gyda’r GDC</w:t>
            </w:r>
          </w:p>
        </w:tc>
      </w:tr>
      <w:tr w:rsidR="00E5670D" w:rsidRPr="00E5670D" w14:paraId="7ACD2F48" w14:textId="77777777" w:rsidTr="4EAE4F69">
        <w:trPr>
          <w:trHeight w:val="513"/>
        </w:trPr>
        <w:tc>
          <w:tcPr>
            <w:tcW w:w="11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3B6EC" w14:textId="66D4F806" w:rsidR="00E5670D" w:rsidRPr="00E5670D" w:rsidRDefault="00E5670D" w:rsidP="00AE4352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12B30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Iechyd</w:t>
            </w:r>
          </w:p>
        </w:tc>
      </w:tr>
    </w:tbl>
    <w:p w14:paraId="16AA1B9C" w14:textId="77777777" w:rsidR="00B11A29" w:rsidRPr="004B113D" w:rsidRDefault="00B11A29" w:rsidP="00B11A29">
      <w:pPr>
        <w:spacing w:after="0"/>
        <w:rPr>
          <w:rFonts w:ascii="Arial" w:hAnsi="Arial" w:cs="Arial"/>
          <w:vanish/>
          <w:sz w:val="24"/>
          <w:szCs w:val="24"/>
        </w:rPr>
      </w:pPr>
    </w:p>
    <w:tbl>
      <w:tblPr>
        <w:tblpPr w:leftFromText="180" w:rightFromText="180" w:vertAnchor="text" w:horzAnchor="margin" w:tblpY="1"/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8"/>
        <w:gridCol w:w="4578"/>
      </w:tblGrid>
      <w:tr w:rsidR="005F418A" w:rsidRPr="00A806EE" w14:paraId="7E8F73FC" w14:textId="77777777" w:rsidTr="002B6DBC">
        <w:tc>
          <w:tcPr>
            <w:tcW w:w="6658" w:type="dxa"/>
            <w:tcBorders>
              <w:bottom w:val="single" w:sz="4" w:space="0" w:color="auto"/>
            </w:tcBorders>
          </w:tcPr>
          <w:p w14:paraId="67C9555D" w14:textId="67D358A4" w:rsidR="005F418A" w:rsidRPr="00AB771C" w:rsidRDefault="003F6E6A" w:rsidP="004F110C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Mae'n rhaid i'r ymgeiswyr:</w:t>
            </w:r>
          </w:p>
        </w:tc>
        <w:tc>
          <w:tcPr>
            <w:tcW w:w="4578" w:type="dxa"/>
            <w:tcBorders>
              <w:bottom w:val="single" w:sz="4" w:space="0" w:color="auto"/>
            </w:tcBorders>
          </w:tcPr>
          <w:p w14:paraId="31DCCC1E" w14:textId="3DB3EBFA" w:rsidR="005F418A" w:rsidRPr="00AB771C" w:rsidRDefault="003F6E6A" w:rsidP="004F110C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dangos yn ystod y rhan hon o'r broses ymgeisio</w:t>
            </w:r>
          </w:p>
        </w:tc>
      </w:tr>
      <w:tr w:rsidR="005F418A" w:rsidRPr="00A806EE" w14:paraId="19E87EBC" w14:textId="77777777" w:rsidTr="002B6DBC">
        <w:tc>
          <w:tcPr>
            <w:tcW w:w="6658" w:type="dxa"/>
            <w:tcBorders>
              <w:bottom w:val="single" w:sz="4" w:space="0" w:color="auto"/>
            </w:tcBorders>
          </w:tcPr>
          <w:p w14:paraId="58E7CD69" w14:textId="6D5B81D7" w:rsidR="005F418A" w:rsidRPr="00AE707B" w:rsidRDefault="005F418A" w:rsidP="00AE707B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Cwrdd â gofynion iechyd proffesiynol (yn unol â Safonau GDC)*</w:t>
            </w:r>
          </w:p>
        </w:tc>
        <w:tc>
          <w:tcPr>
            <w:tcW w:w="4578" w:type="dxa"/>
            <w:tcBorders>
              <w:bottom w:val="single" w:sz="4" w:space="0" w:color="auto"/>
            </w:tcBorders>
          </w:tcPr>
          <w:p w14:paraId="4FC028C2" w14:textId="435D4C83" w:rsidR="005F418A" w:rsidRPr="00AB771C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*Gwirfoddoli cyn-gyflogaeth</w:t>
            </w:r>
            <w:r w:rsidRPr="004B113D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vii</w:t>
            </w:r>
          </w:p>
        </w:tc>
      </w:tr>
      <w:tr w:rsidR="005F418A" w:rsidRPr="00A806EE" w14:paraId="23749540" w14:textId="77777777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6700C438" w14:textId="56020DB1" w:rsidR="005F418A" w:rsidRPr="00AB771C" w:rsidRDefault="005F418A" w:rsidP="005F418A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074F2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Dilyniant gyrfa</w:t>
            </w:r>
          </w:p>
        </w:tc>
      </w:tr>
      <w:tr w:rsidR="005F418A" w:rsidRPr="00A806EE" w14:paraId="79F9A5F6" w14:textId="77777777" w:rsidTr="002B6DBC">
        <w:tc>
          <w:tcPr>
            <w:tcW w:w="6658" w:type="dxa"/>
            <w:tcBorders>
              <w:bottom w:val="single" w:sz="4" w:space="0" w:color="auto"/>
            </w:tcBorders>
          </w:tcPr>
          <w:p w14:paraId="3C0E4C90" w14:textId="709B927B" w:rsidR="005F418A" w:rsidRPr="004B113D" w:rsidDel="00F10627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Mae'n rhaid i'r ymgeiswyr:</w:t>
            </w:r>
          </w:p>
        </w:tc>
        <w:tc>
          <w:tcPr>
            <w:tcW w:w="4578" w:type="dxa"/>
            <w:tcBorders>
              <w:bottom w:val="single" w:sz="4" w:space="0" w:color="auto"/>
            </w:tcBorders>
          </w:tcPr>
          <w:p w14:paraId="0B9BFB05" w14:textId="1B4F74FE" w:rsidR="005F418A" w:rsidRPr="004B113D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AB771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dangos yn ystod y rhan hon o'r broses ymgeisio</w:t>
            </w:r>
          </w:p>
        </w:tc>
      </w:tr>
      <w:tr w:rsidR="005F418A" w:rsidRPr="00A806EE" w14:paraId="266A42EA" w14:textId="77777777" w:rsidTr="002B6DBC">
        <w:tc>
          <w:tcPr>
            <w:tcW w:w="6658" w:type="dxa"/>
            <w:tcBorders>
              <w:bottom w:val="single" w:sz="4" w:space="0" w:color="auto"/>
            </w:tcBorders>
          </w:tcPr>
          <w:p w14:paraId="0053C653" w14:textId="693C0E89" w:rsidR="005F418A" w:rsidRPr="004B113D" w:rsidRDefault="00813C96" w:rsidP="005F418A">
            <w:pPr>
              <w:pStyle w:val="NormalArial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  <w:lang w:bidi="cy-GB"/>
              </w:rPr>
              <w:t>G</w:t>
            </w:r>
            <w:r w:rsidR="005F418A">
              <w:rPr>
                <w:rFonts w:cs="Arial"/>
                <w:sz w:val="24"/>
                <w:szCs w:val="24"/>
                <w:lang w:bidi="cy-GB"/>
              </w:rPr>
              <w:t>allu darparu manylion llawn am addysg ddeintyddol a, lle bo'n berthnasol, hanes cyflogaeth ddeintyddol.</w:t>
            </w:r>
          </w:p>
        </w:tc>
        <w:tc>
          <w:tcPr>
            <w:tcW w:w="4578" w:type="dxa"/>
            <w:tcBorders>
              <w:bottom w:val="single" w:sz="4" w:space="0" w:color="auto"/>
            </w:tcBorders>
          </w:tcPr>
          <w:p w14:paraId="0C514FAC" w14:textId="77777777" w:rsidR="005F418A" w:rsidRPr="004B113D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Ffurflen gais </w:t>
            </w:r>
          </w:p>
        </w:tc>
      </w:tr>
      <w:tr w:rsidR="005F418A" w:rsidRPr="00F10627" w14:paraId="7F4C5F5E" w14:textId="77777777" w:rsidTr="0F8E7F13">
        <w:tc>
          <w:tcPr>
            <w:tcW w:w="11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D9B52" w14:textId="407D44BC" w:rsidR="005F418A" w:rsidRPr="00F10627" w:rsidRDefault="005F418A" w:rsidP="005F418A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D3D1E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Cwblhau’r cais</w:t>
            </w:r>
          </w:p>
        </w:tc>
      </w:tr>
      <w:tr w:rsidR="005F418A" w:rsidRPr="00A806EE" w14:paraId="74F07CB9" w14:textId="77777777" w:rsidTr="002B6DBC"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7284A9FC" w14:textId="77777777" w:rsidR="005F418A" w:rsidRPr="0067312F" w:rsidRDefault="005F418A" w:rsidP="005F418A">
            <w:pPr>
              <w:pStyle w:val="ListParagraph"/>
              <w:numPr>
                <w:ilvl w:val="0"/>
                <w:numId w:val="29"/>
              </w:numPr>
              <w:spacing w:beforeLines="40" w:before="96" w:afterLines="40" w:after="96" w:line="240" w:lineRule="auto"/>
              <w:ind w:left="309" w:hanging="309"/>
              <w:rPr>
                <w:rFonts w:ascii="Arial" w:hAnsi="Arial" w:cs="Arial"/>
                <w:sz w:val="24"/>
                <w:szCs w:val="24"/>
              </w:rPr>
            </w:pPr>
            <w:r w:rsidRPr="0067312F">
              <w:rPr>
                <w:rFonts w:ascii="Arial" w:eastAsia="Arial" w:hAnsi="Arial" w:cs="Arial"/>
                <w:sz w:val="24"/>
                <w:szCs w:val="24"/>
                <w:lang w:bidi="cy-GB"/>
              </w:rPr>
              <w:t>Pob adran o'r ffurflen gais wedi'i chwblhau'n llwyr yn unol â'r canllawiau ysgrifenedig.</w:t>
            </w:r>
          </w:p>
        </w:tc>
        <w:tc>
          <w:tcPr>
            <w:tcW w:w="4578" w:type="dxa"/>
            <w:tcBorders>
              <w:top w:val="single" w:sz="4" w:space="0" w:color="auto"/>
              <w:bottom w:val="single" w:sz="4" w:space="0" w:color="auto"/>
            </w:tcBorders>
          </w:tcPr>
          <w:p w14:paraId="667A17D0" w14:textId="77777777" w:rsidR="005F418A" w:rsidRPr="004B113D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</w:t>
            </w:r>
          </w:p>
        </w:tc>
      </w:tr>
      <w:tr w:rsidR="005F418A" w:rsidRPr="00A806EE" w14:paraId="207C23B2" w14:textId="77777777" w:rsidTr="0F8E7F13">
        <w:tc>
          <w:tcPr>
            <w:tcW w:w="112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E0CF43" w14:textId="3AC1E0CF" w:rsidR="005F418A" w:rsidRPr="004B113D" w:rsidRDefault="005F418A" w:rsidP="005F418A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Meini prawf mynediad dymunol</w:t>
            </w:r>
          </w:p>
        </w:tc>
      </w:tr>
      <w:tr w:rsidR="005F418A" w:rsidRPr="00A806EE" w14:paraId="4BD873D3" w14:textId="77777777" w:rsidTr="002B6DBC">
        <w:trPr>
          <w:trHeight w:val="1536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4FA59" w14:textId="62C843A3" w:rsidR="005F418A" w:rsidRPr="00F372CE" w:rsidRDefault="005F418A" w:rsidP="005F418A">
            <w:pPr>
              <w:pStyle w:val="ListParagraph"/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372CE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Mae deintyddion a myfyrwyr deintyddol sy'n disgwyl graddio neu sydd newydd raddio o ysgol ddeintyddol unrhyw le yn y DU yn cael eu hargymell yn fawr i </w:t>
            </w:r>
            <w:r w:rsidR="003A3BDC">
              <w:rPr>
                <w:rFonts w:ascii="Arial" w:eastAsia="Arial" w:hAnsi="Arial" w:cs="Arial"/>
                <w:sz w:val="24"/>
                <w:szCs w:val="24"/>
                <w:lang w:bidi="cy-GB"/>
              </w:rPr>
              <w:t>ym</w:t>
            </w:r>
            <w:r w:rsidRPr="00F372CE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gymryd </w:t>
            </w:r>
            <w:r w:rsidR="003A3BDC" w:rsidRPr="00F372CE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â </w:t>
            </w:r>
            <w:r w:rsidR="003A3BDC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</w:t>
            </w:r>
            <w:r w:rsidRPr="00F372CE">
              <w:rPr>
                <w:rFonts w:ascii="Arial" w:eastAsia="Arial" w:hAnsi="Arial" w:cs="Arial"/>
                <w:sz w:val="24"/>
                <w:szCs w:val="24"/>
                <w:lang w:bidi="cy-GB"/>
              </w:rPr>
              <w:t>DFT er mwyn ymuno â Rhestr Perfformwyr Deintyddol y GIG yn Lloegr a Chymru yn ogystal â llwybr mynediad i lwybrau hyfforddiant ôl-</w:t>
            </w:r>
            <w:r w:rsidR="003A3BDC">
              <w:rPr>
                <w:rFonts w:ascii="Arial" w:eastAsia="Arial" w:hAnsi="Arial" w:cs="Arial"/>
                <w:sz w:val="24"/>
                <w:szCs w:val="24"/>
                <w:lang w:bidi="cy-GB"/>
              </w:rPr>
              <w:t>raddedig</w:t>
            </w:r>
            <w:r w:rsidRPr="00F372CE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pellach fel hyfforddiant deintyddol </w:t>
            </w:r>
            <w:r w:rsidR="003A3BDC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craidd </w:t>
            </w:r>
            <w:r w:rsidRPr="00F372CE">
              <w:rPr>
                <w:rFonts w:ascii="Arial" w:eastAsia="Arial" w:hAnsi="Arial" w:cs="Arial"/>
                <w:sz w:val="24"/>
                <w:szCs w:val="24"/>
                <w:lang w:bidi="cy-GB"/>
              </w:rPr>
              <w:t>a hyfforddiant deintyddol</w:t>
            </w:r>
            <w:r w:rsidR="003A3BDC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arbenigol</w:t>
            </w:r>
            <w:r w:rsidRPr="00F372CE">
              <w:rPr>
                <w:rFonts w:ascii="Arial" w:eastAsia="Arial" w:hAnsi="Arial" w:cs="Arial"/>
                <w:sz w:val="24"/>
                <w:szCs w:val="24"/>
                <w:lang w:bidi="cy-GB"/>
              </w:rPr>
              <w:t>.</w:t>
            </w:r>
          </w:p>
          <w:p w14:paraId="665145FB" w14:textId="6EB5B3B5" w:rsidR="005F418A" w:rsidRPr="00587AB5" w:rsidDel="00F10627" w:rsidRDefault="005F418A" w:rsidP="005F418A">
            <w:pPr>
              <w:pStyle w:val="ListParagraph"/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7AB5">
              <w:rPr>
                <w:rFonts w:ascii="Arial" w:eastAsia="Arial" w:hAnsi="Arial" w:cs="Arial"/>
                <w:sz w:val="24"/>
                <w:szCs w:val="24"/>
                <w:lang w:bidi="cy-GB"/>
              </w:rPr>
              <w:t>Gyda llai na deuddeg mis o brofiad</w:t>
            </w:r>
            <w:r w:rsidRPr="00587AB5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iv</w:t>
            </w:r>
            <w:r w:rsidRPr="00587AB5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yn gweithio fel deintydd</w:t>
            </w:r>
            <w:r w:rsidRPr="00587AB5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v</w:t>
            </w:r>
            <w:r w:rsidRPr="00587AB5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erbyn amser y dyddiad dechrau.</w:t>
            </w:r>
            <w:r w:rsidRPr="00587AB5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vi</w:t>
            </w:r>
          </w:p>
        </w:tc>
        <w:tc>
          <w:tcPr>
            <w:tcW w:w="4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68EFD" w14:textId="5D90FC9D" w:rsidR="005F418A" w:rsidRPr="004B113D" w:rsidRDefault="005F418A" w:rsidP="005F418A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D00972">
              <w:rPr>
                <w:rFonts w:ascii="Arial" w:eastAsia="Arial" w:hAnsi="Arial" w:cs="Arial"/>
                <w:sz w:val="24"/>
                <w:szCs w:val="24"/>
                <w:lang w:bidi="cy-GB"/>
              </w:rPr>
              <w:t>Ffurflen Gais</w:t>
            </w:r>
          </w:p>
        </w:tc>
      </w:tr>
    </w:tbl>
    <w:p w14:paraId="341F3856" w14:textId="77777777" w:rsidR="00D05EBE" w:rsidRDefault="00D05EBE" w:rsidP="00D05EBE">
      <w:pPr>
        <w:rPr>
          <w:sz w:val="24"/>
          <w:szCs w:val="24"/>
          <w:vertAlign w:val="superscript"/>
        </w:rPr>
      </w:pPr>
    </w:p>
    <w:p w14:paraId="51822939" w14:textId="77777777" w:rsidR="003E16D5" w:rsidRPr="0012523A" w:rsidRDefault="003E16D5" w:rsidP="003E16D5">
      <w:pPr>
        <w:pStyle w:val="FootnoteText"/>
        <w:rPr>
          <w:sz w:val="24"/>
          <w:szCs w:val="24"/>
          <w:lang w:val="en-GB"/>
        </w:rPr>
      </w:pPr>
      <w:r w:rsidRPr="0012523A">
        <w:rPr>
          <w:rStyle w:val="FootnoteReference"/>
          <w:sz w:val="24"/>
          <w:szCs w:val="24"/>
          <w:lang w:val="cy-GB" w:bidi="cy-GB"/>
        </w:rPr>
        <w:footnoteRef/>
      </w:r>
      <w:r w:rsidRPr="0012523A">
        <w:rPr>
          <w:sz w:val="24"/>
          <w:szCs w:val="24"/>
          <w:lang w:val="cy-GB" w:bidi="cy-GB"/>
        </w:rPr>
        <w:t xml:space="preserve"> </w:t>
      </w:r>
      <w:r w:rsidRPr="00DB4E81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val="cy-GB" w:bidi="cy-GB"/>
        </w:rPr>
        <w:t xml:space="preserve">Ni all cofrestrwyr dros dro GDC gymryd swyddi yn hyfforddiant deintyddol sylfaenol </w:t>
      </w:r>
    </w:p>
    <w:p w14:paraId="097449C6" w14:textId="77777777" w:rsidR="003E16D5" w:rsidRDefault="003E16D5" w:rsidP="003E16D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  <w:lang w:val="x-none" w:eastAsia="x-none"/>
        </w:rPr>
      </w:pPr>
      <w:r w:rsidRPr="0012523A">
        <w:rPr>
          <w:rStyle w:val="FootnoteReference"/>
          <w:sz w:val="24"/>
          <w:szCs w:val="24"/>
          <w:lang w:bidi="cy-GB"/>
        </w:rPr>
        <w:footnoteRef/>
      </w:r>
      <w:r w:rsidRPr="001A4643">
        <w:rPr>
          <w:sz w:val="24"/>
          <w:szCs w:val="24"/>
          <w:vertAlign w:val="superscript"/>
          <w:lang w:bidi="cy-GB"/>
        </w:rPr>
        <w:t>i</w:t>
      </w:r>
      <w:r w:rsidRPr="001A4643">
        <w:rPr>
          <w:sz w:val="24"/>
          <w:szCs w:val="24"/>
          <w:lang w:bidi="cy-GB"/>
        </w:rPr>
        <w:t xml:space="preserve"> </w:t>
      </w:r>
      <w:r w:rsidRPr="00BC5CFA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t xml:space="preserve">Ar gyfer ymgeiswyr o dramor, nodwch y bydd yn rhaid i ni gadarnhau trwy eich cais a chyn i gynnig gael eu rhyddhau eich bod wedi pasio Rhan 2 o'r Arholiad Cofrestru Tramor (ORE) a'r Drwydded mewn llawfeddygaeth ddeintyddol Rhan 3 (LDS).  Yn ogystal â hyn, bydd angen gwirio cofrestriad llawn y </w:t>
      </w:r>
      <w:r w:rsidRPr="00BC5CFA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lastRenderedPageBreak/>
        <w:t xml:space="preserve">Cyngor Deintyddol Cyffredinol (GDC) erbyn 1af Medi 2025. Yn unol â deddfwriaeth Llywodraeth y DU, bydd y GDC yn parhau i gydnabod deintyddion sydd â chymwysterau EEA o dan system bron yn awtomatig. Am ragor o wybodaeth, edrychwch ar </w:t>
      </w:r>
      <w:hyperlink r:id="rId12" w:history="1">
        <w:r w:rsidRPr="00B10998">
          <w:rPr>
            <w:rStyle w:val="Hyperlink"/>
            <w:rFonts w:ascii="Arial" w:eastAsia="Arial" w:hAnsi="Arial" w:cs="Arial"/>
            <w:sz w:val="24"/>
            <w:szCs w:val="24"/>
            <w:vertAlign w:val="superscript"/>
            <w:lang w:bidi="cy-GB"/>
          </w:rPr>
          <w:t>wefan y GDC</w:t>
        </w:r>
      </w:hyperlink>
      <w:r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t>.</w:t>
      </w:r>
    </w:p>
    <w:p w14:paraId="4D3EF125" w14:textId="0D168A9F" w:rsidR="003E16D5" w:rsidRDefault="003E16D5" w:rsidP="003E16D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bidi="cy-GB"/>
        </w:rPr>
        <w:t xml:space="preserve">iii </w:t>
      </w:r>
      <w:r w:rsidRPr="00AB771C">
        <w:rPr>
          <w:rFonts w:ascii="Arial" w:eastAsia="Arial" w:hAnsi="Arial" w:cs="Arial"/>
          <w:sz w:val="24"/>
          <w:szCs w:val="24"/>
          <w:vertAlign w:val="superscript"/>
          <w:lang w:bidi="cy-GB"/>
        </w:rPr>
        <w:t>Wedi'i werthuso gan gyflogwr</w:t>
      </w:r>
    </w:p>
    <w:p w14:paraId="02B5E579" w14:textId="77777777" w:rsidR="003E16D5" w:rsidRPr="004F6E5A" w:rsidRDefault="003E16D5" w:rsidP="003E16D5">
      <w:pPr>
        <w:pStyle w:val="FootnoteText"/>
        <w:rPr>
          <w:lang w:val="en-GB"/>
        </w:rPr>
      </w:pPr>
      <w:r w:rsidRPr="008A4A16">
        <w:rPr>
          <w:rStyle w:val="FootnoteReference"/>
          <w:lang w:val="cy-GB" w:bidi="cy-GB"/>
        </w:rPr>
        <w:footnoteRef/>
      </w:r>
      <w:r>
        <w:rPr>
          <w:vertAlign w:val="superscript"/>
          <w:lang w:val="cy-GB" w:bidi="cy-GB"/>
        </w:rPr>
        <w:t>v</w:t>
      </w:r>
      <w:r>
        <w:rPr>
          <w:lang w:val="cy-GB" w:bidi="cy-GB"/>
        </w:rPr>
        <w:t xml:space="preserve"> </w:t>
      </w:r>
      <w:r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unrhyw gyfnodau amser a nodir yn yn y manyleb person hon yn cyfeirio at gyfwerth ag amser llawn</w:t>
      </w:r>
    </w:p>
    <w:p w14:paraId="1730FBF2" w14:textId="77777777" w:rsidR="003E16D5" w:rsidRDefault="003E16D5" w:rsidP="003E16D5">
      <w:pPr>
        <w:pStyle w:val="FootnoteText"/>
        <w:rPr>
          <w:rFonts w:ascii="Arial" w:eastAsia="Arial" w:hAnsi="Arial" w:cs="Arial"/>
          <w:sz w:val="24"/>
          <w:szCs w:val="24"/>
          <w:vertAlign w:val="superscript"/>
          <w:lang w:val="en-GB"/>
        </w:rPr>
      </w:pPr>
      <w:r w:rsidRPr="001A4643">
        <w:rPr>
          <w:vertAlign w:val="superscript"/>
          <w:lang w:val="cy-GB" w:bidi="cy-GB"/>
        </w:rPr>
        <w:t xml:space="preserve">v </w:t>
      </w:r>
      <w:r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pob profiad mewn swyddi ar unrhyw lefel yn y deintyddiaeth yn cyfrif, waeth beth yw'r wlad y cafwyd y profiad</w:t>
      </w:r>
    </w:p>
    <w:p w14:paraId="4D3E341B" w14:textId="77777777" w:rsidR="003E16D5" w:rsidRDefault="003E16D5" w:rsidP="003E16D5">
      <w:pPr>
        <w:pStyle w:val="FootnoteText"/>
        <w:rPr>
          <w:rFonts w:ascii="Arial" w:eastAsia="Arial" w:hAnsi="Arial" w:cs="Arial"/>
          <w:sz w:val="24"/>
          <w:szCs w:val="24"/>
          <w:vertAlign w:val="superscript"/>
          <w:lang w:val="en-GB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val="cy-GB" w:bidi="cy-GB"/>
        </w:rPr>
        <w:t xml:space="preserve">vi </w:t>
      </w:r>
      <w:r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ymgeiswyr sydd â deuddeg mis neu fwy o brofiad yn gymwys i wneud cais trwy'r llwybr cyfwerth sylfaenol [www.copdend.org]</w:t>
      </w:r>
    </w:p>
    <w:p w14:paraId="7A1888BF" w14:textId="5EDEC0E7" w:rsidR="003E16D5" w:rsidRDefault="003E16D5" w:rsidP="003E16D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bidi="cy-GB"/>
        </w:rPr>
        <w:t xml:space="preserve">vii </w:t>
      </w:r>
      <w:r w:rsidRPr="00587AB5">
        <w:rPr>
          <w:rFonts w:ascii="Arial" w:eastAsia="Arial" w:hAnsi="Arial" w:cs="Arial"/>
          <w:sz w:val="24"/>
          <w:szCs w:val="24"/>
          <w:vertAlign w:val="superscript"/>
          <w:lang w:bidi="cy-GB"/>
        </w:rPr>
        <w:t>Wedi'i werthuso gan Ddeoniaeth leol/Ardal GIG E ac asesiad iechyd galwedigaethol (os oes angen)</w:t>
      </w: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8"/>
        <w:gridCol w:w="4578"/>
      </w:tblGrid>
      <w:tr w:rsidR="009A07FC" w:rsidRPr="00A806EE" w14:paraId="0FFE5997" w14:textId="77777777" w:rsidTr="002B6DBC">
        <w:tc>
          <w:tcPr>
            <w:tcW w:w="6658" w:type="dxa"/>
            <w:tcBorders>
              <w:bottom w:val="single" w:sz="4" w:space="0" w:color="auto"/>
            </w:tcBorders>
            <w:shd w:val="clear" w:color="auto" w:fill="4BACC6"/>
          </w:tcPr>
          <w:p w14:paraId="0858EE6E" w14:textId="058676D4" w:rsidR="009A07FC" w:rsidRPr="004B113D" w:rsidRDefault="00AE707B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br w:type="page"/>
            </w:r>
            <w:r w:rsidR="00BE0518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MEINI PRAWF DEWIS HANFODL</w:t>
            </w:r>
          </w:p>
        </w:tc>
        <w:tc>
          <w:tcPr>
            <w:tcW w:w="4578" w:type="dxa"/>
            <w:tcBorders>
              <w:bottom w:val="single" w:sz="4" w:space="0" w:color="auto"/>
            </w:tcBorders>
            <w:shd w:val="clear" w:color="auto" w:fill="4BACC6"/>
          </w:tcPr>
          <w:p w14:paraId="56BF9D32" w14:textId="4514245D" w:rsidR="009A07FC" w:rsidRPr="004B113D" w:rsidRDefault="00821320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WEDI EI GWERTHUSO</w:t>
            </w:r>
          </w:p>
        </w:tc>
      </w:tr>
      <w:tr w:rsidR="00493056" w:rsidRPr="00A806EE" w14:paraId="13250D05" w14:textId="77777777" w:rsidTr="002B6DBC"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018E1663" w14:textId="3C8D7091" w:rsidR="00493056" w:rsidRPr="00CB2A57" w:rsidRDefault="00BC7FD4" w:rsidP="003554B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52218A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Yn dangos menter/cymhelliant (chwilfrydedd) a chydnabyddiaeth o'i gyfyngiadau ei hun</w:t>
            </w:r>
          </w:p>
        </w:tc>
        <w:tc>
          <w:tcPr>
            <w:tcW w:w="4578" w:type="dxa"/>
            <w:tcBorders>
              <w:top w:val="single" w:sz="4" w:space="0" w:color="auto"/>
              <w:bottom w:val="single" w:sz="4" w:space="0" w:color="auto"/>
            </w:tcBorders>
          </w:tcPr>
          <w:p w14:paraId="42FD86B1" w14:textId="06A27873" w:rsidR="00493056" w:rsidRPr="004B113D" w:rsidRDefault="00C0705B" w:rsidP="00493056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</w:tc>
      </w:tr>
      <w:tr w:rsidR="00F80D4B" w:rsidRPr="00F80D4B" w14:paraId="373B3889" w14:textId="77777777" w:rsidTr="0F8E7F13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05D0D2FF" w14:textId="283F1315" w:rsidR="00F80D4B" w:rsidRPr="004B113D" w:rsidRDefault="00F80D4B" w:rsidP="00493056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Empathi</w:t>
            </w:r>
          </w:p>
        </w:tc>
      </w:tr>
      <w:tr w:rsidR="00493056" w:rsidRPr="00A806EE" w14:paraId="5CBCF8BC" w14:textId="77777777" w:rsidTr="002B6DBC">
        <w:trPr>
          <w:trHeight w:val="1390"/>
        </w:trPr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0D749503" w14:textId="77777777" w:rsidR="00BC7FD4" w:rsidRPr="004B113D" w:rsidRDefault="00BC7FD4" w:rsidP="004930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Cynhwysedd i dderbyn persbectifau eraill a thrin eraill gyda dealltwriaeth </w:t>
            </w:r>
          </w:p>
          <w:p w14:paraId="4C85573A" w14:textId="77777777" w:rsidR="00BC7FD4" w:rsidRPr="004B113D" w:rsidRDefault="00BC7FD4" w:rsidP="004930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Ymdrin â phroblemau personol a godwyd gan gleifion a chydweithwyr</w:t>
            </w:r>
          </w:p>
          <w:p w14:paraId="37CBF831" w14:textId="3FC1578C" w:rsidR="00493056" w:rsidRPr="00CB2A57" w:rsidRDefault="00BC7FD4" w:rsidP="00587AB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Ymdrin yn effeithiol â chleifion ag anghenion gwahanol</w:t>
            </w:r>
          </w:p>
        </w:tc>
        <w:tc>
          <w:tcPr>
            <w:tcW w:w="4578" w:type="dxa"/>
            <w:tcBorders>
              <w:top w:val="single" w:sz="4" w:space="0" w:color="auto"/>
              <w:bottom w:val="single" w:sz="4" w:space="0" w:color="auto"/>
            </w:tcBorders>
          </w:tcPr>
          <w:p w14:paraId="26FD4140" w14:textId="77777777" w:rsidR="00493056" w:rsidRPr="004B113D" w:rsidRDefault="00493056" w:rsidP="00493056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</w:tc>
      </w:tr>
      <w:tr w:rsidR="00F80D4B" w:rsidRPr="00F80D4B" w14:paraId="5DE03042" w14:textId="77777777" w:rsidTr="0F8E7F13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6B70B517" w14:textId="124148D9" w:rsidR="00F80D4B" w:rsidRPr="004B113D" w:rsidRDefault="00F80D4B" w:rsidP="00493056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Dygnwch a Delio â Phwysau</w:t>
            </w:r>
          </w:p>
        </w:tc>
      </w:tr>
      <w:tr w:rsidR="00493056" w:rsidRPr="00A806EE" w14:paraId="74848AD5" w14:textId="77777777" w:rsidTr="002B6DBC"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26AA1230" w14:textId="365196F1" w:rsidR="00BC7FD4" w:rsidRPr="004B113D" w:rsidRDefault="003A3BDC" w:rsidP="00493056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Gallu</w:t>
            </w:r>
            <w:r w:rsidR="00BC7FD4"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 r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h</w:t>
            </w:r>
            <w:r w:rsidR="00BC7FD4"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eoli/blaenoriaethu amser a gwybodaeth yn effeithiol </w:t>
            </w:r>
          </w:p>
          <w:p w14:paraId="65889054" w14:textId="765213E9" w:rsidR="00BC7FD4" w:rsidRPr="004B113D" w:rsidRDefault="00BC7FD4" w:rsidP="00493056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Gallu paratoi yn dda, yn dangos hunan-ddisgyblaeth/cymhelliant, ar amser ac yn cwrdd â'r terfynau amser)</w:t>
            </w:r>
          </w:p>
          <w:p w14:paraId="3918DFD6" w14:textId="28FBB6FE" w:rsidR="00BC7FD4" w:rsidRPr="004B113D" w:rsidRDefault="003A3BDC" w:rsidP="00493056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Gallu</w:t>
            </w:r>
            <w:r w:rsidR="00BC7FD4"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g</w:t>
            </w:r>
            <w:r w:rsidR="00BC7FD4"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weithio'n effeithiol gyda phobl eraill a</w:t>
            </w:r>
          </w:p>
          <w:p w14:paraId="0A4FF09C" w14:textId="26CB1963" w:rsidR="00BC7FD4" w:rsidRPr="004B113D" w:rsidRDefault="00BC7FD4" w:rsidP="00587AB5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deall pwysigrwydd gweithio mewn tîm</w:t>
            </w:r>
          </w:p>
          <w:p w14:paraId="7D530BE8" w14:textId="67CD210C" w:rsidR="00BC7FD4" w:rsidRPr="004B113D" w:rsidRDefault="003A3BDC" w:rsidP="00493056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</w:t>
            </w:r>
            <w:r w:rsidR="00BC7FD4"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onitro sefyllfaoedd sy'n datblygu a rhagweld problemau </w:t>
            </w:r>
          </w:p>
          <w:p w14:paraId="3E1DABE4" w14:textId="74D8CDD7" w:rsidR="00493056" w:rsidRPr="002B6DBC" w:rsidRDefault="003A3BDC" w:rsidP="002B6DBC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G</w:t>
            </w:r>
            <w:r w:rsidR="00BC7FD4"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weithredu dan bwysau. Dangos menter a dygnwch i ymdopi â newidiadau </w:t>
            </w:r>
          </w:p>
        </w:tc>
        <w:tc>
          <w:tcPr>
            <w:tcW w:w="4578" w:type="dxa"/>
            <w:tcBorders>
              <w:top w:val="single" w:sz="4" w:space="0" w:color="auto"/>
              <w:bottom w:val="single" w:sz="4" w:space="0" w:color="auto"/>
            </w:tcBorders>
          </w:tcPr>
          <w:p w14:paraId="362996A2" w14:textId="77777777" w:rsidR="00493056" w:rsidRPr="004B113D" w:rsidRDefault="00493056" w:rsidP="00493056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</w:tc>
      </w:tr>
      <w:tr w:rsidR="00F80D4B" w:rsidRPr="00F80D4B" w14:paraId="66A57731" w14:textId="77777777" w:rsidTr="0F8E7F13">
        <w:tc>
          <w:tcPr>
            <w:tcW w:w="11236" w:type="dxa"/>
            <w:gridSpan w:val="2"/>
            <w:tcBorders>
              <w:bottom w:val="single" w:sz="4" w:space="0" w:color="auto"/>
            </w:tcBorders>
          </w:tcPr>
          <w:p w14:paraId="6F4935E5" w14:textId="5383B4D9" w:rsidR="00F80D4B" w:rsidRPr="004B113D" w:rsidRDefault="00F80D4B" w:rsidP="00493056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Proffesiynoldeb</w:t>
            </w:r>
          </w:p>
        </w:tc>
      </w:tr>
      <w:tr w:rsidR="00493056" w:rsidRPr="00A806EE" w14:paraId="5B819283" w14:textId="77777777" w:rsidTr="002B6DBC"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10994946" w14:textId="23998ADF" w:rsidR="00476E62" w:rsidRDefault="00476E62" w:rsidP="004930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Cynhwysedd i gymryd cyfrifoldeb am weithredoedd ei hun a ymateb yn briodol i feirniadaeth adeiladol a chyngor a roddir gan eraill i gynorthwyo ei ddatblygiad ei hun</w:t>
            </w:r>
          </w:p>
          <w:p w14:paraId="1AF02107" w14:textId="5813F48A" w:rsidR="00BC7FD4" w:rsidRPr="004B113D" w:rsidRDefault="00BC7FD4" w:rsidP="004930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 xml:space="preserve">Dangos parch at bawb </w:t>
            </w:r>
          </w:p>
          <w:p w14:paraId="31DBF657" w14:textId="51154A8C" w:rsidR="00493056" w:rsidRPr="004B113D" w:rsidRDefault="00BC7FD4" w:rsidP="00587AB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Dangos dealltwriaeth o bwysigrwydd rhoi anghenion a chleifion yn gyntaf</w:t>
            </w:r>
          </w:p>
        </w:tc>
        <w:tc>
          <w:tcPr>
            <w:tcW w:w="4578" w:type="dxa"/>
            <w:tcBorders>
              <w:top w:val="single" w:sz="4" w:space="0" w:color="auto"/>
              <w:bottom w:val="single" w:sz="4" w:space="0" w:color="auto"/>
            </w:tcBorders>
          </w:tcPr>
          <w:p w14:paraId="5E86268B" w14:textId="77777777" w:rsidR="00493056" w:rsidRPr="004B113D" w:rsidRDefault="00493056" w:rsidP="00493056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4B113D">
              <w:rPr>
                <w:rFonts w:ascii="Arial" w:eastAsia="Arial" w:hAnsi="Arial" w:cs="Arial"/>
                <w:sz w:val="24"/>
                <w:szCs w:val="24"/>
                <w:lang w:bidi="cy-GB"/>
              </w:rPr>
              <w:t>Prawf Barn Sefyllfaol</w:t>
            </w:r>
          </w:p>
        </w:tc>
      </w:tr>
      <w:tr w:rsidR="0025458D" w:rsidRPr="00A806EE" w14:paraId="13D8A7A2" w14:textId="77777777" w:rsidTr="00AE26BC">
        <w:tc>
          <w:tcPr>
            <w:tcW w:w="1123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CAA7F0B" w14:textId="293E3117" w:rsidR="0025458D" w:rsidRPr="002B6DBC" w:rsidRDefault="0025458D" w:rsidP="0025458D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B6DBC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Gofynion Lleol</w:t>
            </w:r>
          </w:p>
        </w:tc>
      </w:tr>
      <w:tr w:rsidR="002B6DBC" w:rsidRPr="00A806EE" w14:paraId="5FCB0106" w14:textId="77777777" w:rsidTr="002B6DBC"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630BD922" w14:textId="76D1BE66" w:rsidR="002B6DBC" w:rsidRPr="002B6DBC" w:rsidRDefault="002B6DBC" w:rsidP="002B6DBC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24"/>
                <w:szCs w:val="24"/>
              </w:rPr>
            </w:pPr>
            <w:r w:rsidRPr="002B6DBC">
              <w:rPr>
                <w:rFonts w:asciiTheme="minorBidi" w:hAnsiTheme="minorBidi" w:cstheme="minorBidi"/>
                <w:w w:val="105"/>
                <w:sz w:val="24"/>
                <w:szCs w:val="24"/>
                <w:lang w:val="cy-GB" w:bidi="cy-GB"/>
              </w:rPr>
              <w:t xml:space="preserve">Cwrdd â manyleb person NR &amp; WERO DFT ac, yn ogystal, y meini prawf penodol Cymreig a amlinellir yn y </w:t>
            </w:r>
            <w:r w:rsidR="003A3BDC">
              <w:rPr>
                <w:rFonts w:asciiTheme="minorBidi" w:hAnsiTheme="minorBidi" w:cstheme="minorBidi"/>
                <w:w w:val="105"/>
                <w:sz w:val="24"/>
                <w:szCs w:val="24"/>
                <w:lang w:val="cy-GB" w:bidi="cy-GB"/>
              </w:rPr>
              <w:t>manyleb person</w:t>
            </w:r>
            <w:r w:rsidRPr="002B6DBC">
              <w:rPr>
                <w:rFonts w:asciiTheme="minorBidi" w:hAnsiTheme="minorBidi" w:cstheme="minorBidi"/>
                <w:w w:val="105"/>
                <w:sz w:val="24"/>
                <w:szCs w:val="24"/>
                <w:lang w:val="cy-GB" w:bidi="cy-GB"/>
              </w:rPr>
              <w:t xml:space="preserve"> DFT WERO. </w:t>
            </w:r>
          </w:p>
          <w:p w14:paraId="5895E6A9" w14:textId="77777777" w:rsidR="002B6DBC" w:rsidRPr="002B6DBC" w:rsidRDefault="002B6DBC" w:rsidP="002B6DBC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24"/>
                <w:szCs w:val="24"/>
              </w:rPr>
            </w:pPr>
            <w:r w:rsidRPr="002B6DBC">
              <w:rPr>
                <w:rFonts w:asciiTheme="minorBidi" w:hAnsiTheme="minorBidi" w:cstheme="minorBidi"/>
                <w:w w:val="105"/>
                <w:sz w:val="24"/>
                <w:szCs w:val="24"/>
                <w:lang w:val="cy-GB" w:bidi="cy-GB"/>
              </w:rPr>
              <w:t>Ni ddylai fod wedi cwblhau DFT/VT o'r blaen</w:t>
            </w:r>
          </w:p>
          <w:p w14:paraId="09BEBE29" w14:textId="645D4958" w:rsidR="002B6DBC" w:rsidRPr="002B6DBC" w:rsidRDefault="002B6DBC" w:rsidP="002B6DBC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24"/>
                <w:szCs w:val="24"/>
              </w:rPr>
            </w:pPr>
            <w:r w:rsidRPr="002B6DBC">
              <w:rPr>
                <w:rFonts w:asciiTheme="minorBidi" w:hAnsiTheme="minorBidi" w:cstheme="minorBidi"/>
                <w:w w:val="105"/>
                <w:sz w:val="24"/>
                <w:szCs w:val="24"/>
                <w:lang w:val="cy-GB" w:bidi="cy-GB"/>
              </w:rPr>
              <w:t xml:space="preserve">Mae angen cysylltiad cyn-berthynas â Chymru. (Er enghraifft, byw yng Nghymru, yn siarad Cymraeg, </w:t>
            </w:r>
            <w:r w:rsidRPr="002B6DBC">
              <w:rPr>
                <w:rFonts w:asciiTheme="minorBidi" w:hAnsiTheme="minorBidi" w:cstheme="minorBidi"/>
                <w:w w:val="105"/>
                <w:sz w:val="24"/>
                <w:szCs w:val="24"/>
                <w:lang w:val="cy-GB" w:bidi="cy-GB"/>
              </w:rPr>
              <w:lastRenderedPageBreak/>
              <w:t xml:space="preserve">neu fod wedi byw neu astudio yng Nghymru o'r blaen.) </w:t>
            </w:r>
            <w:r w:rsidRPr="002B6DBC">
              <w:rPr>
                <w:rFonts w:asciiTheme="minorBidi" w:hAnsiTheme="minorBidi" w:cstheme="minorBidi"/>
                <w:w w:val="105"/>
                <w:sz w:val="24"/>
                <w:szCs w:val="24"/>
                <w:lang w:val="cy-GB" w:bidi="cy-GB"/>
              </w:rPr>
              <w:br/>
              <w:t xml:space="preserve"> Os nad ydych yn cyd-fynd â unrhyw un o'r meini prawf hyn, ond mae gennych deulu neu gysylltiadau cryf eraill â Chymru, gallech gael eich ystyried ar sail achos-yn-achos</w:t>
            </w:r>
          </w:p>
          <w:p w14:paraId="0A15A6D6" w14:textId="77777777" w:rsidR="002B6DBC" w:rsidRPr="002B6DBC" w:rsidRDefault="002B6DBC" w:rsidP="002B6DBC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578" w:type="dxa"/>
            <w:tcBorders>
              <w:top w:val="single" w:sz="4" w:space="0" w:color="auto"/>
              <w:bottom w:val="single" w:sz="4" w:space="0" w:color="auto"/>
            </w:tcBorders>
          </w:tcPr>
          <w:p w14:paraId="7BAE10E4" w14:textId="3539E8C5" w:rsidR="002B6DBC" w:rsidRPr="002B6DBC" w:rsidRDefault="002B6DBC" w:rsidP="002B6DBC">
            <w:pPr>
              <w:spacing w:beforeLines="40" w:before="96" w:afterLines="40" w:after="96" w:line="240" w:lineRule="auto"/>
              <w:rPr>
                <w:rFonts w:ascii="Arial" w:hAnsi="Arial" w:cs="Arial"/>
                <w:sz w:val="24"/>
                <w:szCs w:val="24"/>
              </w:rPr>
            </w:pPr>
            <w:r w:rsidRPr="002B6DBC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Ffurflen gais</w:t>
            </w:r>
          </w:p>
        </w:tc>
      </w:tr>
    </w:tbl>
    <w:p w14:paraId="72818763" w14:textId="77777777" w:rsidR="009A07FC" w:rsidRPr="00783224" w:rsidRDefault="009A07FC" w:rsidP="00A2286E">
      <w:pPr>
        <w:rPr>
          <w:rFonts w:ascii="Arial" w:hAnsi="Arial" w:cs="Arial"/>
          <w:sz w:val="24"/>
          <w:szCs w:val="24"/>
        </w:rPr>
      </w:pPr>
    </w:p>
    <w:sectPr w:rsidR="009A07FC" w:rsidRPr="00783224" w:rsidSect="002B6DBC">
      <w:headerReference w:type="default" r:id="rId13"/>
      <w:footnotePr>
        <w:numFmt w:val="lowerRoman"/>
      </w:footnotePr>
      <w:pgSz w:w="11906" w:h="16838"/>
      <w:pgMar w:top="64" w:right="566" w:bottom="142" w:left="426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9B9B8" w14:textId="77777777" w:rsidR="0033170D" w:rsidRDefault="0033170D" w:rsidP="000853D1">
      <w:pPr>
        <w:spacing w:after="0" w:line="240" w:lineRule="auto"/>
      </w:pPr>
      <w:r>
        <w:separator/>
      </w:r>
    </w:p>
  </w:endnote>
  <w:endnote w:type="continuationSeparator" w:id="0">
    <w:p w14:paraId="1F360AC7" w14:textId="77777777" w:rsidR="0033170D" w:rsidRDefault="0033170D" w:rsidP="000853D1">
      <w:pPr>
        <w:spacing w:after="0" w:line="240" w:lineRule="auto"/>
      </w:pPr>
      <w:r>
        <w:continuationSeparator/>
      </w:r>
    </w:p>
  </w:endnote>
  <w:endnote w:type="continuationNotice" w:id="1">
    <w:p w14:paraId="2A0475E2" w14:textId="77777777" w:rsidR="0033170D" w:rsidRDefault="0033170D">
      <w:pPr>
        <w:spacing w:after="0" w:line="240" w:lineRule="auto"/>
      </w:pPr>
    </w:p>
  </w:endnote>
  <w:endnote w:id="2">
    <w:p w14:paraId="4996AB80" w14:textId="77777777" w:rsidR="002A7E22" w:rsidRPr="0012523A" w:rsidRDefault="002A7E22" w:rsidP="002A7E22">
      <w:pPr>
        <w:pStyle w:val="FootnoteText"/>
        <w:rPr>
          <w:sz w:val="24"/>
          <w:szCs w:val="24"/>
          <w:lang w:val="en-GB"/>
        </w:rPr>
      </w:pPr>
      <w:r w:rsidRPr="0012523A">
        <w:rPr>
          <w:rStyle w:val="FootnoteReference"/>
          <w:sz w:val="24"/>
          <w:szCs w:val="24"/>
          <w:lang w:val="cy-GB" w:bidi="cy-GB"/>
        </w:rPr>
        <w:endnoteRef/>
      </w:r>
      <w:r w:rsidRPr="0012523A">
        <w:rPr>
          <w:sz w:val="24"/>
          <w:szCs w:val="24"/>
          <w:lang w:val="cy-GB" w:bidi="cy-GB"/>
        </w:rPr>
        <w:t xml:space="preserve"> </w:t>
      </w:r>
      <w:r w:rsidRPr="00DB4E81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val="cy-GB" w:bidi="cy-GB"/>
        </w:rPr>
        <w:t xml:space="preserve">Ni all cofrestrwyr dros dro GDC gymryd swyddi yn hyfforddiant deintyddol sylfaenol </w:t>
      </w:r>
    </w:p>
    <w:p w14:paraId="536FC563" w14:textId="437D6897" w:rsidR="00D7502B" w:rsidRDefault="002A7E22" w:rsidP="00587AB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  <w:lang w:val="x-none" w:eastAsia="x-none"/>
        </w:rPr>
      </w:pPr>
      <w:r w:rsidRPr="0012523A">
        <w:rPr>
          <w:rStyle w:val="FootnoteReference"/>
          <w:sz w:val="24"/>
          <w:szCs w:val="24"/>
          <w:lang w:bidi="cy-GB"/>
        </w:rPr>
        <w:endnoteRef/>
      </w:r>
      <w:r w:rsidR="00D92598" w:rsidRPr="001A4643">
        <w:rPr>
          <w:sz w:val="24"/>
          <w:szCs w:val="24"/>
          <w:vertAlign w:val="superscript"/>
          <w:lang w:bidi="cy-GB"/>
        </w:rPr>
        <w:t>i</w:t>
      </w:r>
      <w:r w:rsidR="00D92598" w:rsidRPr="001A4643">
        <w:rPr>
          <w:sz w:val="24"/>
          <w:szCs w:val="24"/>
          <w:lang w:bidi="cy-GB"/>
        </w:rPr>
        <w:t xml:space="preserve"> </w:t>
      </w:r>
      <w:r w:rsidRPr="00BC5CFA"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t xml:space="preserve">Ar gyfer ymgeiswyr o dramor, nodwch y bydd yn rhaid i ni gadarnhau trwy eich cais a chyn i gynnig gael eu rhyddhau eich bod wedi pasio Rhan 2 o'r Arholiad Cofrestru Tramor (ORE) a'r Drwydded mewn llawfeddygaeth ddeintyddol Rhan 3 (LDS).  Yn ogystal â hyn, bydd angen gwirio cofrestriad llawn y Cyngor Deintyddol Cyffredinol (GDC) erbyn 1af Medi 2025. Yn unol â deddfwriaeth Llywodraeth y DU, bydd y GDC yn parhau i gydnabod deintyddion sydd â chymwysterau EEA o dan system bron yn awtomatig. Am ragor o wybodaeth, edrychwch ar </w:t>
      </w:r>
      <w:hyperlink r:id="rId1" w:history="1">
        <w:r w:rsidRPr="00B10998">
          <w:rPr>
            <w:rStyle w:val="Hyperlink"/>
            <w:rFonts w:ascii="Arial" w:eastAsia="Arial" w:hAnsi="Arial" w:cs="Arial"/>
            <w:sz w:val="24"/>
            <w:szCs w:val="24"/>
            <w:vertAlign w:val="superscript"/>
            <w:lang w:bidi="cy-GB"/>
          </w:rPr>
          <w:t>wefan y GDC</w:t>
        </w:r>
      </w:hyperlink>
      <w:r>
        <w:rPr>
          <w:rStyle w:val="Hyperlink"/>
          <w:rFonts w:ascii="Arial" w:eastAsia="Arial" w:hAnsi="Arial" w:cs="Arial"/>
          <w:color w:val="auto"/>
          <w:sz w:val="24"/>
          <w:szCs w:val="24"/>
          <w:u w:val="none"/>
          <w:vertAlign w:val="superscript"/>
          <w:lang w:bidi="cy-GB"/>
        </w:rPr>
        <w:t>.</w:t>
      </w:r>
    </w:p>
    <w:p w14:paraId="41EF6B1F" w14:textId="31F7CC03" w:rsidR="00C36B7C" w:rsidRDefault="00C36B7C" w:rsidP="00587AB5">
      <w:pPr>
        <w:spacing w:after="0"/>
        <w:rPr>
          <w:rStyle w:val="Hyperlink"/>
          <w:rFonts w:ascii="Arial" w:hAnsi="Arial" w:cs="Arial"/>
          <w:color w:val="auto"/>
          <w:sz w:val="24"/>
          <w:szCs w:val="24"/>
          <w:u w:val="none"/>
          <w:vertAlign w:val="superscript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bidi="cy-GB"/>
        </w:rPr>
        <w:t xml:space="preserve">iii </w:t>
      </w:r>
      <w:r w:rsidRPr="00AB771C">
        <w:rPr>
          <w:rFonts w:ascii="Arial" w:eastAsia="Arial" w:hAnsi="Arial" w:cs="Arial"/>
          <w:sz w:val="24"/>
          <w:szCs w:val="24"/>
          <w:vertAlign w:val="superscript"/>
          <w:lang w:bidi="cy-GB"/>
        </w:rPr>
        <w:t xml:space="preserve">Wedi'i werthuso gan gyflogwr </w:t>
      </w:r>
    </w:p>
    <w:p w14:paraId="1A3ABA8E" w14:textId="6B2F8655" w:rsidR="00D92598" w:rsidRPr="004F6E5A" w:rsidRDefault="00D92598" w:rsidP="00D92598">
      <w:pPr>
        <w:pStyle w:val="FootnoteText"/>
        <w:rPr>
          <w:lang w:val="en-GB"/>
        </w:rPr>
      </w:pPr>
      <w:r w:rsidRPr="008A4A16">
        <w:rPr>
          <w:rStyle w:val="FootnoteReference"/>
          <w:lang w:val="cy-GB" w:bidi="cy-GB"/>
        </w:rPr>
        <w:endnoteRef/>
      </w:r>
      <w:r w:rsidR="00196C58">
        <w:rPr>
          <w:vertAlign w:val="superscript"/>
          <w:lang w:val="cy-GB" w:bidi="cy-GB"/>
        </w:rPr>
        <w:t>v</w:t>
      </w:r>
      <w:r w:rsidR="00196C58">
        <w:rPr>
          <w:lang w:val="cy-GB" w:bidi="cy-GB"/>
        </w:rPr>
        <w:t xml:space="preserve"> </w:t>
      </w:r>
      <w:r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unrhyw gyfnodau amser a nodir yn yn y manyleb person hon yn cyfeirio at gyfwerth ag amser llawn</w:t>
      </w:r>
    </w:p>
    <w:p w14:paraId="56312679" w14:textId="3944A5DF" w:rsidR="008A4A16" w:rsidRDefault="008A4A16" w:rsidP="008A4A16">
      <w:pPr>
        <w:pStyle w:val="FootnoteText"/>
        <w:rPr>
          <w:rFonts w:ascii="Arial" w:eastAsia="Arial" w:hAnsi="Arial" w:cs="Arial"/>
          <w:sz w:val="24"/>
          <w:szCs w:val="24"/>
          <w:vertAlign w:val="superscript"/>
          <w:lang w:val="en-GB"/>
        </w:rPr>
      </w:pPr>
      <w:r w:rsidRPr="001A4643">
        <w:rPr>
          <w:vertAlign w:val="superscript"/>
          <w:lang w:val="cy-GB" w:bidi="cy-GB"/>
        </w:rPr>
        <w:t xml:space="preserve">v </w:t>
      </w:r>
      <w:r w:rsidR="00D92598"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pob profiad mewn swyddi ar unrhyw lefel yn y deintyddiaeth yn cyfrif, waeth beth yw'r wlad y cafwyd y profiad</w:t>
      </w:r>
    </w:p>
    <w:p w14:paraId="7D2B1000" w14:textId="200C043B" w:rsidR="00C36B7C" w:rsidRDefault="00196C58" w:rsidP="001A4643">
      <w:pPr>
        <w:pStyle w:val="FootnoteText"/>
        <w:rPr>
          <w:rFonts w:ascii="Arial" w:eastAsia="Arial" w:hAnsi="Arial" w:cs="Arial"/>
          <w:sz w:val="24"/>
          <w:szCs w:val="24"/>
          <w:vertAlign w:val="superscript"/>
          <w:lang w:val="en-GB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val="cy-GB" w:bidi="cy-GB"/>
        </w:rPr>
        <w:t xml:space="preserve">vi </w:t>
      </w:r>
      <w:r w:rsidR="00D92598" w:rsidRPr="7DB62C96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Mae ymgeiswyr sydd â deuddeg mis neu fwy o brofiad yn gymwys i wneud cais trwy'r llwybr cyfwerth sylfaenol [www.copdend.org]</w:t>
      </w:r>
    </w:p>
    <w:p w14:paraId="1BC64A04" w14:textId="6ECA7F85" w:rsidR="00D92598" w:rsidRPr="001A4643" w:rsidRDefault="0041118C" w:rsidP="001A4643">
      <w:pPr>
        <w:pStyle w:val="FootnoteText"/>
        <w:rPr>
          <w:lang w:val="en-GB"/>
        </w:rPr>
      </w:pPr>
      <w:r w:rsidRPr="00511448">
        <w:rPr>
          <w:rFonts w:asciiTheme="minorHAnsi" w:eastAsia="Arial" w:hAnsiTheme="minorHAnsi" w:cstheme="minorHAnsi"/>
          <w:sz w:val="24"/>
          <w:szCs w:val="24"/>
          <w:vertAlign w:val="superscript"/>
          <w:lang w:val="cy-GB" w:bidi="cy-GB"/>
        </w:rPr>
        <w:t xml:space="preserve">vii </w:t>
      </w:r>
      <w:r w:rsidRPr="00587AB5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Wedi'i werthuso gan Ddeoniaeth leol/Ardal GIG E ac asesiad iechyd galwedigaethol (os oes angen)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629C9" w14:textId="77777777" w:rsidR="0033170D" w:rsidRDefault="0033170D" w:rsidP="000853D1">
      <w:pPr>
        <w:spacing w:after="0" w:line="240" w:lineRule="auto"/>
      </w:pPr>
      <w:r>
        <w:separator/>
      </w:r>
    </w:p>
  </w:footnote>
  <w:footnote w:type="continuationSeparator" w:id="0">
    <w:p w14:paraId="379B88F4" w14:textId="77777777" w:rsidR="0033170D" w:rsidRDefault="0033170D" w:rsidP="000853D1">
      <w:pPr>
        <w:spacing w:after="0" w:line="240" w:lineRule="auto"/>
      </w:pPr>
      <w:r>
        <w:continuationSeparator/>
      </w:r>
    </w:p>
  </w:footnote>
  <w:footnote w:type="continuationNotice" w:id="1">
    <w:p w14:paraId="45FB6E5D" w14:textId="77777777" w:rsidR="0033170D" w:rsidRDefault="0033170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06FDE" w14:textId="77777777" w:rsidR="00F655CC" w:rsidRDefault="00F655CC" w:rsidP="00C47764">
    <w:pPr>
      <w:pStyle w:val="Header"/>
      <w:rPr>
        <w:sz w:val="24"/>
        <w:szCs w:val="24"/>
        <w:lang w:val="en-GB"/>
      </w:rPr>
    </w:pPr>
  </w:p>
  <w:tbl>
    <w:tblPr>
      <w:tblW w:w="11399" w:type="dxa"/>
      <w:tblLook w:val="04A0" w:firstRow="1" w:lastRow="0" w:firstColumn="1" w:lastColumn="0" w:noHBand="0" w:noVBand="1"/>
    </w:tblPr>
    <w:tblGrid>
      <w:gridCol w:w="5612"/>
      <w:gridCol w:w="5787"/>
    </w:tblGrid>
    <w:tr w:rsidR="00BE20DB" w:rsidRPr="000A6E1F" w14:paraId="1BC59F33" w14:textId="77777777" w:rsidTr="002B6DBC">
      <w:trPr>
        <w:trHeight w:val="1063"/>
      </w:trPr>
      <w:tc>
        <w:tcPr>
          <w:tcW w:w="5612" w:type="dxa"/>
        </w:tcPr>
        <w:p w14:paraId="4BE09215" w14:textId="396C6F20" w:rsidR="00EC25FC" w:rsidRPr="000A6E1F" w:rsidRDefault="002B6DBC" w:rsidP="00516BB6">
          <w:pPr>
            <w:pStyle w:val="Header"/>
            <w:rPr>
              <w:b/>
              <w:sz w:val="32"/>
              <w:szCs w:val="32"/>
              <w:lang w:val="en-GB"/>
            </w:rPr>
          </w:pPr>
          <w:r>
            <w:rPr>
              <w:b/>
              <w:sz w:val="32"/>
              <w:szCs w:val="32"/>
              <w:lang w:val="cy-GB" w:bidi="cy-GB"/>
            </w:rPr>
            <w:t>MANYLEB PERSON  HYFFORDDIANT DEINTYDDOL SYLFAENOL  2026/27</w:t>
          </w:r>
        </w:p>
      </w:tc>
      <w:tc>
        <w:tcPr>
          <w:tcW w:w="5787" w:type="dxa"/>
        </w:tcPr>
        <w:p w14:paraId="015101FB" w14:textId="280AF222" w:rsidR="00BE20DB" w:rsidRPr="000A6E1F" w:rsidRDefault="0025458D" w:rsidP="00A4462B">
          <w:pPr>
            <w:pStyle w:val="Header"/>
            <w:jc w:val="center"/>
            <w:rPr>
              <w:b/>
              <w:sz w:val="32"/>
              <w:szCs w:val="32"/>
              <w:lang w:val="en-GB"/>
            </w:rPr>
          </w:pPr>
          <w:r>
            <w:rPr>
              <w:b/>
              <w:noProof/>
              <w:sz w:val="32"/>
              <w:szCs w:val="32"/>
              <w:lang w:val="cy-GB" w:bidi="cy-GB"/>
            </w:rPr>
            <w:drawing>
              <wp:inline distT="0" distB="0" distL="0" distR="0" wp14:anchorId="46F7D034" wp14:editId="3FC95008">
                <wp:extent cx="3134304" cy="736334"/>
                <wp:effectExtent l="0" t="0" r="0" b="6985"/>
                <wp:docPr id="363450453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37357012" name="Picture 437357012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168080" cy="74426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07793708" w14:textId="3240696E" w:rsidR="00BE20DB" w:rsidRPr="00235FC5" w:rsidRDefault="00BE20DB" w:rsidP="002B6DBC">
    <w:pPr>
      <w:pStyle w:val="Header"/>
      <w:tabs>
        <w:tab w:val="clear" w:pos="4513"/>
        <w:tab w:val="clear" w:pos="9026"/>
        <w:tab w:val="left" w:pos="3453"/>
      </w:tabs>
      <w:rPr>
        <w:sz w:val="24"/>
        <w:szCs w:val="24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C8158C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164F08"/>
    <w:multiLevelType w:val="hybridMultilevel"/>
    <w:tmpl w:val="6A4408B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C7815"/>
    <w:multiLevelType w:val="hybridMultilevel"/>
    <w:tmpl w:val="107A6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BE3BEB"/>
    <w:multiLevelType w:val="hybridMultilevel"/>
    <w:tmpl w:val="B908E4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FA20CF"/>
    <w:multiLevelType w:val="hybridMultilevel"/>
    <w:tmpl w:val="2AAA3DBA"/>
    <w:lvl w:ilvl="0" w:tplc="901AACD6">
      <w:start w:val="1"/>
      <w:numFmt w:val="bullet"/>
      <w:pStyle w:val="NormalArial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D543FD"/>
    <w:multiLevelType w:val="hybridMultilevel"/>
    <w:tmpl w:val="E5741494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7" w15:restartNumberingAfterBreak="0">
    <w:nsid w:val="21D808C5"/>
    <w:multiLevelType w:val="hybridMultilevel"/>
    <w:tmpl w:val="FFF87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ED122E"/>
    <w:multiLevelType w:val="hybridMultilevel"/>
    <w:tmpl w:val="39E8DA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125595"/>
    <w:multiLevelType w:val="hybridMultilevel"/>
    <w:tmpl w:val="E9E0CD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5A1270F"/>
    <w:multiLevelType w:val="hybridMultilevel"/>
    <w:tmpl w:val="12B05B4C"/>
    <w:lvl w:ilvl="0" w:tplc="08090001">
      <w:start w:val="1"/>
      <w:numFmt w:val="bullet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12" w15:restartNumberingAfterBreak="0">
    <w:nsid w:val="35D26C53"/>
    <w:multiLevelType w:val="hybridMultilevel"/>
    <w:tmpl w:val="E37A4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C848A5"/>
    <w:multiLevelType w:val="hybridMultilevel"/>
    <w:tmpl w:val="265270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76315E6"/>
    <w:multiLevelType w:val="hybridMultilevel"/>
    <w:tmpl w:val="A6F45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46195A"/>
    <w:multiLevelType w:val="hybridMultilevel"/>
    <w:tmpl w:val="9BE4EB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F0FC2"/>
    <w:multiLevelType w:val="hybridMultilevel"/>
    <w:tmpl w:val="88EE82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5837E4"/>
    <w:multiLevelType w:val="hybridMultilevel"/>
    <w:tmpl w:val="BF6E5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3D4843"/>
    <w:multiLevelType w:val="hybridMultilevel"/>
    <w:tmpl w:val="DF0A26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9401C8"/>
    <w:multiLevelType w:val="hybridMultilevel"/>
    <w:tmpl w:val="5538ADC2"/>
    <w:lvl w:ilvl="0" w:tplc="B68ED400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  <w:sz w:val="18"/>
        <w:szCs w:val="18"/>
      </w:rPr>
    </w:lvl>
    <w:lvl w:ilvl="1" w:tplc="9BCA26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color w:val="auto"/>
      </w:rPr>
    </w:lvl>
    <w:lvl w:ilvl="2" w:tplc="554819D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A03862"/>
    <w:multiLevelType w:val="hybridMultilevel"/>
    <w:tmpl w:val="70C0F9FE"/>
    <w:lvl w:ilvl="0" w:tplc="0809000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554" w:hanging="360"/>
      </w:pPr>
      <w:rPr>
        <w:rFonts w:ascii="Wingdings" w:hAnsi="Wingdings" w:hint="default"/>
      </w:rPr>
    </w:lvl>
  </w:abstractNum>
  <w:abstractNum w:abstractNumId="22" w15:restartNumberingAfterBreak="0">
    <w:nsid w:val="62A9485D"/>
    <w:multiLevelType w:val="hybridMultilevel"/>
    <w:tmpl w:val="DBC8473A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3" w15:restartNumberingAfterBreak="0">
    <w:nsid w:val="67EE6E1A"/>
    <w:multiLevelType w:val="hybridMultilevel"/>
    <w:tmpl w:val="77D0F0CE"/>
    <w:lvl w:ilvl="0" w:tplc="926234D4">
      <w:start w:val="1"/>
      <w:numFmt w:val="decimal"/>
      <w:lvlText w:val="%1."/>
      <w:lvlJc w:val="left"/>
      <w:pPr>
        <w:ind w:left="1020" w:hanging="360"/>
      </w:pPr>
    </w:lvl>
    <w:lvl w:ilvl="1" w:tplc="238898B4">
      <w:start w:val="1"/>
      <w:numFmt w:val="decimal"/>
      <w:lvlText w:val="%2."/>
      <w:lvlJc w:val="left"/>
      <w:pPr>
        <w:ind w:left="1020" w:hanging="360"/>
      </w:pPr>
    </w:lvl>
    <w:lvl w:ilvl="2" w:tplc="DCB0F130">
      <w:start w:val="1"/>
      <w:numFmt w:val="decimal"/>
      <w:lvlText w:val="%3."/>
      <w:lvlJc w:val="left"/>
      <w:pPr>
        <w:ind w:left="1020" w:hanging="360"/>
      </w:pPr>
    </w:lvl>
    <w:lvl w:ilvl="3" w:tplc="5AB40DF4">
      <w:start w:val="1"/>
      <w:numFmt w:val="decimal"/>
      <w:lvlText w:val="%4."/>
      <w:lvlJc w:val="left"/>
      <w:pPr>
        <w:ind w:left="1020" w:hanging="360"/>
      </w:pPr>
    </w:lvl>
    <w:lvl w:ilvl="4" w:tplc="949E1ADE">
      <w:start w:val="1"/>
      <w:numFmt w:val="decimal"/>
      <w:lvlText w:val="%5."/>
      <w:lvlJc w:val="left"/>
      <w:pPr>
        <w:ind w:left="1020" w:hanging="360"/>
      </w:pPr>
    </w:lvl>
    <w:lvl w:ilvl="5" w:tplc="28D4956A">
      <w:start w:val="1"/>
      <w:numFmt w:val="decimal"/>
      <w:lvlText w:val="%6."/>
      <w:lvlJc w:val="left"/>
      <w:pPr>
        <w:ind w:left="1020" w:hanging="360"/>
      </w:pPr>
    </w:lvl>
    <w:lvl w:ilvl="6" w:tplc="6D2EE756">
      <w:start w:val="1"/>
      <w:numFmt w:val="decimal"/>
      <w:lvlText w:val="%7."/>
      <w:lvlJc w:val="left"/>
      <w:pPr>
        <w:ind w:left="1020" w:hanging="360"/>
      </w:pPr>
    </w:lvl>
    <w:lvl w:ilvl="7" w:tplc="66D2F2BC">
      <w:start w:val="1"/>
      <w:numFmt w:val="decimal"/>
      <w:lvlText w:val="%8."/>
      <w:lvlJc w:val="left"/>
      <w:pPr>
        <w:ind w:left="1020" w:hanging="360"/>
      </w:pPr>
    </w:lvl>
    <w:lvl w:ilvl="8" w:tplc="A05A0890">
      <w:start w:val="1"/>
      <w:numFmt w:val="decimal"/>
      <w:lvlText w:val="%9."/>
      <w:lvlJc w:val="left"/>
      <w:pPr>
        <w:ind w:left="1020" w:hanging="360"/>
      </w:pPr>
    </w:lvl>
  </w:abstractNum>
  <w:abstractNum w:abstractNumId="24" w15:restartNumberingAfterBreak="0">
    <w:nsid w:val="714D72BC"/>
    <w:multiLevelType w:val="hybridMultilevel"/>
    <w:tmpl w:val="104EBB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1B74925"/>
    <w:multiLevelType w:val="hybridMultilevel"/>
    <w:tmpl w:val="CA603B24"/>
    <w:lvl w:ilvl="0" w:tplc="547C8622">
      <w:start w:val="1"/>
      <w:numFmt w:val="decimal"/>
      <w:lvlText w:val="%1."/>
      <w:lvlJc w:val="left"/>
      <w:pPr>
        <w:ind w:left="1020" w:hanging="360"/>
      </w:pPr>
    </w:lvl>
    <w:lvl w:ilvl="1" w:tplc="44247AEA">
      <w:start w:val="1"/>
      <w:numFmt w:val="decimal"/>
      <w:lvlText w:val="%2."/>
      <w:lvlJc w:val="left"/>
      <w:pPr>
        <w:ind w:left="1020" w:hanging="360"/>
      </w:pPr>
    </w:lvl>
    <w:lvl w:ilvl="2" w:tplc="F104C712">
      <w:start w:val="1"/>
      <w:numFmt w:val="decimal"/>
      <w:lvlText w:val="%3."/>
      <w:lvlJc w:val="left"/>
      <w:pPr>
        <w:ind w:left="1020" w:hanging="360"/>
      </w:pPr>
    </w:lvl>
    <w:lvl w:ilvl="3" w:tplc="98B4A0A0">
      <w:start w:val="1"/>
      <w:numFmt w:val="decimal"/>
      <w:lvlText w:val="%4."/>
      <w:lvlJc w:val="left"/>
      <w:pPr>
        <w:ind w:left="1020" w:hanging="360"/>
      </w:pPr>
    </w:lvl>
    <w:lvl w:ilvl="4" w:tplc="B7F49DDA">
      <w:start w:val="1"/>
      <w:numFmt w:val="decimal"/>
      <w:lvlText w:val="%5."/>
      <w:lvlJc w:val="left"/>
      <w:pPr>
        <w:ind w:left="1020" w:hanging="360"/>
      </w:pPr>
    </w:lvl>
    <w:lvl w:ilvl="5" w:tplc="23E8E79E">
      <w:start w:val="1"/>
      <w:numFmt w:val="decimal"/>
      <w:lvlText w:val="%6."/>
      <w:lvlJc w:val="left"/>
      <w:pPr>
        <w:ind w:left="1020" w:hanging="360"/>
      </w:pPr>
    </w:lvl>
    <w:lvl w:ilvl="6" w:tplc="6082E53C">
      <w:start w:val="1"/>
      <w:numFmt w:val="decimal"/>
      <w:lvlText w:val="%7."/>
      <w:lvlJc w:val="left"/>
      <w:pPr>
        <w:ind w:left="1020" w:hanging="360"/>
      </w:pPr>
    </w:lvl>
    <w:lvl w:ilvl="7" w:tplc="CC64B59C">
      <w:start w:val="1"/>
      <w:numFmt w:val="decimal"/>
      <w:lvlText w:val="%8."/>
      <w:lvlJc w:val="left"/>
      <w:pPr>
        <w:ind w:left="1020" w:hanging="360"/>
      </w:pPr>
    </w:lvl>
    <w:lvl w:ilvl="8" w:tplc="9D5661DA">
      <w:start w:val="1"/>
      <w:numFmt w:val="decimal"/>
      <w:lvlText w:val="%9."/>
      <w:lvlJc w:val="left"/>
      <w:pPr>
        <w:ind w:left="1020" w:hanging="360"/>
      </w:pPr>
    </w:lvl>
  </w:abstractNum>
  <w:abstractNum w:abstractNumId="26" w15:restartNumberingAfterBreak="0">
    <w:nsid w:val="77B93F1D"/>
    <w:multiLevelType w:val="hybridMultilevel"/>
    <w:tmpl w:val="EADEF4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F2355D"/>
    <w:multiLevelType w:val="hybridMultilevel"/>
    <w:tmpl w:val="71149D10"/>
    <w:lvl w:ilvl="0" w:tplc="E4D085A4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32351105">
    <w:abstractNumId w:val="9"/>
  </w:num>
  <w:num w:numId="2" w16cid:durableId="363755871">
    <w:abstractNumId w:val="4"/>
  </w:num>
  <w:num w:numId="3" w16cid:durableId="1951663189">
    <w:abstractNumId w:val="21"/>
  </w:num>
  <w:num w:numId="4" w16cid:durableId="1677224154">
    <w:abstractNumId w:val="24"/>
  </w:num>
  <w:num w:numId="5" w16cid:durableId="1253320305">
    <w:abstractNumId w:val="27"/>
  </w:num>
  <w:num w:numId="6" w16cid:durableId="1943802347">
    <w:abstractNumId w:val="17"/>
  </w:num>
  <w:num w:numId="7" w16cid:durableId="262543037">
    <w:abstractNumId w:val="7"/>
  </w:num>
  <w:num w:numId="8" w16cid:durableId="310519331">
    <w:abstractNumId w:val="19"/>
  </w:num>
  <w:num w:numId="9" w16cid:durableId="997732392">
    <w:abstractNumId w:val="28"/>
  </w:num>
  <w:num w:numId="10" w16cid:durableId="984352657">
    <w:abstractNumId w:val="22"/>
  </w:num>
  <w:num w:numId="11" w16cid:durableId="1866357830">
    <w:abstractNumId w:val="14"/>
  </w:num>
  <w:num w:numId="12" w16cid:durableId="852576299">
    <w:abstractNumId w:val="18"/>
  </w:num>
  <w:num w:numId="13" w16cid:durableId="1619336055">
    <w:abstractNumId w:val="12"/>
  </w:num>
  <w:num w:numId="14" w16cid:durableId="1262105548">
    <w:abstractNumId w:val="15"/>
  </w:num>
  <w:num w:numId="15" w16cid:durableId="1318535735">
    <w:abstractNumId w:val="20"/>
  </w:num>
  <w:num w:numId="16" w16cid:durableId="2104108965">
    <w:abstractNumId w:val="1"/>
  </w:num>
  <w:num w:numId="17" w16cid:durableId="730470386">
    <w:abstractNumId w:val="6"/>
  </w:num>
  <w:num w:numId="18" w16cid:durableId="1659847976">
    <w:abstractNumId w:val="11"/>
  </w:num>
  <w:num w:numId="19" w16cid:durableId="1536045395">
    <w:abstractNumId w:val="2"/>
  </w:num>
  <w:num w:numId="20" w16cid:durableId="1765611457">
    <w:abstractNumId w:val="5"/>
  </w:num>
  <w:num w:numId="21" w16cid:durableId="1954702989">
    <w:abstractNumId w:val="8"/>
  </w:num>
  <w:num w:numId="22" w16cid:durableId="2112818629">
    <w:abstractNumId w:val="16"/>
  </w:num>
  <w:num w:numId="23" w16cid:durableId="1674065709">
    <w:abstractNumId w:val="0"/>
  </w:num>
  <w:num w:numId="24" w16cid:durableId="1807620258">
    <w:abstractNumId w:val="23"/>
  </w:num>
  <w:num w:numId="25" w16cid:durableId="606083451">
    <w:abstractNumId w:val="25"/>
  </w:num>
  <w:num w:numId="26" w16cid:durableId="1485394169">
    <w:abstractNumId w:val="13"/>
  </w:num>
  <w:num w:numId="27" w16cid:durableId="1394356083">
    <w:abstractNumId w:val="10"/>
  </w:num>
  <w:num w:numId="28" w16cid:durableId="1363482077">
    <w:abstractNumId w:val="5"/>
  </w:num>
  <w:num w:numId="29" w16cid:durableId="582878454">
    <w:abstractNumId w:val="26"/>
  </w:num>
  <w:num w:numId="30" w16cid:durableId="15797541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numFmt w:val="lowerRoman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E12"/>
    <w:rsid w:val="00000AFF"/>
    <w:rsid w:val="00004B18"/>
    <w:rsid w:val="00005FB9"/>
    <w:rsid w:val="00006E42"/>
    <w:rsid w:val="000104BC"/>
    <w:rsid w:val="00012165"/>
    <w:rsid w:val="00020CBF"/>
    <w:rsid w:val="00027BC4"/>
    <w:rsid w:val="0003037E"/>
    <w:rsid w:val="000326B6"/>
    <w:rsid w:val="00040063"/>
    <w:rsid w:val="00040240"/>
    <w:rsid w:val="0004119E"/>
    <w:rsid w:val="000434B8"/>
    <w:rsid w:val="00047F01"/>
    <w:rsid w:val="000523EB"/>
    <w:rsid w:val="00064858"/>
    <w:rsid w:val="00065FA6"/>
    <w:rsid w:val="00071609"/>
    <w:rsid w:val="00073B87"/>
    <w:rsid w:val="00073F20"/>
    <w:rsid w:val="00081204"/>
    <w:rsid w:val="0008183F"/>
    <w:rsid w:val="000853D1"/>
    <w:rsid w:val="0008615D"/>
    <w:rsid w:val="0009644C"/>
    <w:rsid w:val="000A56A6"/>
    <w:rsid w:val="000A5872"/>
    <w:rsid w:val="000A60DB"/>
    <w:rsid w:val="000A6E1F"/>
    <w:rsid w:val="000B0205"/>
    <w:rsid w:val="000B433C"/>
    <w:rsid w:val="000B4FB1"/>
    <w:rsid w:val="000B5F6D"/>
    <w:rsid w:val="000B6E85"/>
    <w:rsid w:val="000C230A"/>
    <w:rsid w:val="000C330B"/>
    <w:rsid w:val="000C56EE"/>
    <w:rsid w:val="000C59B9"/>
    <w:rsid w:val="000D0893"/>
    <w:rsid w:val="000E1A20"/>
    <w:rsid w:val="000E40D5"/>
    <w:rsid w:val="000F0AD4"/>
    <w:rsid w:val="000F3DA1"/>
    <w:rsid w:val="001024EE"/>
    <w:rsid w:val="00102505"/>
    <w:rsid w:val="00102A77"/>
    <w:rsid w:val="001059BF"/>
    <w:rsid w:val="00111E1E"/>
    <w:rsid w:val="0011257E"/>
    <w:rsid w:val="00113978"/>
    <w:rsid w:val="00116764"/>
    <w:rsid w:val="00117012"/>
    <w:rsid w:val="00125187"/>
    <w:rsid w:val="0012523A"/>
    <w:rsid w:val="00127061"/>
    <w:rsid w:val="001313F3"/>
    <w:rsid w:val="00132168"/>
    <w:rsid w:val="001321BD"/>
    <w:rsid w:val="00136303"/>
    <w:rsid w:val="00136E78"/>
    <w:rsid w:val="00137122"/>
    <w:rsid w:val="001562F2"/>
    <w:rsid w:val="001564A2"/>
    <w:rsid w:val="001571FB"/>
    <w:rsid w:val="001624A7"/>
    <w:rsid w:val="00173B7B"/>
    <w:rsid w:val="00176E12"/>
    <w:rsid w:val="00187416"/>
    <w:rsid w:val="00196C58"/>
    <w:rsid w:val="001A4643"/>
    <w:rsid w:val="001A5AE3"/>
    <w:rsid w:val="001B062A"/>
    <w:rsid w:val="001B1966"/>
    <w:rsid w:val="001B6563"/>
    <w:rsid w:val="001C25FA"/>
    <w:rsid w:val="001C57E0"/>
    <w:rsid w:val="001C73DA"/>
    <w:rsid w:val="001D0986"/>
    <w:rsid w:val="001D1520"/>
    <w:rsid w:val="001D70A0"/>
    <w:rsid w:val="001E3065"/>
    <w:rsid w:val="001F2785"/>
    <w:rsid w:val="001F292E"/>
    <w:rsid w:val="001F35F1"/>
    <w:rsid w:val="001F5C5E"/>
    <w:rsid w:val="00202D10"/>
    <w:rsid w:val="002042F2"/>
    <w:rsid w:val="00212686"/>
    <w:rsid w:val="002132E3"/>
    <w:rsid w:val="00215996"/>
    <w:rsid w:val="0022010C"/>
    <w:rsid w:val="00223319"/>
    <w:rsid w:val="00224211"/>
    <w:rsid w:val="00224BA1"/>
    <w:rsid w:val="002268B0"/>
    <w:rsid w:val="0023062A"/>
    <w:rsid w:val="00235FB5"/>
    <w:rsid w:val="00235FC5"/>
    <w:rsid w:val="00236816"/>
    <w:rsid w:val="002436F4"/>
    <w:rsid w:val="00245E4F"/>
    <w:rsid w:val="00251510"/>
    <w:rsid w:val="0025458D"/>
    <w:rsid w:val="002546C0"/>
    <w:rsid w:val="00256DE4"/>
    <w:rsid w:val="00257186"/>
    <w:rsid w:val="00257F02"/>
    <w:rsid w:val="00260EF4"/>
    <w:rsid w:val="00262B34"/>
    <w:rsid w:val="00265356"/>
    <w:rsid w:val="002671B6"/>
    <w:rsid w:val="00267ACF"/>
    <w:rsid w:val="0027293A"/>
    <w:rsid w:val="0027343B"/>
    <w:rsid w:val="00282864"/>
    <w:rsid w:val="00285889"/>
    <w:rsid w:val="00285AC3"/>
    <w:rsid w:val="00285DBE"/>
    <w:rsid w:val="00286B52"/>
    <w:rsid w:val="002943BB"/>
    <w:rsid w:val="002A0CAC"/>
    <w:rsid w:val="002A413A"/>
    <w:rsid w:val="002A7E22"/>
    <w:rsid w:val="002B5588"/>
    <w:rsid w:val="002B5D56"/>
    <w:rsid w:val="002B6DBC"/>
    <w:rsid w:val="002B781D"/>
    <w:rsid w:val="002C5343"/>
    <w:rsid w:val="002C7BB4"/>
    <w:rsid w:val="002D0535"/>
    <w:rsid w:val="002D7C0F"/>
    <w:rsid w:val="002E0072"/>
    <w:rsid w:val="002E2805"/>
    <w:rsid w:val="002E5D2B"/>
    <w:rsid w:val="002E7AE8"/>
    <w:rsid w:val="002F12D3"/>
    <w:rsid w:val="002F698C"/>
    <w:rsid w:val="00302C84"/>
    <w:rsid w:val="00305524"/>
    <w:rsid w:val="00311667"/>
    <w:rsid w:val="00311DF0"/>
    <w:rsid w:val="00314C61"/>
    <w:rsid w:val="00315134"/>
    <w:rsid w:val="00320AA9"/>
    <w:rsid w:val="00326FA8"/>
    <w:rsid w:val="0033170D"/>
    <w:rsid w:val="0033461B"/>
    <w:rsid w:val="0033496D"/>
    <w:rsid w:val="00337897"/>
    <w:rsid w:val="00341AC9"/>
    <w:rsid w:val="0034321A"/>
    <w:rsid w:val="00344A14"/>
    <w:rsid w:val="00345066"/>
    <w:rsid w:val="00353178"/>
    <w:rsid w:val="00354628"/>
    <w:rsid w:val="003554BF"/>
    <w:rsid w:val="003644EC"/>
    <w:rsid w:val="0036718D"/>
    <w:rsid w:val="00367EC9"/>
    <w:rsid w:val="00372843"/>
    <w:rsid w:val="003746A2"/>
    <w:rsid w:val="003765B2"/>
    <w:rsid w:val="00385511"/>
    <w:rsid w:val="0038600D"/>
    <w:rsid w:val="003902A8"/>
    <w:rsid w:val="00391493"/>
    <w:rsid w:val="003971BB"/>
    <w:rsid w:val="003A085B"/>
    <w:rsid w:val="003A11B9"/>
    <w:rsid w:val="003A209A"/>
    <w:rsid w:val="003A21C1"/>
    <w:rsid w:val="003A3BDC"/>
    <w:rsid w:val="003A51A3"/>
    <w:rsid w:val="003B36B3"/>
    <w:rsid w:val="003B4131"/>
    <w:rsid w:val="003B4888"/>
    <w:rsid w:val="003B65C8"/>
    <w:rsid w:val="003B6F8E"/>
    <w:rsid w:val="003C1972"/>
    <w:rsid w:val="003D1462"/>
    <w:rsid w:val="003D4E16"/>
    <w:rsid w:val="003D514F"/>
    <w:rsid w:val="003D59B5"/>
    <w:rsid w:val="003D7160"/>
    <w:rsid w:val="003E0C47"/>
    <w:rsid w:val="003E16D5"/>
    <w:rsid w:val="003F07CD"/>
    <w:rsid w:val="003F4D35"/>
    <w:rsid w:val="003F5F70"/>
    <w:rsid w:val="003F6E6A"/>
    <w:rsid w:val="00401173"/>
    <w:rsid w:val="00403978"/>
    <w:rsid w:val="0041118C"/>
    <w:rsid w:val="00420536"/>
    <w:rsid w:val="00421F43"/>
    <w:rsid w:val="00427334"/>
    <w:rsid w:val="00435A8E"/>
    <w:rsid w:val="00435C4C"/>
    <w:rsid w:val="00440944"/>
    <w:rsid w:val="00450A25"/>
    <w:rsid w:val="00452794"/>
    <w:rsid w:val="00454F0B"/>
    <w:rsid w:val="004550F9"/>
    <w:rsid w:val="004627DA"/>
    <w:rsid w:val="00463AD3"/>
    <w:rsid w:val="004705AA"/>
    <w:rsid w:val="00470D1A"/>
    <w:rsid w:val="00472540"/>
    <w:rsid w:val="00476E62"/>
    <w:rsid w:val="0048106C"/>
    <w:rsid w:val="00482B39"/>
    <w:rsid w:val="00493056"/>
    <w:rsid w:val="00495E7D"/>
    <w:rsid w:val="004A266C"/>
    <w:rsid w:val="004A4CDB"/>
    <w:rsid w:val="004B113D"/>
    <w:rsid w:val="004B1551"/>
    <w:rsid w:val="004B2177"/>
    <w:rsid w:val="004B307A"/>
    <w:rsid w:val="004B5F13"/>
    <w:rsid w:val="004B67B4"/>
    <w:rsid w:val="004C0007"/>
    <w:rsid w:val="004D1C38"/>
    <w:rsid w:val="004D4EA1"/>
    <w:rsid w:val="004D743E"/>
    <w:rsid w:val="004E031F"/>
    <w:rsid w:val="004E07C5"/>
    <w:rsid w:val="004E38FF"/>
    <w:rsid w:val="004F110C"/>
    <w:rsid w:val="004F1F76"/>
    <w:rsid w:val="004F5EED"/>
    <w:rsid w:val="004F6AEE"/>
    <w:rsid w:val="004F6E5A"/>
    <w:rsid w:val="00511448"/>
    <w:rsid w:val="00512FBE"/>
    <w:rsid w:val="00516602"/>
    <w:rsid w:val="00516844"/>
    <w:rsid w:val="00516BB6"/>
    <w:rsid w:val="005204AC"/>
    <w:rsid w:val="0052218A"/>
    <w:rsid w:val="00522193"/>
    <w:rsid w:val="005266E2"/>
    <w:rsid w:val="00533179"/>
    <w:rsid w:val="0053617D"/>
    <w:rsid w:val="00537B4F"/>
    <w:rsid w:val="00537E00"/>
    <w:rsid w:val="00554D6B"/>
    <w:rsid w:val="00581BC3"/>
    <w:rsid w:val="00584397"/>
    <w:rsid w:val="00586A90"/>
    <w:rsid w:val="005873FC"/>
    <w:rsid w:val="00587AB5"/>
    <w:rsid w:val="00590289"/>
    <w:rsid w:val="005915F3"/>
    <w:rsid w:val="0059303D"/>
    <w:rsid w:val="005973D0"/>
    <w:rsid w:val="005A467B"/>
    <w:rsid w:val="005A6868"/>
    <w:rsid w:val="005B0507"/>
    <w:rsid w:val="005D0D1A"/>
    <w:rsid w:val="005D35F7"/>
    <w:rsid w:val="005D79B4"/>
    <w:rsid w:val="005E279D"/>
    <w:rsid w:val="005F418A"/>
    <w:rsid w:val="00602194"/>
    <w:rsid w:val="00604725"/>
    <w:rsid w:val="0060631A"/>
    <w:rsid w:val="0061049C"/>
    <w:rsid w:val="00611F4D"/>
    <w:rsid w:val="00612276"/>
    <w:rsid w:val="006214B2"/>
    <w:rsid w:val="006309CA"/>
    <w:rsid w:val="00632A74"/>
    <w:rsid w:val="00643E6A"/>
    <w:rsid w:val="00644D81"/>
    <w:rsid w:val="00645D8B"/>
    <w:rsid w:val="00653DE1"/>
    <w:rsid w:val="0066006D"/>
    <w:rsid w:val="00666FF2"/>
    <w:rsid w:val="0067312F"/>
    <w:rsid w:val="00682ABE"/>
    <w:rsid w:val="006841F3"/>
    <w:rsid w:val="00685B14"/>
    <w:rsid w:val="00690D18"/>
    <w:rsid w:val="006911DC"/>
    <w:rsid w:val="006A61F5"/>
    <w:rsid w:val="006B4C40"/>
    <w:rsid w:val="006B4F0A"/>
    <w:rsid w:val="006B5906"/>
    <w:rsid w:val="006C01AA"/>
    <w:rsid w:val="006C055E"/>
    <w:rsid w:val="006C0858"/>
    <w:rsid w:val="006C1B29"/>
    <w:rsid w:val="006C5FAE"/>
    <w:rsid w:val="006C721C"/>
    <w:rsid w:val="006D0CDB"/>
    <w:rsid w:val="006D19A1"/>
    <w:rsid w:val="006D2E76"/>
    <w:rsid w:val="006D5A69"/>
    <w:rsid w:val="006E15C5"/>
    <w:rsid w:val="006E26C7"/>
    <w:rsid w:val="006E3FF5"/>
    <w:rsid w:val="006E7EC5"/>
    <w:rsid w:val="00702755"/>
    <w:rsid w:val="00704A13"/>
    <w:rsid w:val="0071247E"/>
    <w:rsid w:val="00713EE1"/>
    <w:rsid w:val="007148DB"/>
    <w:rsid w:val="00716F9D"/>
    <w:rsid w:val="00717E3D"/>
    <w:rsid w:val="0072178B"/>
    <w:rsid w:val="0072446C"/>
    <w:rsid w:val="007272DB"/>
    <w:rsid w:val="0073105D"/>
    <w:rsid w:val="007339F1"/>
    <w:rsid w:val="0073596E"/>
    <w:rsid w:val="00736667"/>
    <w:rsid w:val="00737BDF"/>
    <w:rsid w:val="007404D3"/>
    <w:rsid w:val="0074079A"/>
    <w:rsid w:val="007413C0"/>
    <w:rsid w:val="00745D36"/>
    <w:rsid w:val="00746899"/>
    <w:rsid w:val="007468CF"/>
    <w:rsid w:val="00747E26"/>
    <w:rsid w:val="00750BC2"/>
    <w:rsid w:val="007563F8"/>
    <w:rsid w:val="00770C02"/>
    <w:rsid w:val="00772A27"/>
    <w:rsid w:val="00774581"/>
    <w:rsid w:val="00783224"/>
    <w:rsid w:val="00792C25"/>
    <w:rsid w:val="00793641"/>
    <w:rsid w:val="007A5FAB"/>
    <w:rsid w:val="007A61F6"/>
    <w:rsid w:val="007A79C4"/>
    <w:rsid w:val="007B5DF1"/>
    <w:rsid w:val="007C2669"/>
    <w:rsid w:val="007D01C4"/>
    <w:rsid w:val="007D0FF3"/>
    <w:rsid w:val="007D44E5"/>
    <w:rsid w:val="007D6A32"/>
    <w:rsid w:val="007D7E56"/>
    <w:rsid w:val="007E5966"/>
    <w:rsid w:val="007E7EE7"/>
    <w:rsid w:val="007F0489"/>
    <w:rsid w:val="007F0923"/>
    <w:rsid w:val="007F2EA9"/>
    <w:rsid w:val="007F4706"/>
    <w:rsid w:val="00807C05"/>
    <w:rsid w:val="008132F3"/>
    <w:rsid w:val="00813C96"/>
    <w:rsid w:val="0081761A"/>
    <w:rsid w:val="008201BA"/>
    <w:rsid w:val="00820F36"/>
    <w:rsid w:val="00821320"/>
    <w:rsid w:val="00826CD1"/>
    <w:rsid w:val="0084105A"/>
    <w:rsid w:val="00844D81"/>
    <w:rsid w:val="008451B7"/>
    <w:rsid w:val="00845F13"/>
    <w:rsid w:val="008466A8"/>
    <w:rsid w:val="00847DA2"/>
    <w:rsid w:val="00853379"/>
    <w:rsid w:val="0086088E"/>
    <w:rsid w:val="00860D5F"/>
    <w:rsid w:val="008638F5"/>
    <w:rsid w:val="0087260D"/>
    <w:rsid w:val="00875359"/>
    <w:rsid w:val="008907C6"/>
    <w:rsid w:val="00891931"/>
    <w:rsid w:val="00896137"/>
    <w:rsid w:val="008A1A64"/>
    <w:rsid w:val="008A286E"/>
    <w:rsid w:val="008A4A16"/>
    <w:rsid w:val="008A7965"/>
    <w:rsid w:val="008B3B4D"/>
    <w:rsid w:val="008B6376"/>
    <w:rsid w:val="008C2167"/>
    <w:rsid w:val="008D1B08"/>
    <w:rsid w:val="008E19AD"/>
    <w:rsid w:val="008F44A4"/>
    <w:rsid w:val="0090126C"/>
    <w:rsid w:val="00912618"/>
    <w:rsid w:val="0091457B"/>
    <w:rsid w:val="00922305"/>
    <w:rsid w:val="00922F62"/>
    <w:rsid w:val="00923E4F"/>
    <w:rsid w:val="00924657"/>
    <w:rsid w:val="00924A32"/>
    <w:rsid w:val="00931A17"/>
    <w:rsid w:val="009350DB"/>
    <w:rsid w:val="0093597B"/>
    <w:rsid w:val="0093728A"/>
    <w:rsid w:val="00937B8F"/>
    <w:rsid w:val="00940260"/>
    <w:rsid w:val="00944035"/>
    <w:rsid w:val="00946078"/>
    <w:rsid w:val="00946BAC"/>
    <w:rsid w:val="00950431"/>
    <w:rsid w:val="009522C6"/>
    <w:rsid w:val="00952765"/>
    <w:rsid w:val="0095411A"/>
    <w:rsid w:val="009541CD"/>
    <w:rsid w:val="00961467"/>
    <w:rsid w:val="0096440B"/>
    <w:rsid w:val="00966DC8"/>
    <w:rsid w:val="009712C1"/>
    <w:rsid w:val="00974FDF"/>
    <w:rsid w:val="009763BE"/>
    <w:rsid w:val="00981005"/>
    <w:rsid w:val="00992BED"/>
    <w:rsid w:val="00993F33"/>
    <w:rsid w:val="009A07FC"/>
    <w:rsid w:val="009A4FF5"/>
    <w:rsid w:val="009C0425"/>
    <w:rsid w:val="009C0580"/>
    <w:rsid w:val="009C695E"/>
    <w:rsid w:val="009D1955"/>
    <w:rsid w:val="009D3371"/>
    <w:rsid w:val="009D6C82"/>
    <w:rsid w:val="009E0E5E"/>
    <w:rsid w:val="009E0E70"/>
    <w:rsid w:val="009E1262"/>
    <w:rsid w:val="009E7055"/>
    <w:rsid w:val="009E7F97"/>
    <w:rsid w:val="009F2D69"/>
    <w:rsid w:val="009F3522"/>
    <w:rsid w:val="009F68F2"/>
    <w:rsid w:val="00A05DCC"/>
    <w:rsid w:val="00A0625B"/>
    <w:rsid w:val="00A110A9"/>
    <w:rsid w:val="00A2286E"/>
    <w:rsid w:val="00A228FE"/>
    <w:rsid w:val="00A25D45"/>
    <w:rsid w:val="00A263CE"/>
    <w:rsid w:val="00A317D6"/>
    <w:rsid w:val="00A31DB2"/>
    <w:rsid w:val="00A340EA"/>
    <w:rsid w:val="00A35446"/>
    <w:rsid w:val="00A43CD1"/>
    <w:rsid w:val="00A4462B"/>
    <w:rsid w:val="00A45055"/>
    <w:rsid w:val="00A45A67"/>
    <w:rsid w:val="00A462E5"/>
    <w:rsid w:val="00A46BB2"/>
    <w:rsid w:val="00A54302"/>
    <w:rsid w:val="00A54927"/>
    <w:rsid w:val="00A61A82"/>
    <w:rsid w:val="00A63333"/>
    <w:rsid w:val="00A658BB"/>
    <w:rsid w:val="00A7018D"/>
    <w:rsid w:val="00A71BD8"/>
    <w:rsid w:val="00A743E3"/>
    <w:rsid w:val="00A74460"/>
    <w:rsid w:val="00A806EE"/>
    <w:rsid w:val="00A83C23"/>
    <w:rsid w:val="00A87DEA"/>
    <w:rsid w:val="00A92733"/>
    <w:rsid w:val="00A93995"/>
    <w:rsid w:val="00A94364"/>
    <w:rsid w:val="00A946E3"/>
    <w:rsid w:val="00A96F74"/>
    <w:rsid w:val="00A970EB"/>
    <w:rsid w:val="00AA3AD8"/>
    <w:rsid w:val="00AA3FDC"/>
    <w:rsid w:val="00AA7E3A"/>
    <w:rsid w:val="00AB1FAA"/>
    <w:rsid w:val="00AB42AF"/>
    <w:rsid w:val="00AB5C2D"/>
    <w:rsid w:val="00AC0E4C"/>
    <w:rsid w:val="00AC3615"/>
    <w:rsid w:val="00AC7877"/>
    <w:rsid w:val="00AC7CD0"/>
    <w:rsid w:val="00AD012A"/>
    <w:rsid w:val="00AD0E51"/>
    <w:rsid w:val="00AD3C7E"/>
    <w:rsid w:val="00AE15FA"/>
    <w:rsid w:val="00AE4352"/>
    <w:rsid w:val="00AE54EB"/>
    <w:rsid w:val="00AE707B"/>
    <w:rsid w:val="00AF089A"/>
    <w:rsid w:val="00AF482B"/>
    <w:rsid w:val="00B05D0A"/>
    <w:rsid w:val="00B05FF2"/>
    <w:rsid w:val="00B10998"/>
    <w:rsid w:val="00B11A29"/>
    <w:rsid w:val="00B12CE1"/>
    <w:rsid w:val="00B14950"/>
    <w:rsid w:val="00B20E69"/>
    <w:rsid w:val="00B216C0"/>
    <w:rsid w:val="00B25584"/>
    <w:rsid w:val="00B35617"/>
    <w:rsid w:val="00B36AE4"/>
    <w:rsid w:val="00B36C10"/>
    <w:rsid w:val="00B41ED6"/>
    <w:rsid w:val="00B440CD"/>
    <w:rsid w:val="00B45344"/>
    <w:rsid w:val="00B504D8"/>
    <w:rsid w:val="00B627C8"/>
    <w:rsid w:val="00B639F1"/>
    <w:rsid w:val="00B64116"/>
    <w:rsid w:val="00B6474A"/>
    <w:rsid w:val="00B811BC"/>
    <w:rsid w:val="00B84ABC"/>
    <w:rsid w:val="00B97E39"/>
    <w:rsid w:val="00BA688B"/>
    <w:rsid w:val="00BB5008"/>
    <w:rsid w:val="00BB76B1"/>
    <w:rsid w:val="00BC325C"/>
    <w:rsid w:val="00BC4CBA"/>
    <w:rsid w:val="00BC4DF4"/>
    <w:rsid w:val="00BC5CFA"/>
    <w:rsid w:val="00BC7C43"/>
    <w:rsid w:val="00BC7FD4"/>
    <w:rsid w:val="00BD0C09"/>
    <w:rsid w:val="00BD2431"/>
    <w:rsid w:val="00BD4B28"/>
    <w:rsid w:val="00BD7657"/>
    <w:rsid w:val="00BD77B3"/>
    <w:rsid w:val="00BE0230"/>
    <w:rsid w:val="00BE0518"/>
    <w:rsid w:val="00BE058C"/>
    <w:rsid w:val="00BE1E51"/>
    <w:rsid w:val="00BE20DB"/>
    <w:rsid w:val="00BE6410"/>
    <w:rsid w:val="00BE7BA2"/>
    <w:rsid w:val="00BF0A3B"/>
    <w:rsid w:val="00C017C1"/>
    <w:rsid w:val="00C03E55"/>
    <w:rsid w:val="00C04482"/>
    <w:rsid w:val="00C0705B"/>
    <w:rsid w:val="00C11D10"/>
    <w:rsid w:val="00C176DB"/>
    <w:rsid w:val="00C32792"/>
    <w:rsid w:val="00C33AAD"/>
    <w:rsid w:val="00C35247"/>
    <w:rsid w:val="00C36B7C"/>
    <w:rsid w:val="00C40BC7"/>
    <w:rsid w:val="00C43F88"/>
    <w:rsid w:val="00C44713"/>
    <w:rsid w:val="00C467DB"/>
    <w:rsid w:val="00C47764"/>
    <w:rsid w:val="00C512DE"/>
    <w:rsid w:val="00C523B8"/>
    <w:rsid w:val="00C53E2E"/>
    <w:rsid w:val="00C56A87"/>
    <w:rsid w:val="00C576C0"/>
    <w:rsid w:val="00C61A64"/>
    <w:rsid w:val="00C64FED"/>
    <w:rsid w:val="00C70A48"/>
    <w:rsid w:val="00C71FCE"/>
    <w:rsid w:val="00C745F2"/>
    <w:rsid w:val="00C74744"/>
    <w:rsid w:val="00C7709B"/>
    <w:rsid w:val="00C809E1"/>
    <w:rsid w:val="00C82FC3"/>
    <w:rsid w:val="00C839AD"/>
    <w:rsid w:val="00C91FE4"/>
    <w:rsid w:val="00C934F9"/>
    <w:rsid w:val="00C94EA2"/>
    <w:rsid w:val="00CA0A41"/>
    <w:rsid w:val="00CA17C5"/>
    <w:rsid w:val="00CA2EB9"/>
    <w:rsid w:val="00CA2F5E"/>
    <w:rsid w:val="00CA7530"/>
    <w:rsid w:val="00CB2A57"/>
    <w:rsid w:val="00CB4F59"/>
    <w:rsid w:val="00CC1491"/>
    <w:rsid w:val="00CC32AB"/>
    <w:rsid w:val="00CC3EE6"/>
    <w:rsid w:val="00CD0A0E"/>
    <w:rsid w:val="00CD0BB7"/>
    <w:rsid w:val="00CD333E"/>
    <w:rsid w:val="00CE1686"/>
    <w:rsid w:val="00CE5087"/>
    <w:rsid w:val="00CE7011"/>
    <w:rsid w:val="00CF1366"/>
    <w:rsid w:val="00CF4829"/>
    <w:rsid w:val="00CF4DBC"/>
    <w:rsid w:val="00CF6DC6"/>
    <w:rsid w:val="00CF74AF"/>
    <w:rsid w:val="00D04931"/>
    <w:rsid w:val="00D05EBE"/>
    <w:rsid w:val="00D0607C"/>
    <w:rsid w:val="00D113DC"/>
    <w:rsid w:val="00D11B6E"/>
    <w:rsid w:val="00D21897"/>
    <w:rsid w:val="00D23124"/>
    <w:rsid w:val="00D25A50"/>
    <w:rsid w:val="00D31C37"/>
    <w:rsid w:val="00D3469F"/>
    <w:rsid w:val="00D42749"/>
    <w:rsid w:val="00D520D5"/>
    <w:rsid w:val="00D53449"/>
    <w:rsid w:val="00D542B7"/>
    <w:rsid w:val="00D67567"/>
    <w:rsid w:val="00D6789D"/>
    <w:rsid w:val="00D71D52"/>
    <w:rsid w:val="00D73BB5"/>
    <w:rsid w:val="00D74338"/>
    <w:rsid w:val="00D7502B"/>
    <w:rsid w:val="00D81120"/>
    <w:rsid w:val="00D81133"/>
    <w:rsid w:val="00D8327E"/>
    <w:rsid w:val="00D85A0E"/>
    <w:rsid w:val="00D92598"/>
    <w:rsid w:val="00DA4086"/>
    <w:rsid w:val="00DA5DEC"/>
    <w:rsid w:val="00DB363E"/>
    <w:rsid w:val="00DB4E81"/>
    <w:rsid w:val="00DB6C2F"/>
    <w:rsid w:val="00DB6E9B"/>
    <w:rsid w:val="00DB6EBD"/>
    <w:rsid w:val="00DB73EF"/>
    <w:rsid w:val="00DB79E2"/>
    <w:rsid w:val="00DC4A05"/>
    <w:rsid w:val="00DD2573"/>
    <w:rsid w:val="00DE25EA"/>
    <w:rsid w:val="00DE50E3"/>
    <w:rsid w:val="00DF3C53"/>
    <w:rsid w:val="00DF5286"/>
    <w:rsid w:val="00E01CCA"/>
    <w:rsid w:val="00E02342"/>
    <w:rsid w:val="00E066CE"/>
    <w:rsid w:val="00E07735"/>
    <w:rsid w:val="00E07D21"/>
    <w:rsid w:val="00E1169C"/>
    <w:rsid w:val="00E354B1"/>
    <w:rsid w:val="00E40145"/>
    <w:rsid w:val="00E40625"/>
    <w:rsid w:val="00E409DC"/>
    <w:rsid w:val="00E429B3"/>
    <w:rsid w:val="00E551D6"/>
    <w:rsid w:val="00E5670D"/>
    <w:rsid w:val="00E56C62"/>
    <w:rsid w:val="00E650FC"/>
    <w:rsid w:val="00E70084"/>
    <w:rsid w:val="00E734BE"/>
    <w:rsid w:val="00E7379B"/>
    <w:rsid w:val="00E76290"/>
    <w:rsid w:val="00E82A27"/>
    <w:rsid w:val="00E921EF"/>
    <w:rsid w:val="00E93D74"/>
    <w:rsid w:val="00E95BB9"/>
    <w:rsid w:val="00E97FAA"/>
    <w:rsid w:val="00EA419C"/>
    <w:rsid w:val="00EA5E0B"/>
    <w:rsid w:val="00EB5808"/>
    <w:rsid w:val="00EB765A"/>
    <w:rsid w:val="00EB7767"/>
    <w:rsid w:val="00EC25FC"/>
    <w:rsid w:val="00ED24E4"/>
    <w:rsid w:val="00ED6DD9"/>
    <w:rsid w:val="00EE31F8"/>
    <w:rsid w:val="00EF2D44"/>
    <w:rsid w:val="00EF5611"/>
    <w:rsid w:val="00EF6C01"/>
    <w:rsid w:val="00F00C4E"/>
    <w:rsid w:val="00F0389F"/>
    <w:rsid w:val="00F066B3"/>
    <w:rsid w:val="00F10627"/>
    <w:rsid w:val="00F1552B"/>
    <w:rsid w:val="00F21F30"/>
    <w:rsid w:val="00F22673"/>
    <w:rsid w:val="00F34CC0"/>
    <w:rsid w:val="00F362C4"/>
    <w:rsid w:val="00F36CE3"/>
    <w:rsid w:val="00F372CE"/>
    <w:rsid w:val="00F401C9"/>
    <w:rsid w:val="00F47AD5"/>
    <w:rsid w:val="00F62161"/>
    <w:rsid w:val="00F655CC"/>
    <w:rsid w:val="00F65710"/>
    <w:rsid w:val="00F66430"/>
    <w:rsid w:val="00F66F4C"/>
    <w:rsid w:val="00F73780"/>
    <w:rsid w:val="00F80D4B"/>
    <w:rsid w:val="00F8299E"/>
    <w:rsid w:val="00F83B40"/>
    <w:rsid w:val="00F87D04"/>
    <w:rsid w:val="00F950CB"/>
    <w:rsid w:val="00F975C5"/>
    <w:rsid w:val="00FA653E"/>
    <w:rsid w:val="00FB4D8D"/>
    <w:rsid w:val="00FB4E12"/>
    <w:rsid w:val="00FB5DFB"/>
    <w:rsid w:val="00FB6597"/>
    <w:rsid w:val="00FC1DFA"/>
    <w:rsid w:val="00FC70FF"/>
    <w:rsid w:val="00FD298F"/>
    <w:rsid w:val="00FD3B50"/>
    <w:rsid w:val="00FE6767"/>
    <w:rsid w:val="00FE7140"/>
    <w:rsid w:val="00FF04F3"/>
    <w:rsid w:val="00FF134A"/>
    <w:rsid w:val="00FF1650"/>
    <w:rsid w:val="01B7FADF"/>
    <w:rsid w:val="0997DE55"/>
    <w:rsid w:val="0AC8EEA1"/>
    <w:rsid w:val="0B28FE12"/>
    <w:rsid w:val="0F8E7F13"/>
    <w:rsid w:val="104D0839"/>
    <w:rsid w:val="1ED76FB8"/>
    <w:rsid w:val="201D632C"/>
    <w:rsid w:val="222DBA6B"/>
    <w:rsid w:val="26E481D9"/>
    <w:rsid w:val="3BDCF13C"/>
    <w:rsid w:val="4563CBE4"/>
    <w:rsid w:val="466B9253"/>
    <w:rsid w:val="4B17EEBD"/>
    <w:rsid w:val="4D168D14"/>
    <w:rsid w:val="4EAE4F69"/>
    <w:rsid w:val="5024A115"/>
    <w:rsid w:val="58D97237"/>
    <w:rsid w:val="5E42D7AF"/>
    <w:rsid w:val="5F7BF720"/>
    <w:rsid w:val="692BD98E"/>
    <w:rsid w:val="6DC827A1"/>
    <w:rsid w:val="757DD3F1"/>
    <w:rsid w:val="7C06E6E5"/>
    <w:rsid w:val="7DB6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B74250"/>
  <w15:chartTrackingRefBased/>
  <w15:docId w15:val="{D040DCF2-059C-4FBE-B601-6747DF873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3469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qFormat/>
    <w:rsid w:val="00463AD3"/>
    <w:pPr>
      <w:keepNext/>
      <w:spacing w:before="60" w:after="60" w:line="240" w:lineRule="auto"/>
      <w:outlineLvl w:val="2"/>
    </w:pPr>
    <w:rPr>
      <w:rFonts w:ascii="Arial" w:eastAsia="Times New Roman" w:hAnsi="Arial"/>
      <w:b/>
      <w:bCs/>
      <w:sz w:val="24"/>
      <w:szCs w:val="20"/>
      <w:u w:val="single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76E12"/>
    <w:pPr>
      <w:ind w:left="720"/>
      <w:contextualSpacing/>
    </w:pPr>
  </w:style>
  <w:style w:type="paragraph" w:styleId="FootnoteText">
    <w:name w:val="footnote text"/>
    <w:basedOn w:val="Normal"/>
    <w:link w:val="FootnoteTextChar"/>
    <w:unhideWhenUsed/>
    <w:rsid w:val="000853D1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rsid w:val="000853D1"/>
    <w:rPr>
      <w:sz w:val="20"/>
      <w:szCs w:val="20"/>
    </w:rPr>
  </w:style>
  <w:style w:type="character" w:styleId="FootnoteReference">
    <w:name w:val="footnote reference"/>
    <w:semiHidden/>
    <w:unhideWhenUsed/>
    <w:rsid w:val="000853D1"/>
    <w:rPr>
      <w:vertAlign w:val="superscript"/>
    </w:rPr>
  </w:style>
  <w:style w:type="character" w:styleId="Hyperlink">
    <w:name w:val="Hyperlink"/>
    <w:uiPriority w:val="99"/>
    <w:unhideWhenUsed/>
    <w:rsid w:val="000853D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0853D1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273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92733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B55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5588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2B55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55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B558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F655C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F655CC"/>
    <w:rPr>
      <w:sz w:val="22"/>
      <w:szCs w:val="22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655CC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F655CC"/>
    <w:rPr>
      <w:lang w:eastAsia="en-US"/>
    </w:rPr>
  </w:style>
  <w:style w:type="character" w:styleId="EndnoteReference">
    <w:name w:val="endnote reference"/>
    <w:uiPriority w:val="99"/>
    <w:semiHidden/>
    <w:unhideWhenUsed/>
    <w:rsid w:val="00F655CC"/>
    <w:rPr>
      <w:vertAlign w:val="superscript"/>
    </w:rPr>
  </w:style>
  <w:style w:type="character" w:customStyle="1" w:styleId="Heading3Char">
    <w:name w:val="Heading 3 Char"/>
    <w:link w:val="Heading3"/>
    <w:rsid w:val="00463AD3"/>
    <w:rPr>
      <w:rFonts w:ascii="Arial" w:eastAsia="Times New Roman" w:hAnsi="Arial" w:cs="Arial"/>
      <w:b/>
      <w:bCs/>
      <w:sz w:val="24"/>
      <w:u w:val="single"/>
      <w:lang w:eastAsia="en-US"/>
    </w:rPr>
  </w:style>
  <w:style w:type="paragraph" w:styleId="NoSpacing">
    <w:name w:val="No Spacing"/>
    <w:uiPriority w:val="1"/>
    <w:qFormat/>
    <w:rsid w:val="004550F9"/>
    <w:rPr>
      <w:sz w:val="22"/>
      <w:szCs w:val="22"/>
      <w:lang w:eastAsia="en-US"/>
    </w:rPr>
  </w:style>
  <w:style w:type="paragraph" w:customStyle="1" w:styleId="Default">
    <w:name w:val="Default"/>
    <w:rsid w:val="00826C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NormalArial">
    <w:name w:val="Normal + Arial"/>
    <w:aliases w:val="9 pt,Black"/>
    <w:basedOn w:val="Normal"/>
    <w:rsid w:val="00B36AE4"/>
    <w:pPr>
      <w:numPr>
        <w:numId w:val="20"/>
      </w:numPr>
      <w:spacing w:before="60" w:after="60" w:line="240" w:lineRule="auto"/>
    </w:pPr>
    <w:rPr>
      <w:rFonts w:ascii="Arial" w:eastAsia="Times New Roman" w:hAnsi="Arial"/>
      <w:sz w:val="18"/>
      <w:szCs w:val="18"/>
    </w:rPr>
  </w:style>
  <w:style w:type="paragraph" w:customStyle="1" w:styleId="afstyle">
    <w:name w:val="afstyle"/>
    <w:basedOn w:val="Normal"/>
    <w:link w:val="afstyleChar"/>
    <w:rsid w:val="00A228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afstyleChar">
    <w:name w:val="afstyle Char"/>
    <w:link w:val="afstyle"/>
    <w:rsid w:val="00A2286E"/>
    <w:rPr>
      <w:rFonts w:ascii="Times New Roman" w:eastAsia="Times New Roman" w:hAnsi="Times New Roman"/>
      <w:sz w:val="24"/>
      <w:szCs w:val="24"/>
    </w:rPr>
  </w:style>
  <w:style w:type="character" w:styleId="UnresolvedMention">
    <w:name w:val="Unresolved Mention"/>
    <w:uiPriority w:val="99"/>
    <w:semiHidden/>
    <w:unhideWhenUsed/>
    <w:rsid w:val="008A1A6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11B6E"/>
    <w:rPr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D3469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table" w:customStyle="1" w:styleId="TableGrid1">
    <w:name w:val="Table Grid1"/>
    <w:basedOn w:val="TableNormal"/>
    <w:next w:val="TableGrid"/>
    <w:uiPriority w:val="1"/>
    <w:rsid w:val="00690D18"/>
    <w:pPr>
      <w:spacing w:before="120"/>
    </w:pPr>
    <w:rPr>
      <w:rFonts w:asciiTheme="minorHAnsi" w:eastAsia="SimSun" w:hAnsiTheme="minorHAnsi" w:cstheme="minorBidi"/>
      <w:sz w:val="22"/>
      <w:szCs w:val="22"/>
      <w:lang w:val="en-US" w:eastAsia="ja-JP"/>
    </w:rPr>
    <w:tblPr>
      <w:tblBorders>
        <w:top w:val="single" w:sz="4" w:space="0" w:color="2C2C2C"/>
        <w:left w:val="single" w:sz="4" w:space="0" w:color="2C2C2C"/>
        <w:bottom w:val="single" w:sz="4" w:space="0" w:color="2C2C2C"/>
        <w:right w:val="single" w:sz="4" w:space="0" w:color="2C2C2C"/>
        <w:insideH w:val="single" w:sz="4" w:space="0" w:color="2C2C2C"/>
        <w:insideV w:val="single" w:sz="4" w:space="0" w:color="2C2C2C"/>
      </w:tblBorders>
    </w:tblPr>
  </w:style>
  <w:style w:type="paragraph" w:customStyle="1" w:styleId="TableParagraph">
    <w:name w:val="Table Paragraph"/>
    <w:basedOn w:val="Normal"/>
    <w:uiPriority w:val="1"/>
    <w:qFormat/>
    <w:rsid w:val="0025458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gdc-uk.org/registration/join-the-register/dentists-with-EEA-qualification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dc-uk.org/registration/route-to-registration/english-language-controls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dc-uk.org/registration/join-the-register/dentists-with-EEA-qualification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9" ma:contentTypeDescription="Create a new document." ma:contentTypeScope="" ma:versionID="f6e833a6ec44df48e44f72cd6df103de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6361a5bbf5fd608d10074ffdf955e5f8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C8DD2AB-FFE2-42F7-88C2-CFBBA6DA49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87F60BA-F923-4E2E-BAC6-ABF471C765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0E311F-7331-40E6-8C77-B4249BEE56DB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4.xml><?xml version="1.0" encoding="utf-8"?>
<ds:datastoreItem xmlns:ds="http://schemas.openxmlformats.org/officeDocument/2006/customXml" ds:itemID="{F38C850D-C97B-4A32-A690-9FE38B7081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962</Words>
  <Characters>5138</Characters>
  <Application>Microsoft Office Word</Application>
  <DocSecurity>6</DocSecurity>
  <Lines>96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College of Physicians</Company>
  <LinksUpToDate>false</LinksUpToDate>
  <CharactersWithSpaces>6060</CharactersWithSpaces>
  <SharedDoc>false</SharedDoc>
  <HLinks>
    <vt:vector size="18" baseType="variant">
      <vt:variant>
        <vt:i4>8192116</vt:i4>
      </vt:variant>
      <vt:variant>
        <vt:i4>3</vt:i4>
      </vt:variant>
      <vt:variant>
        <vt:i4>0</vt:i4>
      </vt:variant>
      <vt:variant>
        <vt:i4>5</vt:i4>
      </vt:variant>
      <vt:variant>
        <vt:lpwstr>https://www.gdc-uk.org/registration/join-the-register/dentists-with-EEA-qualifications</vt:lpwstr>
      </vt:variant>
      <vt:variant>
        <vt:lpwstr/>
      </vt:variant>
      <vt:variant>
        <vt:i4>7733299</vt:i4>
      </vt:variant>
      <vt:variant>
        <vt:i4>0</vt:i4>
      </vt:variant>
      <vt:variant>
        <vt:i4>0</vt:i4>
      </vt:variant>
      <vt:variant>
        <vt:i4>5</vt:i4>
      </vt:variant>
      <vt:variant>
        <vt:lpwstr>https://www.gdc-uk.org/registration/route-to-registration/english-language-controls</vt:lpwstr>
      </vt:variant>
      <vt:variant>
        <vt:lpwstr/>
      </vt:variant>
      <vt:variant>
        <vt:i4>8192116</vt:i4>
      </vt:variant>
      <vt:variant>
        <vt:i4>0</vt:i4>
      </vt:variant>
      <vt:variant>
        <vt:i4>0</vt:i4>
      </vt:variant>
      <vt:variant>
        <vt:i4>5</vt:i4>
      </vt:variant>
      <vt:variant>
        <vt:lpwstr>https://www.gdc-uk.org/registration/join-the-register/dentists-with-EEA-qualifications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Waterman</dc:creator>
  <cp:keywords/>
  <cp:lastModifiedBy>Emma Lloyd (HEIW)</cp:lastModifiedBy>
  <cp:revision>2</cp:revision>
  <cp:lastPrinted>2024-07-20T10:59:00Z</cp:lastPrinted>
  <dcterms:created xsi:type="dcterms:W3CDTF">2026-01-08T13:08:00Z</dcterms:created>
  <dcterms:modified xsi:type="dcterms:W3CDTF">2026-01-08T13:08:00Z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ip_UnifiedCompliancePolicyUIAction">
    <vt:lpwstr/>
  </property>
  <property fmtid="{D5CDD505-2E9C-101B-9397-08002B2CF9AE}" pid="3" name="_ip_UnifiedCompliancePolicyProperties">
    <vt:lpwstr/>
  </property>
  <property fmtid="{D5CDD505-2E9C-101B-9397-08002B2CF9AE}" pid="4" name="Date">
    <vt:lpwstr/>
  </property>
  <property fmtid="{D5CDD505-2E9C-101B-9397-08002B2CF9AE}" pid="5" name="ContentTypeId">
    <vt:lpwstr>0x01010022CE89B6A8A19741A99B7BA2775B2375</vt:lpwstr>
  </property>
  <property fmtid="{D5CDD505-2E9C-101B-9397-08002B2CF9AE}" pid="6" name="MediaServiceImageTags">
    <vt:lpwstr/>
  </property>
</Properties>
</file>