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EA954" w14:textId="08573463" w:rsidR="002A6C3A" w:rsidRPr="002A6C3A" w:rsidRDefault="002A6C3A">
      <w:pPr>
        <w:rPr>
          <w:rFonts w:ascii="Arial" w:hAnsi="Arial" w:cs="Arial"/>
        </w:rPr>
      </w:pPr>
      <w:r w:rsidRPr="002A6C3A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0793CB5" wp14:editId="58AA7C76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3207600" cy="752400"/>
            <wp:effectExtent l="0" t="0" r="0" b="0"/>
            <wp:wrapSquare wrapText="bothSides"/>
            <wp:docPr id="16" name="Picture 16" descr="Testun&#10;&#10;Disgrifiad a gynhyrchir yn awtomat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76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86AF57" w14:textId="3F4FC575" w:rsidR="002A6C3A" w:rsidRPr="002A6C3A" w:rsidRDefault="002A6C3A">
      <w:pPr>
        <w:rPr>
          <w:rFonts w:ascii="Arial" w:hAnsi="Arial" w:cs="Arial"/>
        </w:rPr>
      </w:pPr>
    </w:p>
    <w:p w14:paraId="706C8EC6" w14:textId="51B30796" w:rsidR="002A6C3A" w:rsidRPr="002A6C3A" w:rsidRDefault="002A6C3A" w:rsidP="00242E11">
      <w:pPr>
        <w:rPr>
          <w:rFonts w:ascii="Arial" w:hAnsi="Arial" w:cs="Arial"/>
        </w:rPr>
      </w:pPr>
    </w:p>
    <w:p w14:paraId="45AD9108" w14:textId="0E786630" w:rsidR="00EE3009" w:rsidRPr="005F6F71" w:rsidRDefault="00BE25EF" w:rsidP="002A6C3A">
      <w:pPr>
        <w:jc w:val="center"/>
        <w:rPr>
          <w:rFonts w:ascii="Arial" w:hAnsi="Arial" w:cs="Arial"/>
          <w:b/>
          <w:bCs/>
          <w:color w:val="1F4E79" w:themeColor="accent5" w:themeShade="80"/>
          <w:sz w:val="32"/>
          <w:szCs w:val="32"/>
        </w:rPr>
      </w:pPr>
      <w:r>
        <w:rPr>
          <w:rFonts w:ascii="Arial" w:hAnsi="Arial" w:cs="Arial"/>
          <w:b/>
          <w:bCs/>
          <w:color w:val="1F4E79"/>
          <w:sz w:val="32"/>
          <w:szCs w:val="32"/>
        </w:rPr>
        <w:t xml:space="preserve">Adran </w:t>
      </w:r>
      <w:proofErr w:type="spellStart"/>
      <w:r>
        <w:rPr>
          <w:rFonts w:ascii="Arial" w:hAnsi="Arial" w:cs="Arial"/>
          <w:b/>
          <w:bCs/>
          <w:color w:val="1F4E79"/>
          <w:sz w:val="32"/>
          <w:szCs w:val="32"/>
        </w:rPr>
        <w:t>Ôl-raddedig</w:t>
      </w:r>
      <w:proofErr w:type="spellEnd"/>
      <w:r>
        <w:rPr>
          <w:rFonts w:ascii="Arial" w:hAnsi="Arial" w:cs="Arial"/>
          <w:b/>
          <w:bCs/>
          <w:color w:val="1F4E79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bCs/>
          <w:color w:val="1F4E79"/>
          <w:sz w:val="32"/>
          <w:szCs w:val="32"/>
        </w:rPr>
        <w:t>Ddeintyddol</w:t>
      </w:r>
      <w:proofErr w:type="spellEnd"/>
    </w:p>
    <w:p w14:paraId="0124F6CD" w14:textId="0BB2BDF7" w:rsidR="002A6C3A" w:rsidRPr="007D624F" w:rsidRDefault="00BE25EF" w:rsidP="007D624F">
      <w:pPr>
        <w:jc w:val="center"/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</w:pPr>
      <w:proofErr w:type="spellStart"/>
      <w:r>
        <w:rPr>
          <w:rFonts w:ascii="Arial" w:hAnsi="Arial" w:cs="Arial"/>
          <w:b/>
          <w:bCs/>
          <w:color w:val="1F4E79"/>
          <w:sz w:val="36"/>
          <w:szCs w:val="36"/>
        </w:rPr>
        <w:t>Deintydd</w:t>
      </w:r>
      <w:proofErr w:type="spellEnd"/>
      <w:r>
        <w:rPr>
          <w:rFonts w:ascii="Arial" w:hAnsi="Arial" w:cs="Arial"/>
          <w:b/>
          <w:bCs/>
          <w:color w:val="1F4E79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bCs/>
          <w:color w:val="1F4E79"/>
          <w:sz w:val="36"/>
          <w:szCs w:val="36"/>
        </w:rPr>
        <w:t>gyda</w:t>
      </w:r>
      <w:proofErr w:type="spellEnd"/>
      <w:r>
        <w:rPr>
          <w:rFonts w:ascii="Arial" w:hAnsi="Arial" w:cs="Arial"/>
          <w:b/>
          <w:bCs/>
          <w:color w:val="1F4E79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bCs/>
          <w:color w:val="1F4E79"/>
          <w:sz w:val="36"/>
          <w:szCs w:val="36"/>
        </w:rPr>
        <w:t>Sgiliau</w:t>
      </w:r>
      <w:proofErr w:type="spellEnd"/>
      <w:r>
        <w:rPr>
          <w:rFonts w:ascii="Arial" w:hAnsi="Arial" w:cs="Arial"/>
          <w:b/>
          <w:bCs/>
          <w:color w:val="1F4E79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bCs/>
          <w:color w:val="1F4E79"/>
          <w:sz w:val="36"/>
          <w:szCs w:val="36"/>
        </w:rPr>
        <w:t>Gwell</w:t>
      </w:r>
      <w:proofErr w:type="spellEnd"/>
      <w:r>
        <w:rPr>
          <w:rFonts w:ascii="Arial" w:hAnsi="Arial" w:cs="Arial"/>
          <w:b/>
          <w:bCs/>
          <w:color w:val="1F4E79"/>
          <w:sz w:val="36"/>
          <w:szCs w:val="36"/>
        </w:rPr>
        <w:t xml:space="preserve"> (DES) </w:t>
      </w:r>
      <w:proofErr w:type="spellStart"/>
      <w:r>
        <w:rPr>
          <w:rFonts w:ascii="Arial" w:hAnsi="Arial" w:cs="Arial"/>
          <w:b/>
          <w:bCs/>
          <w:color w:val="1F4E79"/>
          <w:sz w:val="36"/>
          <w:szCs w:val="36"/>
        </w:rPr>
        <w:t>mewn</w:t>
      </w:r>
      <w:proofErr w:type="spellEnd"/>
      <w:r>
        <w:rPr>
          <w:rFonts w:ascii="Arial" w:hAnsi="Arial" w:cs="Arial"/>
          <w:b/>
          <w:bCs/>
          <w:color w:val="1F4E79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bCs/>
          <w:color w:val="1F4E79"/>
          <w:sz w:val="36"/>
          <w:szCs w:val="36"/>
        </w:rPr>
        <w:t>Orthodonteg</w:t>
      </w:r>
      <w:proofErr w:type="spellEnd"/>
      <w:r>
        <w:rPr>
          <w:rFonts w:ascii="Arial" w:hAnsi="Arial" w:cs="Arial"/>
          <w:b/>
          <w:bCs/>
          <w:color w:val="1F4E79"/>
          <w:sz w:val="36"/>
          <w:szCs w:val="36"/>
        </w:rPr>
        <w:t xml:space="preserve">: </w:t>
      </w:r>
      <w:proofErr w:type="spellStart"/>
      <w:r>
        <w:rPr>
          <w:rFonts w:ascii="Arial" w:hAnsi="Arial" w:cs="Arial"/>
          <w:b/>
          <w:bCs/>
          <w:color w:val="1F4E79"/>
          <w:sz w:val="36"/>
          <w:szCs w:val="36"/>
        </w:rPr>
        <w:t>Datganiad</w:t>
      </w:r>
      <w:proofErr w:type="spellEnd"/>
      <w:r>
        <w:rPr>
          <w:rFonts w:ascii="Arial" w:hAnsi="Arial" w:cs="Arial"/>
          <w:b/>
          <w:bCs/>
          <w:color w:val="1F4E79"/>
          <w:sz w:val="36"/>
          <w:szCs w:val="36"/>
        </w:rPr>
        <w:t xml:space="preserve"> o </w:t>
      </w:r>
      <w:proofErr w:type="spellStart"/>
      <w:r>
        <w:rPr>
          <w:rFonts w:ascii="Arial" w:hAnsi="Arial" w:cs="Arial"/>
          <w:b/>
          <w:bCs/>
          <w:color w:val="1F4E79"/>
          <w:sz w:val="36"/>
          <w:szCs w:val="36"/>
        </w:rPr>
        <w:t>Ddiddordeb</w:t>
      </w:r>
      <w:proofErr w:type="spellEnd"/>
    </w:p>
    <w:tbl>
      <w:tblPr>
        <w:tblStyle w:val="TableGrid"/>
        <w:tblpPr w:leftFromText="180" w:rightFromText="180" w:vertAnchor="text" w:horzAnchor="margin" w:tblpY="1917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242E11" w14:paraId="365B082F" w14:textId="77777777" w:rsidTr="4534105E">
        <w:trPr>
          <w:trHeight w:val="454"/>
        </w:trPr>
        <w:tc>
          <w:tcPr>
            <w:tcW w:w="2972" w:type="dxa"/>
          </w:tcPr>
          <w:p w14:paraId="6442E597" w14:textId="77777777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 w:rsidRPr="002A6C3A">
              <w:rPr>
                <w:rFonts w:ascii="Arial" w:hAnsi="Arial" w:cs="Arial"/>
                <w:sz w:val="24"/>
                <w:szCs w:val="24"/>
              </w:rPr>
              <w:t>Enw llawn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12723103"/>
            <w:placeholder>
              <w:docPart w:val="2EB34B1CB4DF4B7C8A4CC330D3F8FEC2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756ECA7D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Cliciwch neu tapiwch yma i fewnbynnu testun.</w:t>
                </w:r>
              </w:p>
            </w:tc>
          </w:sdtContent>
        </w:sdt>
      </w:tr>
      <w:tr w:rsidR="00242E11" w14:paraId="18834792" w14:textId="77777777" w:rsidTr="4534105E">
        <w:trPr>
          <w:trHeight w:val="454"/>
        </w:trPr>
        <w:tc>
          <w:tcPr>
            <w:tcW w:w="2972" w:type="dxa"/>
          </w:tcPr>
          <w:p w14:paraId="5D55C6C5" w14:textId="77777777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Rhif GDC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324783735"/>
            <w:placeholder>
              <w:docPart w:val="3DC2BA1B89B24E38BBD942DFF659C80A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3EB74949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Cliciwch neu tapiwch yma i fewnbynnu testun.</w:t>
                </w:r>
              </w:p>
            </w:tc>
          </w:sdtContent>
        </w:sdt>
      </w:tr>
      <w:tr w:rsidR="00242E11" w14:paraId="48911362" w14:textId="77777777" w:rsidTr="4534105E">
        <w:trPr>
          <w:trHeight w:val="1701"/>
        </w:trPr>
        <w:tc>
          <w:tcPr>
            <w:tcW w:w="2972" w:type="dxa"/>
          </w:tcPr>
          <w:p w14:paraId="7F5D5B8A" w14:textId="77777777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Cyfeiriad Personol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97297686"/>
            <w:placeholder>
              <w:docPart w:val="935215423DCF49E2AF82A489122580B8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3B8DC37B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Cliciwch neu tapiwch yma i fewnbynnu testun.</w:t>
                </w:r>
              </w:p>
            </w:tc>
          </w:sdtContent>
        </w:sdt>
      </w:tr>
      <w:tr w:rsidR="00242E11" w14:paraId="4ECAC85F" w14:textId="77777777" w:rsidTr="4534105E">
        <w:trPr>
          <w:trHeight w:val="454"/>
        </w:trPr>
        <w:tc>
          <w:tcPr>
            <w:tcW w:w="2972" w:type="dxa"/>
          </w:tcPr>
          <w:p w14:paraId="00A17E4E" w14:textId="719D32CA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Rhif ffôn personol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327061373"/>
            <w:placeholder>
              <w:docPart w:val="86C469D6270C4C63AED9E7B23E9B09E2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4E7738CC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Cliciwch neu tapiwch yma i fewnbynnu testun.</w:t>
                </w:r>
              </w:p>
            </w:tc>
          </w:sdtContent>
        </w:sdt>
      </w:tr>
      <w:tr w:rsidR="00242E11" w14:paraId="592DAC94" w14:textId="77777777" w:rsidTr="4534105E">
        <w:trPr>
          <w:trHeight w:val="1701"/>
        </w:trPr>
        <w:tc>
          <w:tcPr>
            <w:tcW w:w="2972" w:type="dxa"/>
          </w:tcPr>
          <w:p w14:paraId="5475B6C8" w14:textId="36B27129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Cyfeiriad(au) Proffesiynol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403264588"/>
            <w:placeholder>
              <w:docPart w:val="FED3B8B32E18498DABA2F4C2099D0765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42F2016E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Cliciwch neu tapiwch yma i fewnbynnu testun.</w:t>
                </w:r>
              </w:p>
            </w:tc>
          </w:sdtContent>
        </w:sdt>
      </w:tr>
      <w:tr w:rsidR="00242E11" w14:paraId="30FAE0C7" w14:textId="77777777" w:rsidTr="4534105E">
        <w:trPr>
          <w:trHeight w:val="454"/>
        </w:trPr>
        <w:tc>
          <w:tcPr>
            <w:tcW w:w="2972" w:type="dxa"/>
          </w:tcPr>
          <w:p w14:paraId="48429EE1" w14:textId="76ABFC72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Rhif ffôn gwaith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18840696"/>
            <w:placeholder>
              <w:docPart w:val="80C3290893214F7694BFBC9F418891B6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3ED5F3E8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Cliciwch neu tapiwch yma i fewnbynnu testun.</w:t>
                </w:r>
              </w:p>
            </w:tc>
          </w:sdtContent>
        </w:sdt>
      </w:tr>
      <w:tr w:rsidR="00242E11" w14:paraId="5B56C172" w14:textId="77777777" w:rsidTr="4534105E">
        <w:trPr>
          <w:trHeight w:val="454"/>
        </w:trPr>
        <w:tc>
          <w:tcPr>
            <w:tcW w:w="2972" w:type="dxa"/>
          </w:tcPr>
          <w:p w14:paraId="238DEF70" w14:textId="3F00975A" w:rsidR="00242E11" w:rsidRPr="002A6C3A" w:rsidRDefault="00242E11" w:rsidP="007D62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Cyfeiriad ebost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83090011"/>
            <w:placeholder>
              <w:docPart w:val="BC265F8C201344C5B8D1C583768920B3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1727578F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Cliciwch neu tapiwch yma i fewnbynnu testun.</w:t>
                </w:r>
              </w:p>
            </w:tc>
          </w:sdtContent>
        </w:sdt>
      </w:tr>
      <w:tr w:rsidR="00242E11" w14:paraId="28E40F51" w14:textId="77777777" w:rsidTr="4534105E">
        <w:trPr>
          <w:trHeight w:val="1417"/>
        </w:trPr>
        <w:tc>
          <w:tcPr>
            <w:tcW w:w="2972" w:type="dxa"/>
          </w:tcPr>
          <w:p w14:paraId="2A480A9B" w14:textId="3C874BB1" w:rsidR="00242E11" w:rsidRPr="00BE25EF" w:rsidRDefault="00242E11" w:rsidP="4534105E">
            <w:r w:rsidRPr="4534105E">
              <w:rPr>
                <w:rFonts w:ascii="Arial" w:hAnsi="Arial" w:cs="Arial"/>
                <w:sz w:val="24"/>
                <w:szCs w:val="24"/>
              </w:rPr>
              <w:t xml:space="preserve">Disgrifiad o'r lefel </w:t>
            </w:r>
            <w:proofErr w:type="spellStart"/>
            <w:r w:rsidRPr="4534105E">
              <w:rPr>
                <w:rFonts w:ascii="Arial" w:hAnsi="Arial" w:cs="Arial"/>
                <w:sz w:val="24"/>
                <w:szCs w:val="24"/>
              </w:rPr>
              <w:t>brofiad</w:t>
            </w:r>
            <w:proofErr w:type="spellEnd"/>
            <w:r w:rsidRPr="4534105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4534105E">
              <w:rPr>
                <w:rFonts w:ascii="Arial" w:hAnsi="Arial" w:cs="Arial"/>
                <w:sz w:val="24"/>
                <w:szCs w:val="24"/>
              </w:rPr>
              <w:t>presennol</w:t>
            </w:r>
            <w:proofErr w:type="spellEnd"/>
            <w:r w:rsidRPr="4534105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4534105E">
              <w:rPr>
                <w:rFonts w:ascii="Arial" w:hAnsi="Arial" w:cs="Arial"/>
                <w:sz w:val="24"/>
                <w:szCs w:val="24"/>
              </w:rPr>
              <w:t>wrth</w:t>
            </w:r>
            <w:proofErr w:type="spellEnd"/>
            <w:r w:rsidRPr="4534105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4534105E">
              <w:rPr>
                <w:rFonts w:ascii="Arial" w:hAnsi="Arial" w:cs="Arial"/>
                <w:sz w:val="24"/>
                <w:szCs w:val="24"/>
              </w:rPr>
              <w:t>ddarparu</w:t>
            </w:r>
            <w:proofErr w:type="spellEnd"/>
            <w:r w:rsidR="00BE25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E25EF">
              <w:rPr>
                <w:rFonts w:ascii="Arial" w:hAnsi="Arial" w:cs="Arial"/>
                <w:sz w:val="24"/>
                <w:szCs w:val="24"/>
              </w:rPr>
              <w:t>gofal</w:t>
            </w:r>
            <w:proofErr w:type="spellEnd"/>
            <w:r w:rsidRPr="4534105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4534105E">
              <w:rPr>
                <w:rFonts w:ascii="Arial" w:hAnsi="Arial" w:cs="Arial"/>
                <w:sz w:val="24"/>
                <w:szCs w:val="24"/>
              </w:rPr>
              <w:t>Orthodonteg</w:t>
            </w:r>
            <w:proofErr w:type="spellEnd"/>
            <w:r w:rsidRPr="4534105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300609487"/>
            <w:placeholder>
              <w:docPart w:val="6F3EA923301D4FC8BEF66F40F60A54B0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28CBAE22" w14:textId="77777777" w:rsidR="00242E11" w:rsidRPr="002A6C3A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Cliciwch neu tapiwch yma i fewnbynnu testun.</w:t>
                </w:r>
              </w:p>
            </w:tc>
          </w:sdtContent>
        </w:sdt>
      </w:tr>
      <w:tr w:rsidR="00242E11" w14:paraId="0773493E" w14:textId="77777777" w:rsidTr="4534105E">
        <w:trPr>
          <w:trHeight w:val="1417"/>
        </w:trPr>
        <w:tc>
          <w:tcPr>
            <w:tcW w:w="2972" w:type="dxa"/>
          </w:tcPr>
          <w:p w14:paraId="502C5C68" w14:textId="7B7BF22A" w:rsidR="00242E11" w:rsidRDefault="00746C2A" w:rsidP="007D624F">
            <w:pPr>
              <w:rPr>
                <w:rFonts w:ascii="Arial" w:hAnsi="Arial" w:cs="Arial"/>
                <w:sz w:val="24"/>
                <w:szCs w:val="24"/>
              </w:rPr>
            </w:pPr>
            <w:r w:rsidRPr="4534105E">
              <w:rPr>
                <w:rFonts w:ascii="Arial" w:hAnsi="Arial" w:cs="Arial"/>
                <w:sz w:val="24"/>
                <w:szCs w:val="24"/>
              </w:rPr>
              <w:t>Beth ydych chi'n gobeithio ei ennill o achrediad DES?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13389462"/>
            <w:placeholder>
              <w:docPart w:val="1304F77446CC42D6A191260D27862737"/>
            </w:placeholder>
            <w:showingPlcHdr/>
          </w:sdtPr>
          <w:sdtEndPr/>
          <w:sdtContent>
            <w:tc>
              <w:tcPr>
                <w:tcW w:w="6044" w:type="dxa"/>
              </w:tcPr>
              <w:p w14:paraId="50E1F4A5" w14:textId="77777777" w:rsidR="00242E11" w:rsidRDefault="00242E11" w:rsidP="007D624F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B4015D">
                  <w:rPr>
                    <w:rStyle w:val="PlaceholderText"/>
                  </w:rPr>
                  <w:t>Cliciwch neu tapiwch yma i fewnbynnu testun.</w:t>
                </w:r>
              </w:p>
            </w:tc>
          </w:sdtContent>
        </w:sdt>
      </w:tr>
    </w:tbl>
    <w:p w14:paraId="1AB01EE0" w14:textId="77777777" w:rsidR="00746C2A" w:rsidRDefault="00746C2A" w:rsidP="00242E11">
      <w:pPr>
        <w:rPr>
          <w:rFonts w:ascii="Arial" w:hAnsi="Arial" w:cs="Arial"/>
          <w:i/>
          <w:iCs/>
        </w:rPr>
      </w:pPr>
    </w:p>
    <w:p w14:paraId="15F31C2C" w14:textId="58F1D85D" w:rsidR="00242E11" w:rsidRDefault="00242E11" w:rsidP="4534105E">
      <w:pPr>
        <w:rPr>
          <w:rFonts w:ascii="Arial" w:hAnsi="Arial" w:cs="Arial"/>
          <w:i/>
          <w:iCs/>
        </w:rPr>
      </w:pPr>
      <w:r w:rsidRPr="4534105E">
        <w:rPr>
          <w:rFonts w:ascii="Arial" w:hAnsi="Arial" w:cs="Arial"/>
          <w:i/>
          <w:iCs/>
        </w:rPr>
        <w:t xml:space="preserve">Mae llenwi'r ffurflen hon yn hysbysu'r panel Orthodonteg y gallai fod gennych ddiddordeb mewn gwneud cais am achrediad DES i lywio penderfyniadau. </w:t>
      </w:r>
    </w:p>
    <w:p w14:paraId="64136CB4" w14:textId="01126193" w:rsidR="00092C9B" w:rsidRDefault="00242E11">
      <w:pPr>
        <w:rPr>
          <w:rFonts w:ascii="Arial" w:hAnsi="Arial" w:cs="Arial"/>
          <w:b/>
          <w:bCs/>
          <w:i/>
          <w:iCs/>
          <w:color w:val="1F3864" w:themeColor="accent1" w:themeShade="80"/>
        </w:rPr>
      </w:pPr>
      <w:r w:rsidRPr="00242E11">
        <w:rPr>
          <w:rFonts w:ascii="Arial" w:hAnsi="Arial" w:cs="Arial"/>
          <w:i/>
          <w:iCs/>
        </w:rPr>
        <w:t xml:space="preserve">Byddwn yn cysylltu â chi maes o law gyda mwy o wybodaeth am strwythur y llwybr a sut y gallwch wneud cais. E-bostiwch y ffurflen hon i </w:t>
      </w:r>
      <w:r w:rsidRPr="00242E11">
        <w:rPr>
          <w:rFonts w:ascii="Arial" w:hAnsi="Arial" w:cs="Arial"/>
          <w:b/>
          <w:bCs/>
          <w:i/>
          <w:iCs/>
          <w:color w:val="1F3864" w:themeColor="accent1" w:themeShade="80"/>
        </w:rPr>
        <w:t>HEIW.DES@Wales.nhs.uk</w:t>
      </w:r>
    </w:p>
    <w:p w14:paraId="4ADC7041" w14:textId="39262B48" w:rsidR="002A6C3A" w:rsidRPr="00242E11" w:rsidRDefault="002A6C3A" w:rsidP="00242E11">
      <w:pPr>
        <w:rPr>
          <w:rFonts w:ascii="Arial" w:hAnsi="Arial" w:cs="Arial"/>
          <w:i/>
          <w:iCs/>
        </w:rPr>
      </w:pPr>
    </w:p>
    <w:sectPr w:rsidR="002A6C3A" w:rsidRPr="00242E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FEDD1" w14:textId="77777777" w:rsidR="00154F8D" w:rsidRDefault="00154F8D" w:rsidP="00092C9B">
      <w:pPr>
        <w:spacing w:after="0" w:line="240" w:lineRule="auto"/>
      </w:pPr>
      <w:r>
        <w:separator/>
      </w:r>
    </w:p>
  </w:endnote>
  <w:endnote w:type="continuationSeparator" w:id="0">
    <w:p w14:paraId="4075F36B" w14:textId="77777777" w:rsidR="00154F8D" w:rsidRDefault="00154F8D" w:rsidP="0009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E057D" w14:textId="77777777" w:rsidR="00154F8D" w:rsidRDefault="00154F8D" w:rsidP="00092C9B">
      <w:pPr>
        <w:spacing w:after="0" w:line="240" w:lineRule="auto"/>
      </w:pPr>
      <w:r>
        <w:separator/>
      </w:r>
    </w:p>
  </w:footnote>
  <w:footnote w:type="continuationSeparator" w:id="0">
    <w:p w14:paraId="628F3DD9" w14:textId="77777777" w:rsidR="00154F8D" w:rsidRDefault="00154F8D" w:rsidP="00092C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3A"/>
    <w:rsid w:val="000449F5"/>
    <w:rsid w:val="00052236"/>
    <w:rsid w:val="00092C9B"/>
    <w:rsid w:val="000D299B"/>
    <w:rsid w:val="001046E6"/>
    <w:rsid w:val="00154F8D"/>
    <w:rsid w:val="001555E1"/>
    <w:rsid w:val="001C52FF"/>
    <w:rsid w:val="00242E11"/>
    <w:rsid w:val="002554B4"/>
    <w:rsid w:val="00274455"/>
    <w:rsid w:val="002A6C3A"/>
    <w:rsid w:val="00360178"/>
    <w:rsid w:val="004348DA"/>
    <w:rsid w:val="004A3E61"/>
    <w:rsid w:val="00554428"/>
    <w:rsid w:val="005A6788"/>
    <w:rsid w:val="005F6F71"/>
    <w:rsid w:val="006B551E"/>
    <w:rsid w:val="00746C2A"/>
    <w:rsid w:val="007D624F"/>
    <w:rsid w:val="00870A20"/>
    <w:rsid w:val="009E00FD"/>
    <w:rsid w:val="00A31583"/>
    <w:rsid w:val="00A878A8"/>
    <w:rsid w:val="00B07AA9"/>
    <w:rsid w:val="00B750A3"/>
    <w:rsid w:val="00BD1A26"/>
    <w:rsid w:val="00BE25EF"/>
    <w:rsid w:val="00C429DC"/>
    <w:rsid w:val="00C8512B"/>
    <w:rsid w:val="00D07863"/>
    <w:rsid w:val="00D20F87"/>
    <w:rsid w:val="00D65FEA"/>
    <w:rsid w:val="00DD2D17"/>
    <w:rsid w:val="00E61912"/>
    <w:rsid w:val="00EE3009"/>
    <w:rsid w:val="10976620"/>
    <w:rsid w:val="1630A95E"/>
    <w:rsid w:val="2424F486"/>
    <w:rsid w:val="2E1F1797"/>
    <w:rsid w:val="37BA1D9A"/>
    <w:rsid w:val="42A9784F"/>
    <w:rsid w:val="4534105E"/>
    <w:rsid w:val="45DD8DE6"/>
    <w:rsid w:val="4F3BA10F"/>
    <w:rsid w:val="53E57C5A"/>
    <w:rsid w:val="559607E5"/>
    <w:rsid w:val="5873B329"/>
    <w:rsid w:val="5B3C2631"/>
    <w:rsid w:val="5DB6FFBC"/>
    <w:rsid w:val="64AD3925"/>
    <w:rsid w:val="6C65F5B6"/>
    <w:rsid w:val="71F535A6"/>
    <w:rsid w:val="7C433B37"/>
    <w:rsid w:val="7D40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0E549"/>
  <w15:chartTrackingRefBased/>
  <w15:docId w15:val="{F854F1EE-06DD-49CF-B310-DA0B7461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455"/>
    <w:pPr>
      <w:keepNext/>
      <w:keepLines/>
      <w:spacing w:before="240" w:after="24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48DA"/>
    <w:pPr>
      <w:keepNext/>
      <w:keepLines/>
      <w:spacing w:before="40" w:after="80"/>
      <w:outlineLvl w:val="1"/>
    </w:pPr>
    <w:rPr>
      <w:rFonts w:eastAsiaTheme="majorEastAsia" w:cstheme="majorBidi"/>
      <w:color w:val="1F3864" w:themeColor="accent1" w:themeShade="80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48DA"/>
    <w:rPr>
      <w:rFonts w:eastAsiaTheme="majorEastAsia" w:cstheme="majorBidi"/>
      <w:color w:val="1F3864" w:themeColor="accent1" w:themeShade="80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74455"/>
    <w:rPr>
      <w:rFonts w:eastAsiaTheme="majorEastAsia" w:cstheme="majorBidi"/>
      <w:sz w:val="36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348DA"/>
    <w:pPr>
      <w:spacing w:after="240" w:line="240" w:lineRule="auto"/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8DA"/>
    <w:rPr>
      <w:rFonts w:eastAsiaTheme="majorEastAsia" w:cstheme="majorBidi"/>
      <w:spacing w:val="-10"/>
      <w:kern w:val="28"/>
      <w:sz w:val="52"/>
      <w:szCs w:val="56"/>
    </w:rPr>
  </w:style>
  <w:style w:type="table" w:styleId="TableGrid">
    <w:name w:val="Table Grid"/>
    <w:basedOn w:val="TableNormal"/>
    <w:uiPriority w:val="39"/>
    <w:rsid w:val="002A6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A6C3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92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C9B"/>
  </w:style>
  <w:style w:type="paragraph" w:styleId="Footer">
    <w:name w:val="footer"/>
    <w:basedOn w:val="Normal"/>
    <w:link w:val="FooterChar"/>
    <w:uiPriority w:val="99"/>
    <w:unhideWhenUsed/>
    <w:rsid w:val="00092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B34B1CB4DF4B7C8A4CC330D3F8F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20EA9-2F43-49A5-B567-7BEB0F534959}"/>
      </w:docPartPr>
      <w:docPartBody>
        <w:p w:rsidR="00C429DC" w:rsidRDefault="00B5689E" w:rsidP="00B5689E">
          <w:pPr>
            <w:pStyle w:val="2EB34B1CB4DF4B7C8A4CC330D3F8FEC2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C2BA1B89B24E38BBD942DFF659C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E38EF-EC4F-4A59-AAEB-02E5F7181C6B}"/>
      </w:docPartPr>
      <w:docPartBody>
        <w:p w:rsidR="00C429DC" w:rsidRDefault="00B5689E" w:rsidP="00B5689E">
          <w:pPr>
            <w:pStyle w:val="3DC2BA1B89B24E38BBD942DFF659C80A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5215423DCF49E2AF82A48912258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27E51-3D34-437E-9870-A40A0FD985DA}"/>
      </w:docPartPr>
      <w:docPartBody>
        <w:p w:rsidR="00C429DC" w:rsidRDefault="00B5689E" w:rsidP="00B5689E">
          <w:pPr>
            <w:pStyle w:val="935215423DCF49E2AF82A489122580B8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C469D6270C4C63AED9E7B23E9B0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944EF-AE96-4F8A-BA2E-58648C683D28}"/>
      </w:docPartPr>
      <w:docPartBody>
        <w:p w:rsidR="00C429DC" w:rsidRDefault="00B5689E" w:rsidP="00B5689E">
          <w:pPr>
            <w:pStyle w:val="86C469D6270C4C63AED9E7B23E9B09E2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D3B8B32E18498DABA2F4C2099D0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BAA77-8898-44E4-9536-583AD56F3BE8}"/>
      </w:docPartPr>
      <w:docPartBody>
        <w:p w:rsidR="00C429DC" w:rsidRDefault="00B5689E" w:rsidP="00B5689E">
          <w:pPr>
            <w:pStyle w:val="FED3B8B32E18498DABA2F4C2099D0765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C3290893214F7694BFBC9F41889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FECE7-205D-4883-B36F-69741EAC6DE1}"/>
      </w:docPartPr>
      <w:docPartBody>
        <w:p w:rsidR="00C429DC" w:rsidRDefault="00B5689E" w:rsidP="00B5689E">
          <w:pPr>
            <w:pStyle w:val="80C3290893214F7694BFBC9F418891B6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265F8C201344C5B8D1C58376892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AE7BC-3378-417F-B7BD-47766A51DFCA}"/>
      </w:docPartPr>
      <w:docPartBody>
        <w:p w:rsidR="00C429DC" w:rsidRDefault="00B5689E" w:rsidP="00B5689E">
          <w:pPr>
            <w:pStyle w:val="BC265F8C201344C5B8D1C583768920B3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3EA923301D4FC8BEF66F40F60A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6FBBA-AD2F-41BB-857E-42D5ABF4E71E}"/>
      </w:docPartPr>
      <w:docPartBody>
        <w:p w:rsidR="00C429DC" w:rsidRDefault="00B5689E" w:rsidP="00B5689E">
          <w:pPr>
            <w:pStyle w:val="6F3EA923301D4FC8BEF66F40F60A54B0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04F77446CC42D6A191260D27862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4141-24BF-49C5-8824-7059E510E6FC}"/>
      </w:docPartPr>
      <w:docPartBody>
        <w:p w:rsidR="00C429DC" w:rsidRDefault="00B5689E" w:rsidP="00B5689E">
          <w:pPr>
            <w:pStyle w:val="1304F77446CC42D6A191260D27862737"/>
          </w:pPr>
          <w:r w:rsidRPr="00B4015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A8"/>
    <w:rsid w:val="00052236"/>
    <w:rsid w:val="00354272"/>
    <w:rsid w:val="005F6139"/>
    <w:rsid w:val="00870A20"/>
    <w:rsid w:val="009D10C3"/>
    <w:rsid w:val="00A878A8"/>
    <w:rsid w:val="00AE23FB"/>
    <w:rsid w:val="00B5689E"/>
    <w:rsid w:val="00C429DC"/>
    <w:rsid w:val="00D65FEA"/>
    <w:rsid w:val="00E9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10C3"/>
    <w:rPr>
      <w:color w:val="808080"/>
    </w:rPr>
  </w:style>
  <w:style w:type="paragraph" w:customStyle="1" w:styleId="2EB34B1CB4DF4B7C8A4CC330D3F8FEC2">
    <w:name w:val="2EB34B1CB4DF4B7C8A4CC330D3F8FEC2"/>
    <w:rsid w:val="00B5689E"/>
    <w:rPr>
      <w:rFonts w:eastAsiaTheme="minorHAnsi"/>
      <w:lang w:eastAsia="en-US"/>
    </w:rPr>
  </w:style>
  <w:style w:type="paragraph" w:customStyle="1" w:styleId="3DC2BA1B89B24E38BBD942DFF659C80A">
    <w:name w:val="3DC2BA1B89B24E38BBD942DFF659C80A"/>
    <w:rsid w:val="00B5689E"/>
    <w:rPr>
      <w:rFonts w:eastAsiaTheme="minorHAnsi"/>
      <w:lang w:eastAsia="en-US"/>
    </w:rPr>
  </w:style>
  <w:style w:type="paragraph" w:customStyle="1" w:styleId="935215423DCF49E2AF82A489122580B8">
    <w:name w:val="935215423DCF49E2AF82A489122580B8"/>
    <w:rsid w:val="00B5689E"/>
    <w:rPr>
      <w:rFonts w:eastAsiaTheme="minorHAnsi"/>
      <w:lang w:eastAsia="en-US"/>
    </w:rPr>
  </w:style>
  <w:style w:type="paragraph" w:customStyle="1" w:styleId="86C469D6270C4C63AED9E7B23E9B09E2">
    <w:name w:val="86C469D6270C4C63AED9E7B23E9B09E2"/>
    <w:rsid w:val="00B5689E"/>
    <w:rPr>
      <w:rFonts w:eastAsiaTheme="minorHAnsi"/>
      <w:lang w:eastAsia="en-US"/>
    </w:rPr>
  </w:style>
  <w:style w:type="paragraph" w:customStyle="1" w:styleId="FED3B8B32E18498DABA2F4C2099D0765">
    <w:name w:val="FED3B8B32E18498DABA2F4C2099D0765"/>
    <w:rsid w:val="00B5689E"/>
    <w:rPr>
      <w:rFonts w:eastAsiaTheme="minorHAnsi"/>
      <w:lang w:eastAsia="en-US"/>
    </w:rPr>
  </w:style>
  <w:style w:type="paragraph" w:customStyle="1" w:styleId="80C3290893214F7694BFBC9F418891B6">
    <w:name w:val="80C3290893214F7694BFBC9F418891B6"/>
    <w:rsid w:val="00B5689E"/>
    <w:rPr>
      <w:rFonts w:eastAsiaTheme="minorHAnsi"/>
      <w:lang w:eastAsia="en-US"/>
    </w:rPr>
  </w:style>
  <w:style w:type="paragraph" w:customStyle="1" w:styleId="BC265F8C201344C5B8D1C583768920B3">
    <w:name w:val="BC265F8C201344C5B8D1C583768920B3"/>
    <w:rsid w:val="00B5689E"/>
    <w:rPr>
      <w:rFonts w:eastAsiaTheme="minorHAnsi"/>
      <w:lang w:eastAsia="en-US"/>
    </w:rPr>
  </w:style>
  <w:style w:type="paragraph" w:customStyle="1" w:styleId="6F3EA923301D4FC8BEF66F40F60A54B0">
    <w:name w:val="6F3EA923301D4FC8BEF66F40F60A54B0"/>
    <w:rsid w:val="00B5689E"/>
    <w:rPr>
      <w:rFonts w:eastAsiaTheme="minorHAnsi"/>
      <w:lang w:eastAsia="en-US"/>
    </w:rPr>
  </w:style>
  <w:style w:type="paragraph" w:customStyle="1" w:styleId="1304F77446CC42D6A191260D27862737">
    <w:name w:val="1304F77446CC42D6A191260D27862737"/>
    <w:rsid w:val="00B5689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2399761264E54981E278C1F62E21B5" ma:contentTypeVersion="18" ma:contentTypeDescription="Create a new document." ma:contentTypeScope="" ma:versionID="921c958a70ec1f23a8d6224e31c103a7">
  <xsd:schema xmlns:xsd="http://www.w3.org/2001/XMLSchema" xmlns:xs="http://www.w3.org/2001/XMLSchema" xmlns:p="http://schemas.microsoft.com/office/2006/metadata/properties" xmlns:ns1="http://schemas.microsoft.com/sharepoint/v3" xmlns:ns2="b9f66b55-201f-4f61-b679-2e6853faff47" xmlns:ns3="b7d8a916-f66b-4128-afa2-e6db34bc92b9" targetNamespace="http://schemas.microsoft.com/office/2006/metadata/properties" ma:root="true" ma:fieldsID="9748f749d1b168fc5f965656c7f99e1d" ns1:_="" ns2:_="" ns3:_="">
    <xsd:import namespace="http://schemas.microsoft.com/sharepoint/v3"/>
    <xsd:import namespace="b9f66b55-201f-4f61-b679-2e6853faff47"/>
    <xsd:import namespace="b7d8a916-f66b-4128-afa2-e6db34bc9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Docu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66b55-201f-4f61-b679-2e6853fa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DocumentType" ma:index="25" ma:displayName="Document Type" ma:format="Dropdown" ma:internalName="DocumentType">
      <xsd:simpleType>
        <xsd:restriction base="dms:Choice">
          <xsd:enumeration value="User Guide"/>
          <xsd:enumeration value="SOP"/>
          <xsd:enumeration value="Polic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8a916-f66b-4128-afa2-e6db34bc92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6b5a6a1-64ea-4d36-865d-02b2fa01fcdf}" ma:internalName="TaxCatchAll" ma:showField="CatchAllData" ma:web="b7d8a916-f66b-4128-afa2-e6db34bc9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d8a916-f66b-4128-afa2-e6db34bc92b9" xsi:nil="true"/>
    <lcf76f155ced4ddcb4097134ff3c332f xmlns="b9f66b55-201f-4f61-b679-2e6853faff47">
      <Terms xmlns="http://schemas.microsoft.com/office/infopath/2007/PartnerControls"/>
    </lcf76f155ced4ddcb4097134ff3c332f>
    <_ip_UnifiedCompliancePolicyUIAction xmlns="http://schemas.microsoft.com/sharepoint/v3" xsi:nil="true"/>
    <DocumentType xmlns="b9f66b55-201f-4f61-b679-2e6853faff47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724EBE-96FC-4256-AAD5-9BC585F6CBE1}"/>
</file>

<file path=customXml/itemProps2.xml><?xml version="1.0" encoding="utf-8"?>
<ds:datastoreItem xmlns:ds="http://schemas.openxmlformats.org/officeDocument/2006/customXml" ds:itemID="{5E32E43D-99DC-4A95-8991-24021D31930A}">
  <ds:schemaRefs>
    <ds:schemaRef ds:uri="http://schemas.microsoft.com/office/2006/metadata/properties"/>
    <ds:schemaRef ds:uri="http://schemas.microsoft.com/office/infopath/2007/PartnerControls"/>
    <ds:schemaRef ds:uri="8ebcefc1-bb15-4e07-9c90-590d96ce25a5"/>
    <ds:schemaRef ds:uri="8747ddd9-ab1a-43e8-a552-d1eb289aba4f"/>
  </ds:schemaRefs>
</ds:datastoreItem>
</file>

<file path=customXml/itemProps3.xml><?xml version="1.0" encoding="utf-8"?>
<ds:datastoreItem xmlns:ds="http://schemas.openxmlformats.org/officeDocument/2006/customXml" ds:itemID="{8E2DFB45-18F6-46A8-AB84-B237110B11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Rawlins (HEIW)</dc:creator>
  <cp:keywords/>
  <dc:description/>
  <cp:lastModifiedBy>Erin Bryn (HEIW)</cp:lastModifiedBy>
  <cp:revision>1</cp:revision>
  <dcterms:created xsi:type="dcterms:W3CDTF">2026-08-27T14:08:00Z</dcterms:created>
  <dcterms:modified xsi:type="dcterms:W3CDTF">2026-08-28T08:14:00Z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0x010100F12399761264E54981E278C1F62E21B5</vt:lpwstr>
  </property>
  <property fmtid="{D5CDD505-2E9C-101B-9397-08002B2CF9AE}" pid="3" name="MediaServiceImageTags">
    <vt:lpwstr/>
  </property>
</Properties>
</file>