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565950" w14:textId="63B3DD2B" w:rsidR="00B64F78" w:rsidRPr="00597EC5" w:rsidRDefault="00B64F78" w:rsidP="006B40AF">
      <w:pPr>
        <w:spacing w:after="0" w:line="259" w:lineRule="auto"/>
        <w:jc w:val="center"/>
        <w:rPr>
          <w:rFonts w:cs="Arial"/>
          <w:b/>
          <w:bCs/>
          <w:color w:val="325083"/>
          <w:kern w:val="0"/>
          <w:sz w:val="44"/>
          <w:szCs w:val="44"/>
          <w14:ligatures w14:val="none"/>
        </w:rPr>
      </w:pPr>
      <w:r>
        <w:rPr>
          <w:b/>
          <w:color w:val="325083"/>
          <w:sz w:val="44"/>
        </w:rPr>
        <w:t>BWRSARIAETH GIG CYMRU AR GYFER CYRSIAU GOFAL IECHYD</w:t>
      </w:r>
    </w:p>
    <w:p w14:paraId="4AB3EEDF" w14:textId="1A25DEFA" w:rsidR="00B64F78" w:rsidRPr="00597EC5" w:rsidRDefault="00614619" w:rsidP="006B40AF">
      <w:pPr>
        <w:spacing w:after="0" w:line="259" w:lineRule="auto"/>
        <w:jc w:val="center"/>
        <w:rPr>
          <w:rFonts w:cs="Arial"/>
          <w:b/>
          <w:bCs/>
          <w:color w:val="325083"/>
          <w:kern w:val="0"/>
          <w:sz w:val="28"/>
          <w:szCs w:val="28"/>
          <w14:ligatures w14:val="none"/>
        </w:rPr>
      </w:pPr>
      <w:r>
        <w:rPr>
          <w:b/>
          <w:color w:val="325083"/>
          <w:sz w:val="28"/>
        </w:rPr>
        <w:tab/>
      </w:r>
    </w:p>
    <w:p w14:paraId="78AD2CCC" w14:textId="10396411" w:rsidR="00B64F78" w:rsidRPr="00597EC5" w:rsidRDefault="00F31949" w:rsidP="006B40AF">
      <w:pPr>
        <w:spacing w:after="0" w:line="259" w:lineRule="auto"/>
        <w:jc w:val="center"/>
        <w:rPr>
          <w:rFonts w:cs="Arial"/>
          <w:b/>
          <w:bCs/>
          <w:color w:val="325083"/>
          <w:kern w:val="0"/>
          <w:sz w:val="36"/>
          <w:szCs w:val="36"/>
          <w14:ligatures w14:val="none"/>
        </w:rPr>
      </w:pPr>
      <w:r>
        <w:rPr>
          <w:b/>
          <w:color w:val="325083"/>
          <w:sz w:val="36"/>
        </w:rPr>
        <w:t>Cwestiynau Cyffredin</w:t>
      </w:r>
    </w:p>
    <w:p w14:paraId="67F93B69" w14:textId="77777777" w:rsidR="00B64F78" w:rsidRPr="00597EC5" w:rsidRDefault="00B64F78" w:rsidP="006B40AF">
      <w:pPr>
        <w:spacing w:after="0" w:line="259" w:lineRule="auto"/>
        <w:rPr>
          <w:rFonts w:cs="Arial"/>
          <w:b/>
          <w:bCs/>
          <w:i/>
          <w:iCs/>
          <w:color w:val="325083"/>
          <w:kern w:val="0"/>
          <w:sz w:val="36"/>
          <w:szCs w:val="36"/>
          <w14:ligatures w14:val="none"/>
        </w:rPr>
      </w:pPr>
    </w:p>
    <w:p w14:paraId="206756C5" w14:textId="607F4D9B" w:rsidR="00B64F78" w:rsidRPr="00597EC5" w:rsidRDefault="00B64F78" w:rsidP="00A60D15">
      <w:pPr>
        <w:spacing w:after="0" w:line="259" w:lineRule="auto"/>
        <w:ind w:left="2835" w:hanging="2835"/>
        <w:jc w:val="both"/>
        <w:rPr>
          <w:rFonts w:cs="Arial"/>
          <w:b/>
          <w:bCs/>
          <w:i/>
          <w:iCs/>
          <w:color w:val="325083"/>
          <w:kern w:val="0"/>
          <w:sz w:val="28"/>
          <w:szCs w:val="28"/>
          <w14:ligatures w14:val="none"/>
        </w:rPr>
      </w:pPr>
      <w:r>
        <w:rPr>
          <w:b/>
          <w:i/>
          <w:color w:val="325083"/>
          <w:sz w:val="28"/>
        </w:rPr>
        <w:t>M</w:t>
      </w:r>
      <w:r>
        <w:rPr>
          <w:b/>
          <w:i/>
          <w:color w:val="325083"/>
        </w:rPr>
        <w:t>awrth 2025</w:t>
      </w:r>
      <w:r>
        <w:rPr>
          <w:b/>
          <w:i/>
          <w:color w:val="325083"/>
        </w:rPr>
        <w:tab/>
      </w:r>
      <w:r>
        <w:rPr>
          <w:b/>
          <w:i/>
          <w:color w:val="325083"/>
        </w:rPr>
        <w:tab/>
        <w:t>Nid yw’r Cwestiynau Cyffredin hyn yn berthnasol i gyrsiau meddygaeth na deintyddiaeth.</w:t>
      </w:r>
    </w:p>
    <w:p w14:paraId="0D9201BA" w14:textId="77777777" w:rsidR="006B40AF" w:rsidRPr="00E45A73" w:rsidRDefault="006B40AF" w:rsidP="006B40AF">
      <w:pPr>
        <w:spacing w:after="0" w:line="259" w:lineRule="auto"/>
        <w:rPr>
          <w:rFonts w:cs="Arial"/>
          <w:b/>
          <w:bCs/>
          <w:i/>
          <w:iCs/>
          <w:color w:val="156082" w:themeColor="accent1"/>
          <w:kern w:val="0"/>
          <w:sz w:val="28"/>
          <w:szCs w:val="28"/>
          <w14:ligatures w14:val="none"/>
        </w:rPr>
      </w:pPr>
    </w:p>
    <w:p w14:paraId="574F603E" w14:textId="483AB2B8" w:rsidR="00B64F78" w:rsidRPr="00E45A73" w:rsidRDefault="00B64F78" w:rsidP="006B40AF">
      <w:pPr>
        <w:spacing w:after="0" w:line="259" w:lineRule="auto"/>
        <w:ind w:left="-1531"/>
        <w:rPr>
          <w:rFonts w:cs="Arial"/>
          <w:b/>
          <w:bCs/>
          <w:i/>
          <w:iCs/>
          <w:color w:val="156082" w:themeColor="accent1"/>
          <w:kern w:val="0"/>
          <w:sz w:val="28"/>
          <w:szCs w:val="28"/>
          <w14:ligatures w14:val="none"/>
        </w:rPr>
      </w:pPr>
      <w:r>
        <w:rPr>
          <w:b/>
          <w:i/>
          <w:noProof/>
          <w:color w:val="156082" w:themeColor="accent1"/>
          <w:sz w:val="28"/>
        </w:rPr>
        <w:drawing>
          <wp:inline distT="0" distB="0" distL="0" distR="0" wp14:anchorId="1CD0A32F" wp14:editId="0AC4DFE5">
            <wp:extent cx="8200268" cy="3816000"/>
            <wp:effectExtent l="0" t="0" r="0" b="0"/>
            <wp:docPr id="17254665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00268" cy="3816000"/>
                    </a:xfrm>
                    <a:prstGeom prst="rect">
                      <a:avLst/>
                    </a:prstGeom>
                    <a:noFill/>
                  </pic:spPr>
                </pic:pic>
              </a:graphicData>
            </a:graphic>
          </wp:inline>
        </w:drawing>
      </w:r>
    </w:p>
    <w:p w14:paraId="7057DC04" w14:textId="77777777" w:rsidR="00B64F78" w:rsidRPr="00E45A73" w:rsidRDefault="00B64F78" w:rsidP="006B40AF">
      <w:pPr>
        <w:spacing w:after="0" w:line="259" w:lineRule="auto"/>
        <w:rPr>
          <w:rFonts w:cs="Arial"/>
          <w:b/>
          <w:bCs/>
          <w:i/>
          <w:iCs/>
          <w:color w:val="156082" w:themeColor="accent1"/>
          <w:kern w:val="0"/>
          <w:sz w:val="28"/>
          <w:szCs w:val="28"/>
          <w14:ligatures w14:val="none"/>
        </w:rPr>
      </w:pPr>
    </w:p>
    <w:tbl>
      <w:tblPr>
        <w:tblStyle w:val="TableGrid"/>
        <w:tblW w:w="0" w:type="auto"/>
        <w:tblBorders>
          <w:top w:val="single" w:sz="18" w:space="0" w:color="156082" w:themeColor="accent1"/>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6B40AF" w:rsidRPr="00E45A73" w14:paraId="698F1288" w14:textId="77777777" w:rsidTr="00E45A73">
        <w:trPr>
          <w:trHeight w:val="170"/>
        </w:trPr>
        <w:tc>
          <w:tcPr>
            <w:tcW w:w="9016" w:type="dxa"/>
            <w:vAlign w:val="center"/>
          </w:tcPr>
          <w:p w14:paraId="654D825D" w14:textId="77777777" w:rsidR="006B40AF" w:rsidRPr="00E45A73" w:rsidRDefault="006B40AF" w:rsidP="006B40AF">
            <w:pPr>
              <w:spacing w:line="259" w:lineRule="auto"/>
              <w:rPr>
                <w:rFonts w:cs="Arial"/>
                <w:b/>
                <w:bCs/>
                <w:i/>
                <w:iCs/>
                <w:color w:val="156082" w:themeColor="accent1"/>
                <w:kern w:val="0"/>
                <w:sz w:val="26"/>
                <w:szCs w:val="26"/>
                <w14:ligatures w14:val="none"/>
              </w:rPr>
            </w:pPr>
          </w:p>
        </w:tc>
      </w:tr>
      <w:tr w:rsidR="00B64F78" w:rsidRPr="00E45A73" w14:paraId="0E2C1029" w14:textId="77777777" w:rsidTr="00E45A73">
        <w:trPr>
          <w:trHeight w:val="510"/>
        </w:trPr>
        <w:tc>
          <w:tcPr>
            <w:tcW w:w="9016" w:type="dxa"/>
            <w:vAlign w:val="center"/>
          </w:tcPr>
          <w:p w14:paraId="58A006A7" w14:textId="28767F36" w:rsidR="00B64F78" w:rsidRPr="00597EC5" w:rsidRDefault="00B64F78" w:rsidP="006B40AF">
            <w:pPr>
              <w:spacing w:line="259" w:lineRule="auto"/>
              <w:rPr>
                <w:rFonts w:cs="Arial"/>
                <w:b/>
                <w:bCs/>
                <w:i/>
                <w:iCs/>
                <w:color w:val="325083"/>
                <w:kern w:val="0"/>
                <w:sz w:val="26"/>
                <w:szCs w:val="26"/>
                <w14:ligatures w14:val="none"/>
              </w:rPr>
            </w:pPr>
            <w:r>
              <w:rPr>
                <w:b/>
                <w:i/>
                <w:color w:val="325083"/>
                <w:sz w:val="26"/>
              </w:rPr>
              <w:t>Adran 1. Gwneud cais am y Fwrsariaeth ac ymholiadau wrth astudio</w:t>
            </w:r>
          </w:p>
        </w:tc>
      </w:tr>
      <w:tr w:rsidR="006B40AF" w:rsidRPr="00E45A73" w14:paraId="6AE0B236" w14:textId="77777777" w:rsidTr="00E45A73">
        <w:trPr>
          <w:trHeight w:val="510"/>
        </w:trPr>
        <w:tc>
          <w:tcPr>
            <w:tcW w:w="9016" w:type="dxa"/>
            <w:vAlign w:val="center"/>
          </w:tcPr>
          <w:p w14:paraId="499B6E3B" w14:textId="7D1BA42E" w:rsidR="006B40AF" w:rsidRPr="00597EC5" w:rsidRDefault="006B40AF" w:rsidP="006B40AF">
            <w:pPr>
              <w:spacing w:line="259" w:lineRule="auto"/>
              <w:rPr>
                <w:rFonts w:cs="Arial"/>
                <w:b/>
                <w:bCs/>
                <w:i/>
                <w:iCs/>
                <w:color w:val="325083"/>
                <w:kern w:val="0"/>
                <w:sz w:val="26"/>
                <w:szCs w:val="26"/>
                <w14:ligatures w14:val="none"/>
              </w:rPr>
            </w:pPr>
            <w:r>
              <w:rPr>
                <w:b/>
                <w:i/>
                <w:color w:val="325083"/>
                <w:sz w:val="26"/>
              </w:rPr>
              <w:t>Adran 2. Recriwtio yn ystod eich blwyddyn olaf ac wrth weithio</w:t>
            </w:r>
          </w:p>
        </w:tc>
      </w:tr>
      <w:tr w:rsidR="006B40AF" w:rsidRPr="00E45A73" w14:paraId="5E0BBC08" w14:textId="77777777" w:rsidTr="00E45A73">
        <w:trPr>
          <w:trHeight w:val="510"/>
        </w:trPr>
        <w:tc>
          <w:tcPr>
            <w:tcW w:w="9016" w:type="dxa"/>
            <w:tcBorders>
              <w:bottom w:val="nil"/>
            </w:tcBorders>
            <w:vAlign w:val="center"/>
          </w:tcPr>
          <w:p w14:paraId="5191B64E" w14:textId="7ECC4262" w:rsidR="006B40AF" w:rsidRPr="00597EC5" w:rsidRDefault="006B40AF" w:rsidP="006B40AF">
            <w:pPr>
              <w:spacing w:line="259" w:lineRule="auto"/>
              <w:rPr>
                <w:rFonts w:cs="Arial"/>
                <w:b/>
                <w:bCs/>
                <w:i/>
                <w:iCs/>
                <w:color w:val="325083"/>
                <w:kern w:val="0"/>
                <w:sz w:val="26"/>
                <w:szCs w:val="26"/>
                <w14:ligatures w14:val="none"/>
              </w:rPr>
            </w:pPr>
            <w:r>
              <w:rPr>
                <w:b/>
                <w:i/>
                <w:color w:val="325083"/>
                <w:sz w:val="26"/>
              </w:rPr>
              <w:t>Adran 3. Cydymffurfio â’r Telerau ac Amodau</w:t>
            </w:r>
          </w:p>
        </w:tc>
      </w:tr>
      <w:tr w:rsidR="006B40AF" w:rsidRPr="00E45A73" w14:paraId="75F02209" w14:textId="77777777" w:rsidTr="00E45A73">
        <w:trPr>
          <w:trHeight w:val="510"/>
        </w:trPr>
        <w:tc>
          <w:tcPr>
            <w:tcW w:w="9016" w:type="dxa"/>
            <w:tcBorders>
              <w:top w:val="nil"/>
              <w:bottom w:val="nil"/>
            </w:tcBorders>
            <w:vAlign w:val="center"/>
          </w:tcPr>
          <w:p w14:paraId="5318B54D" w14:textId="260DE9BA" w:rsidR="006B40AF" w:rsidRPr="00597EC5" w:rsidRDefault="006B40AF" w:rsidP="006B40AF">
            <w:pPr>
              <w:spacing w:line="259" w:lineRule="auto"/>
              <w:rPr>
                <w:rFonts w:cs="Arial"/>
                <w:b/>
                <w:bCs/>
                <w:i/>
                <w:iCs/>
                <w:color w:val="325083"/>
                <w:kern w:val="0"/>
                <w:sz w:val="26"/>
                <w:szCs w:val="26"/>
                <w14:ligatures w14:val="none"/>
              </w:rPr>
            </w:pPr>
            <w:r>
              <w:rPr>
                <w:b/>
                <w:i/>
                <w:color w:val="325083"/>
                <w:sz w:val="26"/>
              </w:rPr>
              <w:t>Adran 4. Gwneud cais am adolygiad o’ch amgylchiadau.</w:t>
            </w:r>
          </w:p>
        </w:tc>
      </w:tr>
      <w:tr w:rsidR="006B40AF" w:rsidRPr="00E45A73" w14:paraId="4635D65F" w14:textId="77777777" w:rsidTr="006B40AF">
        <w:trPr>
          <w:trHeight w:val="283"/>
        </w:trPr>
        <w:tc>
          <w:tcPr>
            <w:tcW w:w="9016" w:type="dxa"/>
            <w:tcBorders>
              <w:top w:val="nil"/>
              <w:bottom w:val="single" w:sz="18" w:space="0" w:color="156082" w:themeColor="accent1"/>
            </w:tcBorders>
            <w:vAlign w:val="center"/>
          </w:tcPr>
          <w:p w14:paraId="0A67ABC8" w14:textId="77777777" w:rsidR="006B40AF" w:rsidRPr="00E45A73" w:rsidRDefault="006B40AF" w:rsidP="006B40AF">
            <w:pPr>
              <w:spacing w:line="259" w:lineRule="auto"/>
              <w:rPr>
                <w:rFonts w:cs="Arial"/>
                <w:b/>
                <w:bCs/>
                <w:i/>
                <w:iCs/>
                <w:color w:val="156082" w:themeColor="accent1"/>
                <w:kern w:val="0"/>
                <w:sz w:val="26"/>
                <w:szCs w:val="26"/>
                <w14:ligatures w14:val="none"/>
              </w:rPr>
            </w:pPr>
          </w:p>
        </w:tc>
      </w:tr>
    </w:tbl>
    <w:p w14:paraId="17813219" w14:textId="77777777" w:rsidR="00B64F78" w:rsidRPr="00E45A73" w:rsidRDefault="00B64F78" w:rsidP="006B40AF">
      <w:pPr>
        <w:spacing w:after="0"/>
        <w:rPr>
          <w:rFonts w:cs="Arial"/>
        </w:rPr>
        <w:sectPr w:rsidR="00B64F78" w:rsidRPr="00E45A73" w:rsidSect="00AB4760">
          <w:headerReference w:type="default" r:id="rId8"/>
          <w:footerReference w:type="default" r:id="rId9"/>
          <w:pgSz w:w="11906" w:h="16838" w:code="9"/>
          <w:pgMar w:top="1440" w:right="1440" w:bottom="1440" w:left="1440" w:header="709" w:footer="709" w:gutter="0"/>
          <w:cols w:space="708"/>
          <w:docGrid w:linePitch="360"/>
        </w:sectPr>
      </w:pPr>
    </w:p>
    <w:p w14:paraId="25CF29BE" w14:textId="77777777" w:rsidR="00B64F78" w:rsidRPr="00E45A73" w:rsidRDefault="00B64F78" w:rsidP="006B40AF">
      <w:pPr>
        <w:spacing w:after="0"/>
        <w:rPr>
          <w:rFonts w:cs="Arial"/>
        </w:r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9016"/>
      </w:tblGrid>
      <w:tr w:rsidR="00FE5E12" w:rsidRPr="00E45A73" w14:paraId="24017E5A" w14:textId="77777777" w:rsidTr="00E45A73">
        <w:trPr>
          <w:trHeight w:val="567"/>
        </w:trPr>
        <w:tc>
          <w:tcPr>
            <w:tcW w:w="9016" w:type="dxa"/>
            <w:vAlign w:val="center"/>
          </w:tcPr>
          <w:p w14:paraId="4C3EE5C4" w14:textId="03D2354F" w:rsidR="00FE5E12" w:rsidRPr="00597EC5" w:rsidRDefault="00FE5E12" w:rsidP="00E45A73">
            <w:pPr>
              <w:spacing w:line="259" w:lineRule="auto"/>
              <w:rPr>
                <w:rFonts w:cs="Arial"/>
                <w:color w:val="325083"/>
              </w:rPr>
            </w:pPr>
            <w:r>
              <w:rPr>
                <w:b/>
                <w:color w:val="325083"/>
                <w:sz w:val="28"/>
              </w:rPr>
              <w:t>Cyflwyniad:</w:t>
            </w:r>
          </w:p>
        </w:tc>
      </w:tr>
      <w:tr w:rsidR="00FE5E12" w:rsidRPr="00E45A73" w14:paraId="37FA06E2" w14:textId="77777777" w:rsidTr="00565340">
        <w:tc>
          <w:tcPr>
            <w:tcW w:w="9016" w:type="dxa"/>
          </w:tcPr>
          <w:p w14:paraId="1F2663F8" w14:textId="77777777" w:rsidR="00F31949" w:rsidRPr="00E45A73" w:rsidRDefault="00F31949" w:rsidP="00F31949">
            <w:pPr>
              <w:rPr>
                <w:rFonts w:cs="Arial"/>
              </w:rPr>
            </w:pPr>
          </w:p>
          <w:p w14:paraId="2E6D7833" w14:textId="6AB2D035" w:rsidR="00F31949" w:rsidRPr="00E45A73" w:rsidRDefault="00F31949" w:rsidP="00553261">
            <w:pPr>
              <w:ind w:left="720"/>
              <w:rPr>
                <w:rFonts w:cs="Arial"/>
              </w:rPr>
            </w:pPr>
            <w:r>
              <w:t xml:space="preserve">Diben Cynllun Bwrsariaeth GIG Cymru yw rhoi cymorth ariannol i fyfyrwyr sy’n astudio cyrsiau addysg iechyd a’u cymell i weithio yn y sector gofal iechyd yng Nghymru ar ôl cymhwyso. Mae’r Cynllun ar gael i fyfyrwyr sydd wedi cael cynnig lleoedd ar gyrsiau addysg iechyd yn unol â Thelerau ac Amodau’r Cytundeb, sydd i’w gweld yma </w:t>
            </w:r>
            <w:hyperlink r:id="rId10" w:history="1">
              <w:r>
                <w:rPr>
                  <w:rStyle w:val="Hyperlink"/>
                </w:rPr>
                <w:t>Telerau ac Amodau Bwrsariaeth GIG Cymru</w:t>
              </w:r>
            </w:hyperlink>
            <w:r>
              <w:t>.</w:t>
            </w:r>
          </w:p>
          <w:p w14:paraId="4BC0999F" w14:textId="77777777" w:rsidR="00F31949" w:rsidRPr="00E45A73" w:rsidRDefault="00F31949" w:rsidP="00553261">
            <w:pPr>
              <w:ind w:left="720"/>
              <w:rPr>
                <w:rFonts w:cs="Arial"/>
              </w:rPr>
            </w:pPr>
          </w:p>
          <w:p w14:paraId="38A90DE6" w14:textId="39389BDF" w:rsidR="00F31949" w:rsidRPr="00E45A73" w:rsidRDefault="00F31949" w:rsidP="00553261">
            <w:pPr>
              <w:ind w:left="720"/>
              <w:rPr>
                <w:rFonts w:cs="Arial"/>
              </w:rPr>
            </w:pPr>
            <w:r>
              <w:t>Yn y ddogfen hon, fe welwch atebion i gwestiynau cyffredin ynglŷn â Chynllun Bwrsariaeth GIG Cymru.</w:t>
            </w:r>
          </w:p>
          <w:p w14:paraId="3A046E9F" w14:textId="77777777" w:rsidR="00F31949" w:rsidRPr="00E45A73" w:rsidRDefault="00F31949" w:rsidP="00553261">
            <w:pPr>
              <w:ind w:left="720"/>
              <w:rPr>
                <w:rFonts w:cs="Arial"/>
              </w:rPr>
            </w:pPr>
          </w:p>
          <w:p w14:paraId="4887146F" w14:textId="2DFAE798" w:rsidR="00F31949" w:rsidRPr="00E45A73" w:rsidRDefault="00F31949" w:rsidP="00553261">
            <w:pPr>
              <w:ind w:left="720"/>
              <w:rPr>
                <w:rFonts w:cs="Arial"/>
              </w:rPr>
            </w:pPr>
            <w:r>
              <w:t>Os na allwch chi ddod o hyd i’r ateb i’ch ymholiad yn y ddogfen hon, ceir nifer o ddolenni defnyddiol yn Atodiad 1.</w:t>
            </w:r>
          </w:p>
          <w:p w14:paraId="4AAA8116" w14:textId="77777777" w:rsidR="00F31949" w:rsidRPr="00E45A73" w:rsidRDefault="00F31949" w:rsidP="00553261">
            <w:pPr>
              <w:ind w:left="720"/>
              <w:rPr>
                <w:rFonts w:cs="Arial"/>
              </w:rPr>
            </w:pPr>
          </w:p>
          <w:p w14:paraId="0127C50A" w14:textId="604607B4" w:rsidR="00F31949" w:rsidRPr="00E45A73" w:rsidRDefault="00F31949" w:rsidP="00553261">
            <w:pPr>
              <w:ind w:left="720"/>
              <w:rPr>
                <w:rFonts w:cs="Arial"/>
              </w:rPr>
            </w:pPr>
            <w:r>
              <w:t>Polisi gan Lywodraeth Cymru a gaiff ei reoli gan ddau sefydliad gwahanol yw Bwrsariaeth GIG Cymru.</w:t>
            </w:r>
          </w:p>
          <w:p w14:paraId="1742646E" w14:textId="77777777" w:rsidR="00F31949" w:rsidRPr="00E45A73" w:rsidRDefault="00F31949" w:rsidP="00553261">
            <w:pPr>
              <w:ind w:left="720"/>
              <w:rPr>
                <w:rFonts w:cs="Arial"/>
              </w:rPr>
            </w:pPr>
          </w:p>
          <w:p w14:paraId="6DBEB485" w14:textId="63E84258" w:rsidR="00F31949" w:rsidRPr="00E45A73" w:rsidRDefault="00F31949" w:rsidP="00553261">
            <w:pPr>
              <w:ind w:left="720"/>
              <w:rPr>
                <w:rFonts w:cs="Arial"/>
              </w:rPr>
            </w:pPr>
            <w:r>
              <w:t>Y Gwasanaeth Dyfarniadau Myfyrwyr o fewn Partneriaeth Cydwasanaethau GIG Cymru sy’n rheoli ceisiadau am y Fwrsariaeth, gan gynnwys cymhwysedd a chyfrifo faint y gall fod gennych hawl i'w gael.</w:t>
            </w:r>
          </w:p>
          <w:p w14:paraId="2FA2CEF6" w14:textId="77777777" w:rsidR="00F31949" w:rsidRPr="00E45A73" w:rsidRDefault="00F31949" w:rsidP="00553261">
            <w:pPr>
              <w:ind w:left="720"/>
              <w:rPr>
                <w:rFonts w:cs="Arial"/>
              </w:rPr>
            </w:pPr>
          </w:p>
          <w:p w14:paraId="482052BF" w14:textId="79A26725" w:rsidR="00F31949" w:rsidRPr="00E45A73" w:rsidRDefault="00F31949" w:rsidP="00553261">
            <w:pPr>
              <w:ind w:left="720"/>
              <w:rPr>
                <w:rFonts w:cs="Arial"/>
              </w:rPr>
            </w:pPr>
            <w:r>
              <w:t>Tîm y Fwrsariaeth yn Addysg a Gwella Iechyd Cymru (AaGIC) sy’n rheoli materion a all godi y tu hwnt i gais arferol, fel myfyriwr yn newid i gwrs gwahanol, a chydymffurfiaeth â thelerau’r Fwrsariaeth, fel yr ymrwymiad i weithio yng Nghymru.</w:t>
            </w:r>
          </w:p>
          <w:p w14:paraId="24D9A2BA" w14:textId="77777777" w:rsidR="00F31949" w:rsidRPr="00E45A73" w:rsidRDefault="00F31949" w:rsidP="00553261">
            <w:pPr>
              <w:ind w:left="720"/>
              <w:rPr>
                <w:rFonts w:cs="Arial"/>
              </w:rPr>
            </w:pPr>
          </w:p>
          <w:p w14:paraId="795468CD" w14:textId="77777777" w:rsidR="00FE5E12" w:rsidRPr="00E45A73" w:rsidRDefault="00F31949" w:rsidP="00553261">
            <w:pPr>
              <w:ind w:left="720"/>
              <w:rPr>
                <w:rFonts w:cs="Arial"/>
              </w:rPr>
            </w:pPr>
            <w:r>
              <w:t>Gweler Atodiad 2 am restr o gyrsiau priodol y bydd yn rhaid i chi eu hystyried neu fod wedi cael eich derbyn arnynt er mwyn bod yn gymwys i wneud cais i Gynllun Bwrsariaeth GIG Cymru.</w:t>
            </w:r>
          </w:p>
          <w:p w14:paraId="6858F69E" w14:textId="13EA76BB" w:rsidR="00F31949" w:rsidRPr="00E45A73" w:rsidRDefault="00F31949" w:rsidP="00F31949">
            <w:pPr>
              <w:rPr>
                <w:rFonts w:cs="Arial"/>
              </w:rPr>
            </w:pPr>
          </w:p>
        </w:tc>
      </w:tr>
      <w:tr w:rsidR="00F10498" w:rsidRPr="00E45A73" w14:paraId="11DAD775" w14:textId="77777777" w:rsidTr="00565340">
        <w:trPr>
          <w:trHeight w:val="567"/>
        </w:trPr>
        <w:tc>
          <w:tcPr>
            <w:tcW w:w="9016" w:type="dxa"/>
            <w:vAlign w:val="center"/>
          </w:tcPr>
          <w:p w14:paraId="19DB6C6A" w14:textId="5472EA88" w:rsidR="00F10498" w:rsidRPr="00597EC5" w:rsidRDefault="00FE5E12" w:rsidP="00F31949">
            <w:pPr>
              <w:spacing w:line="259" w:lineRule="auto"/>
              <w:rPr>
                <w:rFonts w:cs="Arial"/>
                <w:b/>
                <w:bCs/>
                <w:i/>
                <w:iCs/>
                <w:color w:val="325083"/>
                <w:kern w:val="0"/>
                <w:sz w:val="36"/>
                <w:szCs w:val="36"/>
                <w14:ligatures w14:val="none"/>
              </w:rPr>
            </w:pPr>
            <w:r>
              <w:rPr>
                <w:b/>
                <w:i/>
                <w:color w:val="325083"/>
                <w:sz w:val="28"/>
              </w:rPr>
              <w:t>Adran 1. Eich Cymhwysedd a’ch Cais</w:t>
            </w:r>
          </w:p>
        </w:tc>
      </w:tr>
      <w:tr w:rsidR="00B065D9" w:rsidRPr="00E45A73" w14:paraId="38808756" w14:textId="77777777" w:rsidTr="00565340">
        <w:tc>
          <w:tcPr>
            <w:tcW w:w="9016" w:type="dxa"/>
            <w:tcBorders>
              <w:bottom w:val="nil"/>
            </w:tcBorders>
          </w:tcPr>
          <w:p w14:paraId="11AD180E" w14:textId="77777777" w:rsidR="00B065D9" w:rsidRPr="00E45A73" w:rsidRDefault="00B065D9" w:rsidP="00F31949">
            <w:pPr>
              <w:rPr>
                <w:rFonts w:cs="Arial"/>
              </w:rPr>
            </w:pPr>
          </w:p>
        </w:tc>
      </w:tr>
      <w:tr w:rsidR="00F10498" w:rsidRPr="00E45A73" w14:paraId="0E8B1E91" w14:textId="77777777" w:rsidTr="00565340">
        <w:tc>
          <w:tcPr>
            <w:tcW w:w="9016" w:type="dxa"/>
            <w:tcBorders>
              <w:top w:val="nil"/>
              <w:bottom w:val="nil"/>
            </w:tcBorders>
          </w:tcPr>
          <w:p w14:paraId="2326058E" w14:textId="77777777" w:rsidR="00B065D9" w:rsidRPr="00E45A73" w:rsidRDefault="00F31949" w:rsidP="00B065D9">
            <w:pPr>
              <w:pStyle w:val="ListParagraph"/>
              <w:numPr>
                <w:ilvl w:val="0"/>
                <w:numId w:val="2"/>
              </w:numPr>
              <w:rPr>
                <w:rFonts w:cs="Arial"/>
                <w:b/>
                <w:bCs/>
              </w:rPr>
            </w:pPr>
            <w:r>
              <w:rPr>
                <w:b/>
              </w:rPr>
              <w:t>Pwy all wneud cais i Gynllun Bwrsariaeth GIG Cymru?</w:t>
            </w:r>
          </w:p>
          <w:p w14:paraId="67BE4D46" w14:textId="77777777" w:rsidR="00B065D9" w:rsidRPr="00E45A73" w:rsidRDefault="00B065D9" w:rsidP="00B065D9">
            <w:pPr>
              <w:pStyle w:val="ListParagraph"/>
              <w:rPr>
                <w:rFonts w:cs="Arial"/>
                <w:b/>
                <w:bCs/>
              </w:rPr>
            </w:pPr>
          </w:p>
          <w:p w14:paraId="67302C9E" w14:textId="06E85D84" w:rsidR="00F31949" w:rsidRPr="00E45A73" w:rsidRDefault="00F31949" w:rsidP="00B065D9">
            <w:pPr>
              <w:pStyle w:val="ListParagraph"/>
              <w:ind w:left="1440"/>
              <w:rPr>
                <w:rFonts w:cs="Arial"/>
              </w:rPr>
            </w:pPr>
            <w:r>
              <w:t xml:space="preserve">I fod yn gymwys ar gyfer Cynllun Bwrsariaeth GIG Cymru, rhaid i chi gael eich derbyn ar gyfer lle a ariennir gan GIG Cymru ar gwrs amser llawn neu ran-amser yng Nghymru, a restrir yn Atodiad 2. I weld Telerau ac Amodau’r Cynllun Bwrsariaeth, cliciwch yma: </w:t>
            </w:r>
            <w:hyperlink r:id="rId11" w:history="1">
              <w:r>
                <w:rPr>
                  <w:rStyle w:val="Hyperlink"/>
                </w:rPr>
                <w:t>Bwrsariaeth GIG Cymru</w:t>
              </w:r>
            </w:hyperlink>
            <w:r>
              <w:t>.</w:t>
            </w:r>
          </w:p>
          <w:p w14:paraId="74702D6A" w14:textId="5C7924FC" w:rsidR="00B065D9" w:rsidRPr="00E45A73" w:rsidRDefault="00B065D9" w:rsidP="00B065D9">
            <w:pPr>
              <w:rPr>
                <w:rFonts w:cs="Arial"/>
                <w:b/>
                <w:bCs/>
              </w:rPr>
            </w:pPr>
          </w:p>
        </w:tc>
      </w:tr>
      <w:tr w:rsidR="00B065D9" w:rsidRPr="00E45A73" w14:paraId="77325549" w14:textId="77777777" w:rsidTr="00565340">
        <w:tc>
          <w:tcPr>
            <w:tcW w:w="9016" w:type="dxa"/>
            <w:tcBorders>
              <w:top w:val="nil"/>
              <w:bottom w:val="nil"/>
            </w:tcBorders>
          </w:tcPr>
          <w:p w14:paraId="299533D5" w14:textId="693F4F38" w:rsidR="00B065D9" w:rsidRPr="00E45A73" w:rsidRDefault="00B065D9" w:rsidP="00B065D9">
            <w:pPr>
              <w:pStyle w:val="ListParagraph"/>
              <w:numPr>
                <w:ilvl w:val="0"/>
                <w:numId w:val="2"/>
              </w:numPr>
              <w:rPr>
                <w:rFonts w:cs="Arial"/>
                <w:b/>
                <w:bCs/>
              </w:rPr>
            </w:pPr>
            <w:r>
              <w:rPr>
                <w:b/>
              </w:rPr>
              <w:lastRenderedPageBreak/>
              <w:t>Os nad wyf yn un o ddinasyddion y DU, a allaf wneud cais i Gynllun Bwrsariaeth GIG Cymru?</w:t>
            </w:r>
          </w:p>
          <w:p w14:paraId="5BF24699" w14:textId="77777777" w:rsidR="00B065D9" w:rsidRPr="00E45A73" w:rsidRDefault="00B065D9" w:rsidP="00B065D9">
            <w:pPr>
              <w:pStyle w:val="ListParagraph"/>
              <w:rPr>
                <w:rFonts w:cs="Arial"/>
              </w:rPr>
            </w:pPr>
          </w:p>
          <w:p w14:paraId="788B3BB6" w14:textId="77777777" w:rsidR="00B065D9" w:rsidRPr="00E45A73" w:rsidRDefault="00B065D9" w:rsidP="00B065D9">
            <w:pPr>
              <w:ind w:left="1440"/>
              <w:rPr>
                <w:rFonts w:cs="Arial"/>
                <w:b/>
                <w:bCs/>
              </w:rPr>
            </w:pPr>
            <w:r>
              <w:t>Dim ond os yw’r canlynol yn wir amdanoch y gallwch wneud cais i Gynllun Bwrsariaeth GIG Cymru</w:t>
            </w:r>
          </w:p>
          <w:p w14:paraId="107EB70C" w14:textId="77777777" w:rsidR="00B065D9" w:rsidRPr="00E45A73" w:rsidRDefault="00B065D9" w:rsidP="00B065D9">
            <w:pPr>
              <w:ind w:left="1440"/>
              <w:rPr>
                <w:rFonts w:cs="Arial"/>
              </w:rPr>
            </w:pPr>
          </w:p>
          <w:p w14:paraId="6840F9A2" w14:textId="77777777" w:rsidR="00B065D9" w:rsidRPr="00E45A73" w:rsidRDefault="00B065D9" w:rsidP="00B065D9">
            <w:pPr>
              <w:pStyle w:val="ListParagraph"/>
              <w:numPr>
                <w:ilvl w:val="0"/>
                <w:numId w:val="3"/>
              </w:numPr>
              <w:ind w:left="2160"/>
              <w:rPr>
                <w:rFonts w:cs="Arial"/>
              </w:rPr>
            </w:pPr>
            <w:r>
              <w:t>Rydych yn un o wladolion y DU neu wedi cael caniatâd amhenodol i aros yn y DU</w:t>
            </w:r>
          </w:p>
          <w:p w14:paraId="1FB5B77C" w14:textId="77777777" w:rsidR="00B065D9" w:rsidRPr="00E45A73" w:rsidRDefault="00B065D9" w:rsidP="00B065D9">
            <w:pPr>
              <w:pStyle w:val="ListParagraph"/>
              <w:numPr>
                <w:ilvl w:val="0"/>
                <w:numId w:val="3"/>
              </w:numPr>
              <w:ind w:left="2160"/>
              <w:rPr>
                <w:rFonts w:cs="Arial"/>
              </w:rPr>
            </w:pPr>
            <w:r>
              <w:t>Rydych yn un o wladolion Iwerddon neu wedi cael caniatâd amhenodol i aros yn Iwerddon</w:t>
            </w:r>
          </w:p>
          <w:p w14:paraId="194CDEA6" w14:textId="77777777" w:rsidR="00B065D9" w:rsidRPr="00E45A73" w:rsidRDefault="00B065D9" w:rsidP="00B065D9">
            <w:pPr>
              <w:ind w:left="720"/>
              <w:rPr>
                <w:rFonts w:cs="Arial"/>
              </w:rPr>
            </w:pPr>
          </w:p>
          <w:p w14:paraId="0D0EDAE8" w14:textId="25B8D0F4" w:rsidR="00B065D9" w:rsidRDefault="00B065D9" w:rsidP="009175A0">
            <w:pPr>
              <w:ind w:left="1440"/>
            </w:pPr>
            <w:r>
              <w:t xml:space="preserve">Nid yw myfyrwyr rhyngwladol yn gymwys i wneud cais. Nid yw ymgeiswyr tramor heb statws preswylwyr sefydlog yn gymwys i gael lleoedd wedi’u comisiynu ar raglenni gweithwyr gofal iechyd proffesiynol yng Nghymru ac felly ni allant wneud cais am gyllid drwy Gynllun Bwrsariaeth GIG Cymru. Gellir gwneud trefniadau i gomisiynu myfyrwyr rhyngwladol mewn cydweithrediad â Llywodraeth Cymru yn unol â gofynion y gweithlu ond ni chânt eu hariannu drwy Gynllun Bwrsariaeth GIG Cymru. Ar adeg ysgrifennu’r ddogfen hon, mae Prosiect Myfyrwyr Nyrsio Cyn-gofrestru Rhyngwladol ar gael. Dilynwch y ddolen i weld y manylion: </w:t>
            </w:r>
            <w:hyperlink r:id="rId12" w:history="1">
              <w:r>
                <w:rPr>
                  <w:rStyle w:val="Hyperlink"/>
                </w:rPr>
                <w:t>Prosiect Myfyrwyr Nyrsio Cyn-gofrestru Rhyngwladol</w:t>
              </w:r>
            </w:hyperlink>
            <w:r>
              <w:t>.</w:t>
            </w:r>
          </w:p>
          <w:p w14:paraId="02E3C612" w14:textId="11ABADCC" w:rsidR="009175A0" w:rsidRPr="00E45A73" w:rsidRDefault="009175A0" w:rsidP="009175A0">
            <w:pPr>
              <w:ind w:left="1440"/>
              <w:rPr>
                <w:rFonts w:cs="Arial"/>
              </w:rPr>
            </w:pPr>
          </w:p>
        </w:tc>
      </w:tr>
      <w:tr w:rsidR="00B065D9" w:rsidRPr="00E45A73" w14:paraId="16F093D3" w14:textId="77777777" w:rsidTr="00565340">
        <w:tc>
          <w:tcPr>
            <w:tcW w:w="9016" w:type="dxa"/>
            <w:tcBorders>
              <w:top w:val="nil"/>
              <w:bottom w:val="nil"/>
            </w:tcBorders>
          </w:tcPr>
          <w:p w14:paraId="43EA3B95" w14:textId="77777777" w:rsidR="00B065D9" w:rsidRPr="00E45A73" w:rsidRDefault="00B065D9" w:rsidP="00B065D9">
            <w:pPr>
              <w:pStyle w:val="ListParagraph"/>
              <w:numPr>
                <w:ilvl w:val="0"/>
                <w:numId w:val="2"/>
              </w:numPr>
              <w:rPr>
                <w:rFonts w:cs="Arial"/>
                <w:b/>
                <w:bCs/>
              </w:rPr>
            </w:pPr>
            <w:r>
              <w:rPr>
                <w:b/>
              </w:rPr>
              <w:t>A oes rhaid i mi fyw yng Nghymru i gael cymorth drwy Gynllun Bwrsariaeth GIG Cymru?</w:t>
            </w:r>
          </w:p>
          <w:p w14:paraId="72220A2A" w14:textId="77777777" w:rsidR="00B065D9" w:rsidRPr="00E45A73" w:rsidRDefault="00B065D9" w:rsidP="00B065D9">
            <w:pPr>
              <w:pStyle w:val="ListParagraph"/>
              <w:tabs>
                <w:tab w:val="left" w:pos="924"/>
              </w:tabs>
              <w:spacing w:line="259" w:lineRule="auto"/>
              <w:rPr>
                <w:rFonts w:cs="Arial"/>
              </w:rPr>
            </w:pPr>
          </w:p>
          <w:p w14:paraId="45D598EA" w14:textId="394C62BC" w:rsidR="00B065D9" w:rsidRPr="00E45A73" w:rsidRDefault="00B065D9" w:rsidP="00B065D9">
            <w:pPr>
              <w:pStyle w:val="ListParagraph"/>
              <w:tabs>
                <w:tab w:val="left" w:pos="924"/>
              </w:tabs>
              <w:spacing w:line="259" w:lineRule="auto"/>
              <w:ind w:left="1440"/>
              <w:rPr>
                <w:rFonts w:cs="Arial"/>
                <w:b/>
                <w:bCs/>
                <w:sz w:val="28"/>
                <w:szCs w:val="28"/>
              </w:rPr>
            </w:pPr>
            <w:r>
              <w:t>Nac oes. Nid oes rhaid i chi fyw yng Nghymru i gael cymorth drwy Gynllun Bwrsariaeth GIG Cymru. Gallwch wneud cais i Gynllun Bwrsariaeth GIG Cymru os ydych yn bodloni’r meini prawf cymhwysedd yn unol â’r ymateb i gwestiwn 2. Bydd angen i chi ymrwymo i astudio yng Nghymru drwy gydol y cwrs a gweithio yng Nghymru am gyfnod penodedig ar ôl cwblhau eich cwrs. Er enghraifft, cyfnod o ddwy flynedd os bydd y cwrs yn para tair blynedd neu 18 mis os bydd y cwrs yn para dwy flynedd. Beth bynnag, dylid dechrau cyflogaeth o fewn tri mis i gwblhau’r cwrs.</w:t>
            </w:r>
          </w:p>
          <w:p w14:paraId="55E03F7D" w14:textId="77777777" w:rsidR="00B065D9" w:rsidRPr="00E45A73" w:rsidRDefault="00B065D9" w:rsidP="00B065D9">
            <w:pPr>
              <w:rPr>
                <w:rFonts w:cs="Arial"/>
                <w:b/>
                <w:bCs/>
              </w:rPr>
            </w:pPr>
          </w:p>
        </w:tc>
      </w:tr>
      <w:tr w:rsidR="00B065D9" w:rsidRPr="00E45A73" w14:paraId="4ABBC2D4" w14:textId="77777777" w:rsidTr="00565340">
        <w:tc>
          <w:tcPr>
            <w:tcW w:w="9016" w:type="dxa"/>
            <w:tcBorders>
              <w:top w:val="nil"/>
              <w:bottom w:val="nil"/>
            </w:tcBorders>
          </w:tcPr>
          <w:p w14:paraId="07BE8182" w14:textId="4010ABBB" w:rsidR="00B065D9" w:rsidRPr="00E45A73" w:rsidRDefault="00B065D9" w:rsidP="00B065D9">
            <w:pPr>
              <w:pStyle w:val="ListParagraph"/>
              <w:numPr>
                <w:ilvl w:val="0"/>
                <w:numId w:val="2"/>
              </w:numPr>
              <w:rPr>
                <w:rFonts w:cs="Arial"/>
                <w:b/>
                <w:bCs/>
              </w:rPr>
            </w:pPr>
            <w:r>
              <w:rPr>
                <w:b/>
              </w:rPr>
              <w:t>Rwy’n byw yng Nghymru ac rwyf am astudio y tu allan i Gymru; a allaf gael cymorth drwy Gynllun Bwrsariaeth GIG Cymru?</w:t>
            </w:r>
          </w:p>
          <w:p w14:paraId="6A5AFFB5" w14:textId="77777777" w:rsidR="00B065D9" w:rsidRPr="00E45A73" w:rsidRDefault="00B065D9" w:rsidP="00B065D9">
            <w:pPr>
              <w:ind w:left="1440"/>
              <w:rPr>
                <w:rFonts w:cs="Arial"/>
              </w:rPr>
            </w:pPr>
          </w:p>
          <w:p w14:paraId="17F3B002" w14:textId="77777777" w:rsidR="00B065D9" w:rsidRPr="00E45A73" w:rsidRDefault="00B065D9" w:rsidP="00B065D9">
            <w:pPr>
              <w:ind w:left="1440"/>
              <w:rPr>
                <w:rFonts w:cs="Arial"/>
              </w:rPr>
            </w:pPr>
            <w:r>
              <w:t>Na allwch. Dim ond i fyfyrwyr cymwys sy'n astudio yng Nghymru ac sydd wedi ymrwymo i weithio yng Nghymru am y ‘cyfnod gofynnol’ ar ôl cwblhau’r cwrs, yn unol â’r ymateb i gwestiwn 3, y mae Cynllun Bwrsariaeth GIG Cymru ar gael.</w:t>
            </w:r>
          </w:p>
          <w:p w14:paraId="581C24C7" w14:textId="568C95C8" w:rsidR="00F625A2" w:rsidRPr="00E45A73" w:rsidRDefault="00F625A2" w:rsidP="00F625A2">
            <w:pPr>
              <w:rPr>
                <w:rFonts w:cs="Arial"/>
              </w:rPr>
            </w:pPr>
          </w:p>
        </w:tc>
      </w:tr>
      <w:tr w:rsidR="00B065D9" w:rsidRPr="00E45A73" w14:paraId="0144DF79" w14:textId="77777777" w:rsidTr="00565340">
        <w:tc>
          <w:tcPr>
            <w:tcW w:w="9016" w:type="dxa"/>
            <w:tcBorders>
              <w:top w:val="nil"/>
              <w:bottom w:val="nil"/>
            </w:tcBorders>
          </w:tcPr>
          <w:p w14:paraId="57081E25" w14:textId="49524C03" w:rsidR="00B065D9" w:rsidRPr="00E45A73" w:rsidRDefault="00B065D9" w:rsidP="00B065D9">
            <w:pPr>
              <w:pStyle w:val="ListParagraph"/>
              <w:numPr>
                <w:ilvl w:val="0"/>
                <w:numId w:val="2"/>
              </w:numPr>
              <w:rPr>
                <w:rFonts w:cs="Arial"/>
                <w:b/>
                <w:bCs/>
              </w:rPr>
            </w:pPr>
            <w:r>
              <w:rPr>
                <w:b/>
              </w:rPr>
              <w:t>Rwyf eisoes yn cael cyllid gan y gwasanaeth Cyllid Myfyrwyr (benthyciad i fyfyrwyr) ar gyfer fy nghwrs gofal iechyd; a allaf optio i mewn i Gynllun Bwrsariaeth GIG Cymru o hyd?</w:t>
            </w:r>
          </w:p>
          <w:p w14:paraId="718512EE" w14:textId="77777777" w:rsidR="00B065D9" w:rsidRPr="00E45A73" w:rsidRDefault="00B065D9" w:rsidP="00B065D9">
            <w:pPr>
              <w:pStyle w:val="ListParagraph"/>
              <w:rPr>
                <w:rFonts w:cs="Arial"/>
                <w:b/>
                <w:bCs/>
              </w:rPr>
            </w:pPr>
          </w:p>
          <w:p w14:paraId="1375AB2C" w14:textId="4274A229" w:rsidR="00B065D9" w:rsidRPr="00E45A73" w:rsidRDefault="00B065D9" w:rsidP="00B065D9">
            <w:pPr>
              <w:pStyle w:val="ListParagraph"/>
              <w:ind w:left="1440"/>
              <w:rPr>
                <w:rFonts w:cs="Arial"/>
              </w:rPr>
            </w:pPr>
            <w:r>
              <w:t xml:space="preserve">Gallwch, ond bydd yn rhaid i chi gwblhau eich cais am Fwrsariaeth GIG Cymru o fewn y 10 wythnos cyntaf i </w:t>
            </w:r>
            <w:r>
              <w:rPr>
                <w:b/>
              </w:rPr>
              <w:t>ddyddiad dechrau</w:t>
            </w:r>
            <w:r>
              <w:t xml:space="preserve"> eich cwrs. Os caiff eich cais am Fwrsariaeth GIG Cymru ei dderbyn, bydd yn rhaid i chi siarad â’ch corff ariannu Cyllid Myfyrwyr a fydd yn addasu eich hawl i gael cymorth statudol i fyfyrwyr yn unol â hynny. Bydd eich corff ariannu Cyllid Myfyrwyr hefyd yn cadarnhau p’un a fydd angen i chi ad-dalu unrhyw fenthyciadau a grantiau i fyfyrwyr sydd eisoes wedi cael eu talu i chi ai peidio.</w:t>
            </w:r>
          </w:p>
          <w:p w14:paraId="7E1B290A" w14:textId="77777777" w:rsidR="00B065D9" w:rsidRPr="00E45A73" w:rsidRDefault="00B065D9" w:rsidP="00B065D9">
            <w:pPr>
              <w:pStyle w:val="ListParagraph"/>
              <w:ind w:left="1440"/>
              <w:rPr>
                <w:rFonts w:cs="Arial"/>
              </w:rPr>
            </w:pPr>
          </w:p>
          <w:p w14:paraId="0120432B" w14:textId="0BCACCB0" w:rsidR="00B065D9" w:rsidRPr="00E45A73" w:rsidRDefault="00B065D9" w:rsidP="00B065D9">
            <w:pPr>
              <w:pStyle w:val="ListParagraph"/>
              <w:ind w:left="1440"/>
              <w:rPr>
                <w:rFonts w:cs="Arial"/>
              </w:rPr>
            </w:pPr>
            <w:r>
              <w:t>Gall myfyrwyr cymwys amser llawn sy’n hanu o Gymru ac sy’n cael Bwrsariaeth GIG Cymru gael y benthyciad cynhaliaeth llawn gan Cyllid Myfyrwyr Cymru; mae’n bosibl y bydd unrhyw ymgeiswyr eraill o’r DU yn gymwys i gael y benthyciad cynhaliaeth i fyfyrwyr ar gyfradd is gan eu priod gyrff ariannu Cyllid Myfyrwyr, a byddai angen iddynt siarad â nhw’n uniongyrchol.</w:t>
            </w:r>
          </w:p>
          <w:p w14:paraId="5E626EE3" w14:textId="77777777" w:rsidR="00B065D9" w:rsidRPr="00E45A73" w:rsidRDefault="00B065D9" w:rsidP="00B065D9">
            <w:pPr>
              <w:rPr>
                <w:rFonts w:cs="Arial"/>
                <w:b/>
                <w:bCs/>
              </w:rPr>
            </w:pPr>
          </w:p>
        </w:tc>
      </w:tr>
      <w:tr w:rsidR="00B065D9" w:rsidRPr="00E45A73" w14:paraId="4212B31A" w14:textId="77777777" w:rsidTr="00565340">
        <w:tc>
          <w:tcPr>
            <w:tcW w:w="9016" w:type="dxa"/>
            <w:tcBorders>
              <w:top w:val="nil"/>
              <w:bottom w:val="nil"/>
            </w:tcBorders>
          </w:tcPr>
          <w:p w14:paraId="07B94625" w14:textId="77777777" w:rsidR="00B065D9" w:rsidRPr="00E45A73" w:rsidRDefault="00B065D9" w:rsidP="00B065D9">
            <w:pPr>
              <w:pStyle w:val="ListParagraph"/>
              <w:numPr>
                <w:ilvl w:val="0"/>
                <w:numId w:val="2"/>
              </w:numPr>
              <w:rPr>
                <w:rFonts w:cs="Arial"/>
                <w:b/>
                <w:bCs/>
              </w:rPr>
            </w:pPr>
            <w:r>
              <w:rPr>
                <w:b/>
              </w:rPr>
              <w:t>Sut mae gwneud cais i Gynllun Bwrsariaeth GIG Cymru?</w:t>
            </w:r>
          </w:p>
          <w:p w14:paraId="5A959288" w14:textId="77777777" w:rsidR="00B065D9" w:rsidRPr="00E45A73" w:rsidRDefault="00B065D9" w:rsidP="00B065D9">
            <w:pPr>
              <w:rPr>
                <w:rFonts w:cs="Arial"/>
                <w:b/>
                <w:bCs/>
              </w:rPr>
            </w:pPr>
          </w:p>
          <w:p w14:paraId="5451ED30" w14:textId="0C7AEBE9" w:rsidR="00B065D9" w:rsidRPr="00E45A73" w:rsidRDefault="00B065D9" w:rsidP="00B065D9">
            <w:pPr>
              <w:ind w:left="1440"/>
              <w:rPr>
                <w:rFonts w:cs="Arial"/>
              </w:rPr>
            </w:pPr>
            <w:r>
              <w:t xml:space="preserve">Gallwch wneud cais i Gynllun Bwrsariaeth GIG Cymru drwy ddilyn y ddolen isod cyn gynted ag y byddwch wedi cael cynnig lle pendant gan eich dewis Brifysgol. Rydym yn eich cynghori i wneud cais cyn gynted â phosibl ond gallwch wneud cais o fewn 10 wythnos i ddyddiad dechrau'r cwrs. </w:t>
            </w:r>
            <w:r>
              <w:rPr>
                <w:b/>
              </w:rPr>
              <w:t>Ni chaiff eich cais ei dderbyn ar ôl y terfyn amser 10 wythnos.</w:t>
            </w:r>
            <w:r>
              <w:t xml:space="preserve"> Gellir cael rhagor o wybodaeth am sut i wneud cais drwy ddilyn y ddolen ganlynol – </w:t>
            </w:r>
            <w:hyperlink r:id="rId13" w:history="1">
              <w:r>
                <w:rPr>
                  <w:rStyle w:val="Hyperlink"/>
                </w:rPr>
                <w:t>Sut i wneud cais am Fwrsariaeth GIG Cymru</w:t>
              </w:r>
            </w:hyperlink>
            <w:r>
              <w:t>.</w:t>
            </w:r>
          </w:p>
          <w:p w14:paraId="2C6F3A0C" w14:textId="1B728C99" w:rsidR="00B065D9" w:rsidRPr="00E45A73" w:rsidRDefault="00B065D9" w:rsidP="00B065D9">
            <w:pPr>
              <w:rPr>
                <w:rFonts w:cs="Arial"/>
              </w:rPr>
            </w:pPr>
          </w:p>
        </w:tc>
      </w:tr>
      <w:tr w:rsidR="00B065D9" w:rsidRPr="00E45A73" w14:paraId="13AC5E1B" w14:textId="77777777" w:rsidTr="00565340">
        <w:tc>
          <w:tcPr>
            <w:tcW w:w="9016" w:type="dxa"/>
            <w:tcBorders>
              <w:top w:val="nil"/>
              <w:bottom w:val="nil"/>
            </w:tcBorders>
          </w:tcPr>
          <w:p w14:paraId="680D38C8" w14:textId="77777777" w:rsidR="00B065D9" w:rsidRPr="00E45A73" w:rsidRDefault="00B065D9" w:rsidP="00B065D9">
            <w:pPr>
              <w:pStyle w:val="ListParagraph"/>
              <w:numPr>
                <w:ilvl w:val="0"/>
                <w:numId w:val="2"/>
              </w:numPr>
              <w:rPr>
                <w:rFonts w:cs="Arial"/>
                <w:b/>
                <w:bCs/>
              </w:rPr>
            </w:pPr>
            <w:r>
              <w:rPr>
                <w:b/>
              </w:rPr>
              <w:t>Faint o gyllid y gallaf ei gael drwy Gynllun Bwrsariaeth GIG Cymru?</w:t>
            </w:r>
          </w:p>
          <w:p w14:paraId="23EF2E69" w14:textId="77777777" w:rsidR="00B065D9" w:rsidRPr="00E45A73" w:rsidRDefault="00B065D9" w:rsidP="00B065D9">
            <w:pPr>
              <w:rPr>
                <w:rFonts w:cs="Arial"/>
                <w:b/>
                <w:bCs/>
              </w:rPr>
            </w:pPr>
          </w:p>
          <w:p w14:paraId="39F6A357" w14:textId="77777777" w:rsidR="00B065D9" w:rsidRPr="00E45A73" w:rsidRDefault="00B065D9" w:rsidP="00B065D9">
            <w:pPr>
              <w:ind w:left="1440"/>
              <w:rPr>
                <w:rFonts w:cs="Arial"/>
              </w:rPr>
            </w:pPr>
            <w:r>
              <w:t>Mae’n bosibl y byddwch yn gymwys i gael y cyllid canlynol bob blwyddyn academaidd:</w:t>
            </w:r>
          </w:p>
          <w:p w14:paraId="0F700129" w14:textId="77777777" w:rsidR="00B065D9" w:rsidRPr="00E45A73" w:rsidRDefault="00B065D9" w:rsidP="00B065D9">
            <w:pPr>
              <w:ind w:left="1440"/>
              <w:rPr>
                <w:rFonts w:cs="Arial"/>
              </w:rPr>
            </w:pPr>
          </w:p>
          <w:p w14:paraId="10740F39" w14:textId="77777777" w:rsidR="00B065D9" w:rsidRPr="00E45A73" w:rsidRDefault="00B065D9" w:rsidP="00B065D9">
            <w:pPr>
              <w:pStyle w:val="ListParagraph"/>
              <w:numPr>
                <w:ilvl w:val="0"/>
                <w:numId w:val="5"/>
              </w:numPr>
              <w:ind w:left="2160"/>
              <w:rPr>
                <w:rFonts w:cs="Arial"/>
              </w:rPr>
            </w:pPr>
            <w:r>
              <w:t>Grant o £1000 nad yw’n dibynnu ar brawf modd</w:t>
            </w:r>
          </w:p>
          <w:p w14:paraId="6C75061B" w14:textId="77777777" w:rsidR="00B065D9" w:rsidRPr="00E45A73" w:rsidRDefault="00B065D9" w:rsidP="00B065D9">
            <w:pPr>
              <w:pStyle w:val="ListParagraph"/>
              <w:numPr>
                <w:ilvl w:val="0"/>
                <w:numId w:val="5"/>
              </w:numPr>
              <w:ind w:left="2160"/>
              <w:rPr>
                <w:rFonts w:cs="Arial"/>
              </w:rPr>
            </w:pPr>
            <w:r>
              <w:t>Bwrsariaeth sy’n dibynnu ar brawf modd</w:t>
            </w:r>
          </w:p>
          <w:p w14:paraId="5AC5C76C" w14:textId="70804E27" w:rsidR="00B065D9" w:rsidRPr="00E45A73" w:rsidRDefault="00B065D9" w:rsidP="00B065D9">
            <w:pPr>
              <w:pStyle w:val="ListParagraph"/>
              <w:numPr>
                <w:ilvl w:val="0"/>
                <w:numId w:val="5"/>
              </w:numPr>
              <w:ind w:left="2160"/>
              <w:rPr>
                <w:rFonts w:cs="Arial"/>
              </w:rPr>
            </w:pPr>
            <w:r>
              <w:t>Ffioedd dysgu</w:t>
            </w:r>
          </w:p>
          <w:p w14:paraId="218CACF9" w14:textId="395F2F6B" w:rsidR="00B065D9" w:rsidRDefault="00B065D9" w:rsidP="00B065D9">
            <w:pPr>
              <w:pStyle w:val="ListParagraph"/>
              <w:numPr>
                <w:ilvl w:val="0"/>
                <w:numId w:val="5"/>
              </w:numPr>
              <w:ind w:left="2160"/>
              <w:rPr>
                <w:rFonts w:cs="Arial"/>
              </w:rPr>
            </w:pPr>
            <w:r>
              <w:t>Lwfansau ychwanegol, h.y. Lwfans Dibynyddion a Lwfans Dysgu i Rieni, Lwfans Gofal Plant, Lwfans i Fyfyrwyr Anabl</w:t>
            </w:r>
          </w:p>
          <w:p w14:paraId="6ED376BA" w14:textId="2ADD4610" w:rsidR="009175A0" w:rsidRPr="00E45A73" w:rsidRDefault="009175A0" w:rsidP="00B065D9">
            <w:pPr>
              <w:pStyle w:val="ListParagraph"/>
              <w:numPr>
                <w:ilvl w:val="0"/>
                <w:numId w:val="5"/>
              </w:numPr>
              <w:ind w:left="2160"/>
              <w:rPr>
                <w:rFonts w:cs="Arial"/>
              </w:rPr>
            </w:pPr>
            <w:r>
              <w:t>Naill ai grant cynhaliaeth llawn y benthyciad i fyfyrwyr (myfyrwyr sy'n hanu o Gymru) neu fenthyciad cynhaliaeth ar gyfradd is i wladolion eraill y DU</w:t>
            </w:r>
          </w:p>
          <w:p w14:paraId="7A1AE980" w14:textId="77777777" w:rsidR="00B065D9" w:rsidRPr="00E45A73" w:rsidRDefault="00B065D9" w:rsidP="00B065D9">
            <w:pPr>
              <w:ind w:left="1440"/>
              <w:rPr>
                <w:rFonts w:cs="Arial"/>
              </w:rPr>
            </w:pPr>
          </w:p>
          <w:p w14:paraId="382EDA06" w14:textId="6C9FCDC5" w:rsidR="00B065D9" w:rsidRPr="00E45A73" w:rsidRDefault="00B065D9" w:rsidP="00B065D9">
            <w:pPr>
              <w:ind w:left="1440"/>
              <w:rPr>
                <w:rFonts w:cs="Arial"/>
              </w:rPr>
            </w:pPr>
            <w:r>
              <w:t xml:space="preserve">Mae rhagor o fanylion am y taliadau sydd ar gael i’w gweld yma </w:t>
            </w:r>
            <w:hyperlink r:id="rId14" w:history="1">
              <w:r>
                <w:rPr>
                  <w:rStyle w:val="Hyperlink"/>
                </w:rPr>
                <w:t>Canllaw i Ddeall Bwrsariaeth GIG Cymru</w:t>
              </w:r>
            </w:hyperlink>
            <w:r>
              <w:t>.</w:t>
            </w:r>
          </w:p>
          <w:p w14:paraId="32B2E29D" w14:textId="2CD494D7" w:rsidR="00B065D9" w:rsidRPr="00E45A73" w:rsidRDefault="00B065D9" w:rsidP="00B065D9">
            <w:pPr>
              <w:rPr>
                <w:rFonts w:cs="Arial"/>
                <w:b/>
                <w:bCs/>
              </w:rPr>
            </w:pPr>
          </w:p>
        </w:tc>
      </w:tr>
      <w:tr w:rsidR="00B065D9" w:rsidRPr="00E45A73" w14:paraId="32170ACD" w14:textId="77777777" w:rsidTr="00565340">
        <w:tc>
          <w:tcPr>
            <w:tcW w:w="9016" w:type="dxa"/>
            <w:tcBorders>
              <w:top w:val="nil"/>
              <w:bottom w:val="nil"/>
            </w:tcBorders>
          </w:tcPr>
          <w:p w14:paraId="64ED30ED" w14:textId="3D9C3E6C" w:rsidR="00B065D9" w:rsidRPr="00E45A73" w:rsidRDefault="00F625A2" w:rsidP="00F625A2">
            <w:pPr>
              <w:pStyle w:val="ListParagraph"/>
              <w:numPr>
                <w:ilvl w:val="0"/>
                <w:numId w:val="2"/>
              </w:numPr>
              <w:rPr>
                <w:rFonts w:cs="Arial"/>
                <w:b/>
                <w:bCs/>
              </w:rPr>
            </w:pPr>
            <w:r>
              <w:rPr>
                <w:b/>
              </w:rPr>
              <w:t>Beth yw ystyr ‘sy'n dibynnu ar brawf modd’ ac ‘nad yw'n dibynnu ar brawf modd’?</w:t>
            </w:r>
          </w:p>
          <w:p w14:paraId="1BC8967C" w14:textId="77777777" w:rsidR="00B065D9" w:rsidRPr="00E45A73" w:rsidRDefault="00B065D9" w:rsidP="00B065D9">
            <w:pPr>
              <w:rPr>
                <w:rFonts w:cs="Arial"/>
                <w:b/>
                <w:bCs/>
              </w:rPr>
            </w:pPr>
          </w:p>
          <w:p w14:paraId="35838A16" w14:textId="0CEE7A76" w:rsidR="00F625A2" w:rsidRPr="00E45A73" w:rsidRDefault="00F625A2" w:rsidP="00F625A2">
            <w:pPr>
              <w:ind w:left="1440"/>
              <w:rPr>
                <w:rFonts w:cs="Arial"/>
              </w:rPr>
            </w:pPr>
            <w:r>
              <w:t>Caiff yr elfen o’r Fwrsariaeth sy'n dibynnu ar brawf modd ei hasesu yn erbyn cyfanswm incwm trethadwy'r aelwyd, y bydd tystiolaeth ohono yn y dogfennau ategol a roddir i dîm y Gwasanaethau Dyfarniadau Myfyrwyr. Os byddwch yn gwneud cais am yr elfen sy'n dibynnu ar brawf modd, bydd gofyn i chi gyflwyno tystiolaeth o incwm eich aelwyd. Gall hyn olygu incwm eich rhieni, neu eich incwm chi a’ch cymar neu’ch partner, yn dibynnu ar eich amgylchiadau a’ch trefniadau byw.</w:t>
            </w:r>
          </w:p>
          <w:p w14:paraId="51DC567A" w14:textId="77777777" w:rsidR="00F625A2" w:rsidRPr="00E45A73" w:rsidRDefault="00F625A2" w:rsidP="00F625A2">
            <w:pPr>
              <w:ind w:left="1440"/>
              <w:rPr>
                <w:rFonts w:cs="Arial"/>
              </w:rPr>
            </w:pPr>
          </w:p>
          <w:p w14:paraId="6CCE4450" w14:textId="31F1DD7E" w:rsidR="00F625A2" w:rsidRPr="00E45A73" w:rsidRDefault="00F625A2" w:rsidP="00F625A2">
            <w:pPr>
              <w:ind w:left="1440"/>
              <w:rPr>
                <w:rFonts w:cs="Arial"/>
              </w:rPr>
            </w:pPr>
            <w:r>
              <w:t>Ni chaiff y grant nad yw’n dibynnu ar brawf modd ei asesu yn erbyn unrhyw incwm trethadwy ac mae’n grant a fydd yn daladwy os caiff yr holl feini prawf cymhwysedd eraill eu bodloni.</w:t>
            </w:r>
          </w:p>
          <w:p w14:paraId="40CA75D4" w14:textId="77777777" w:rsidR="00F625A2" w:rsidRPr="00E45A73" w:rsidRDefault="00F625A2" w:rsidP="00B065D9">
            <w:pPr>
              <w:rPr>
                <w:rFonts w:cs="Arial"/>
                <w:b/>
                <w:bCs/>
              </w:rPr>
            </w:pPr>
          </w:p>
        </w:tc>
      </w:tr>
      <w:tr w:rsidR="00B065D9" w:rsidRPr="00E45A73" w14:paraId="4840E9E6" w14:textId="77777777" w:rsidTr="00565340">
        <w:tc>
          <w:tcPr>
            <w:tcW w:w="9016" w:type="dxa"/>
            <w:tcBorders>
              <w:top w:val="nil"/>
              <w:bottom w:val="nil"/>
            </w:tcBorders>
          </w:tcPr>
          <w:p w14:paraId="5435E270" w14:textId="2DB61D5B" w:rsidR="00F625A2" w:rsidRPr="00E45A73" w:rsidRDefault="00D40289" w:rsidP="00F625A2">
            <w:pPr>
              <w:pStyle w:val="ListParagraph"/>
              <w:numPr>
                <w:ilvl w:val="0"/>
                <w:numId w:val="2"/>
              </w:numPr>
              <w:rPr>
                <w:rFonts w:cs="Arial"/>
                <w:b/>
                <w:bCs/>
              </w:rPr>
            </w:pPr>
            <w:r>
              <w:rPr>
                <w:b/>
              </w:rPr>
              <w:t>A allaf wneud cais i Gynllun Bwrsariaeth GIG Cymru os wyf wedi cwblhau gradd israddedig o’r blaen?</w:t>
            </w:r>
          </w:p>
          <w:p w14:paraId="6FA8198E" w14:textId="77777777" w:rsidR="00F625A2" w:rsidRPr="00E45A73" w:rsidRDefault="00F625A2" w:rsidP="00F625A2">
            <w:pPr>
              <w:pStyle w:val="ListParagraph"/>
              <w:rPr>
                <w:rFonts w:cs="Arial"/>
                <w:b/>
                <w:bCs/>
              </w:rPr>
            </w:pPr>
          </w:p>
          <w:p w14:paraId="3BB79744" w14:textId="3BD686D0" w:rsidR="00D40289" w:rsidRPr="00E45A73" w:rsidRDefault="00D40289" w:rsidP="00D40289">
            <w:pPr>
              <w:ind w:left="1440"/>
              <w:rPr>
                <w:rFonts w:cs="Arial"/>
              </w:rPr>
            </w:pPr>
            <w:r>
              <w:t>Gallwch, ond dim ond os nad ydych wedi cael cyllid drwy Gynllun Bwrsariaeth GIG Cymru o’r blaen y byddwch yn gymwys. Bydd myfyrwyr yn gymwys i gael hyd at dair blynedd o gyllid drwy Fwrsariaeth GIG Cymru (oni fydd amgylchiadau esgusodol wedi'u cadarnhau gan y Brifysgol).</w:t>
            </w:r>
          </w:p>
          <w:p w14:paraId="0D32E9AB" w14:textId="77777777" w:rsidR="00D40289" w:rsidRPr="00E45A73" w:rsidRDefault="00D40289" w:rsidP="00D40289">
            <w:pPr>
              <w:ind w:left="1440"/>
              <w:rPr>
                <w:rFonts w:cs="Arial"/>
              </w:rPr>
            </w:pPr>
          </w:p>
          <w:p w14:paraId="207B71D5" w14:textId="753AF00D" w:rsidR="00F625A2" w:rsidRPr="00E45A73" w:rsidRDefault="00D40289" w:rsidP="00D40289">
            <w:pPr>
              <w:pStyle w:val="ListParagraph"/>
              <w:ind w:left="1440"/>
              <w:rPr>
                <w:rFonts w:cs="Arial"/>
              </w:rPr>
            </w:pPr>
            <w:r>
              <w:t>Os na fyddwch yn gymwys i wneud cais am y Fwrsariaeth, mae’n bosibl y byddwch yn gymwys i wneud cais i Cyllid Myfyrwyr Cymru am fenthyciad i fyfyrwyr. Efallai y bydd unrhyw ymgeiswyr eraill o’r DU yn gymwys i gael benthyciad cynhaliaeth ar gyfradd is gan y corff ariannu Cyllid Myfyrwyr o'u gwlad gartref.</w:t>
            </w:r>
          </w:p>
          <w:p w14:paraId="3C9C038C" w14:textId="64986898" w:rsidR="00F625A2" w:rsidRPr="00E45A73" w:rsidRDefault="00F625A2" w:rsidP="00F625A2">
            <w:pPr>
              <w:rPr>
                <w:rFonts w:cs="Arial"/>
                <w:b/>
                <w:bCs/>
              </w:rPr>
            </w:pPr>
          </w:p>
        </w:tc>
      </w:tr>
      <w:tr w:rsidR="00B065D9" w:rsidRPr="00E45A73" w14:paraId="50F7294E" w14:textId="77777777" w:rsidTr="00565340">
        <w:tc>
          <w:tcPr>
            <w:tcW w:w="9016" w:type="dxa"/>
            <w:tcBorders>
              <w:top w:val="nil"/>
              <w:bottom w:val="nil"/>
            </w:tcBorders>
          </w:tcPr>
          <w:p w14:paraId="143D1DCE" w14:textId="3E910526" w:rsidR="009175A0" w:rsidRPr="00E45A73" w:rsidRDefault="009175A0" w:rsidP="009175A0">
            <w:pPr>
              <w:pStyle w:val="ListParagraph"/>
              <w:numPr>
                <w:ilvl w:val="0"/>
                <w:numId w:val="2"/>
              </w:numPr>
              <w:rPr>
                <w:rFonts w:cs="Arial"/>
                <w:b/>
                <w:bCs/>
              </w:rPr>
            </w:pPr>
            <w:r>
              <w:rPr>
                <w:b/>
              </w:rPr>
              <w:t>Cefais Fwrsariaeth GIG Cymru o’r blaen, ond ni chwblheais fy nghwrs GIG; a allaf wneud cais i Gynllun Bwrsariaeth GIG Cymru er mwyn cwblhau fy nghwrs o hyd?</w:t>
            </w:r>
          </w:p>
          <w:p w14:paraId="06E98BCC" w14:textId="07AD291A" w:rsidR="00F625A2" w:rsidRPr="00E45A73" w:rsidRDefault="00F625A2" w:rsidP="00D40289">
            <w:pPr>
              <w:pStyle w:val="ListParagraph"/>
              <w:rPr>
                <w:rFonts w:cs="Arial"/>
                <w:b/>
                <w:bCs/>
              </w:rPr>
            </w:pPr>
          </w:p>
          <w:p w14:paraId="51A8D772" w14:textId="77777777" w:rsidR="00F625A2" w:rsidRPr="00E45A73" w:rsidRDefault="00F625A2" w:rsidP="00F625A2">
            <w:pPr>
              <w:ind w:left="1440"/>
              <w:rPr>
                <w:rFonts w:cs="Arial"/>
              </w:rPr>
            </w:pPr>
          </w:p>
          <w:p w14:paraId="178E9019" w14:textId="2FFEBC18" w:rsidR="00D40289" w:rsidRPr="00E45A73" w:rsidRDefault="00D40289" w:rsidP="00D40289">
            <w:pPr>
              <w:pStyle w:val="ListParagraph"/>
              <w:ind w:left="1440"/>
              <w:rPr>
                <w:rFonts w:cs="Arial"/>
              </w:rPr>
            </w:pPr>
            <w:r>
              <w:t>Gallwch, ond bydd y swm y gallwch ei gael drwy Fwrsariaeth y GIG yn dibynnu ar unrhyw gyllid sy'n weddill na chafodd ei dalu o'r blaen.</w:t>
            </w:r>
          </w:p>
          <w:p w14:paraId="533AC93A" w14:textId="77777777" w:rsidR="00D40289" w:rsidRPr="00E45A73" w:rsidRDefault="00D40289" w:rsidP="00D40289">
            <w:pPr>
              <w:pStyle w:val="ListParagraph"/>
              <w:ind w:left="1440"/>
              <w:rPr>
                <w:rFonts w:cs="Arial"/>
              </w:rPr>
            </w:pPr>
          </w:p>
          <w:p w14:paraId="11468E1D" w14:textId="77777777" w:rsidR="00D40289" w:rsidRPr="00E45A73" w:rsidRDefault="00D40289" w:rsidP="00D40289">
            <w:pPr>
              <w:pStyle w:val="ListParagraph"/>
              <w:ind w:left="1440"/>
              <w:rPr>
                <w:rFonts w:cs="Arial"/>
              </w:rPr>
            </w:pPr>
            <w:r>
              <w:t>Er enghraifft, myfyriwr a ddechreuodd ei gwrs cyntaf ym mis Medi 2023 ond a dynnodd yn ôl ym mis Tachwedd 2023. Cafodd y myfyriwr dri mis o daliadau cynhaliaeth y Fwrsariaeth ond yna penderfynodd ddechrau cwrs arall ym mis Medi 2024. Gan y byddai ffioedd dysgu’r myfyriwr wedi cael eu talu ar gyfer y flwyddyn academaidd lawn, dim ond am ddwy flynedd arall o gyllid y Fwrsariaeth y byddai’n gymwys. Dim ond ar gyfer blynyddoedd llawn y caiff taliadau cynhaliaeth eu gwneud, felly ni fyddai’r myfyriwr yn gymwys i gael y taliadau cynhaliaeth sy’n weddill am y flwyddyn na wnaeth ei chwblhau.</w:t>
            </w:r>
          </w:p>
          <w:p w14:paraId="5AC6B26B" w14:textId="77777777" w:rsidR="00D40289" w:rsidRPr="00E45A73" w:rsidRDefault="00D40289" w:rsidP="00D40289">
            <w:pPr>
              <w:pStyle w:val="ListParagraph"/>
              <w:ind w:left="1440"/>
              <w:rPr>
                <w:rFonts w:cs="Arial"/>
              </w:rPr>
            </w:pPr>
          </w:p>
          <w:p w14:paraId="13B7A271" w14:textId="77777777" w:rsidR="00D40289" w:rsidRPr="00E45A73" w:rsidRDefault="00D40289" w:rsidP="00D40289">
            <w:pPr>
              <w:pStyle w:val="ListParagraph"/>
              <w:ind w:left="1440"/>
              <w:rPr>
                <w:rFonts w:cs="Arial"/>
              </w:rPr>
            </w:pPr>
            <w:r>
              <w:t>Dim ond ar gyfer blynyddoedd diweddarach y cwrs newydd y byddai taliadau unrhyw flynyddoedd cymwys sy'n weddill yn cael eu dyfarnu. Er enghraifft, os dyfarnwyd blwyddyn o Fwrsariaeth i chi ar gyfer blwyddyn gyntaf y cwrs na wnaethoch ei gwblhau, bydd yn ofynnol i chi ariannu blwyddyn gyntaf eich cwrs newydd eich hun, ac yna wneud cais am y Fwrsariaeth ar gyfer ail a thrydedd flwyddyn eich cwrs newydd.</w:t>
            </w:r>
          </w:p>
          <w:p w14:paraId="64EA947E" w14:textId="06DF8E4A" w:rsidR="00B065D9" w:rsidRPr="00E45A73" w:rsidRDefault="00B065D9" w:rsidP="00F625A2">
            <w:pPr>
              <w:ind w:left="1440"/>
              <w:rPr>
                <w:rFonts w:cs="Arial"/>
              </w:rPr>
            </w:pPr>
          </w:p>
          <w:p w14:paraId="01C3D60C" w14:textId="77777777" w:rsidR="00B065D9" w:rsidRPr="00E45A73" w:rsidRDefault="00B065D9" w:rsidP="00B065D9">
            <w:pPr>
              <w:rPr>
                <w:rFonts w:cs="Arial"/>
                <w:b/>
                <w:bCs/>
              </w:rPr>
            </w:pPr>
          </w:p>
        </w:tc>
      </w:tr>
      <w:tr w:rsidR="00B065D9" w:rsidRPr="00E45A73" w14:paraId="0E774186" w14:textId="77777777" w:rsidTr="00565340">
        <w:tc>
          <w:tcPr>
            <w:tcW w:w="9016" w:type="dxa"/>
            <w:tcBorders>
              <w:top w:val="nil"/>
              <w:bottom w:val="nil"/>
            </w:tcBorders>
          </w:tcPr>
          <w:p w14:paraId="747505B5" w14:textId="56520799" w:rsidR="00F625A2" w:rsidRPr="00E45A73" w:rsidRDefault="00F625A2" w:rsidP="00F625A2">
            <w:pPr>
              <w:pStyle w:val="ListParagraph"/>
              <w:numPr>
                <w:ilvl w:val="0"/>
                <w:numId w:val="2"/>
              </w:numPr>
              <w:rPr>
                <w:rFonts w:cs="Arial"/>
                <w:b/>
                <w:bCs/>
              </w:rPr>
            </w:pPr>
            <w:r>
              <w:rPr>
                <w:b/>
              </w:rPr>
              <w:t>A allaf wneud cais i Gynllun Bwrsariaeth GIG Cymru os wyf wedi cwblhau gradd ôl-raddedig o’r blaen?</w:t>
            </w:r>
          </w:p>
          <w:p w14:paraId="539099C7" w14:textId="77777777" w:rsidR="00F625A2" w:rsidRPr="00E45A73" w:rsidRDefault="00F625A2" w:rsidP="00F625A2">
            <w:pPr>
              <w:rPr>
                <w:rFonts w:cs="Arial"/>
                <w:b/>
                <w:bCs/>
              </w:rPr>
            </w:pPr>
          </w:p>
          <w:p w14:paraId="065A939F" w14:textId="2E642949" w:rsidR="00B065D9" w:rsidRPr="00E45A73" w:rsidRDefault="00F625A2" w:rsidP="00F625A2">
            <w:pPr>
              <w:ind w:left="1440"/>
              <w:rPr>
                <w:rFonts w:cs="Arial"/>
              </w:rPr>
            </w:pPr>
            <w:r>
              <w:t>Gallwch, ond dim ond os nad ydych wedi cael cyllid drwy Gynllun Bwrsariaeth GIG Cymru o’r blaen y byddwch yn gymwys. Bydd myfyrwyr yn gymwys i gael hyd at dair blynedd o gyllid drwy Fwrsariaeth GIG Cymru (oni fydd amgylchiadau esgusodol wedi'u cadarnhau gan y Brifysgol).</w:t>
            </w:r>
          </w:p>
          <w:p w14:paraId="39E7D8DC" w14:textId="77777777" w:rsidR="00B065D9" w:rsidRPr="00E45A73" w:rsidRDefault="00B065D9" w:rsidP="00B065D9">
            <w:pPr>
              <w:rPr>
                <w:rFonts w:cs="Arial"/>
                <w:b/>
                <w:bCs/>
              </w:rPr>
            </w:pPr>
          </w:p>
        </w:tc>
      </w:tr>
      <w:tr w:rsidR="00B065D9" w:rsidRPr="00E45A73" w14:paraId="55108E1A" w14:textId="77777777" w:rsidTr="00565340">
        <w:tc>
          <w:tcPr>
            <w:tcW w:w="9016" w:type="dxa"/>
            <w:tcBorders>
              <w:top w:val="nil"/>
              <w:bottom w:val="nil"/>
            </w:tcBorders>
          </w:tcPr>
          <w:p w14:paraId="7A748611" w14:textId="6B0C80BD" w:rsidR="00F625A2" w:rsidRPr="00E45A73" w:rsidRDefault="00F625A2" w:rsidP="00F625A2">
            <w:pPr>
              <w:pStyle w:val="ListParagraph"/>
              <w:numPr>
                <w:ilvl w:val="0"/>
                <w:numId w:val="2"/>
              </w:numPr>
              <w:rPr>
                <w:rFonts w:cs="Arial"/>
                <w:b/>
                <w:bCs/>
              </w:rPr>
            </w:pPr>
            <w:r>
              <w:rPr>
                <w:b/>
              </w:rPr>
              <w:t>A allaf wneud cais i Gynllun Bwrsariaeth GIG Cymru er mwyn cwblhau cwrs ôl-raddedig?</w:t>
            </w:r>
          </w:p>
          <w:p w14:paraId="60997208" w14:textId="77777777" w:rsidR="00F625A2" w:rsidRPr="00E45A73" w:rsidRDefault="00F625A2" w:rsidP="00F625A2">
            <w:pPr>
              <w:rPr>
                <w:rFonts w:cs="Arial"/>
                <w:b/>
                <w:bCs/>
              </w:rPr>
            </w:pPr>
          </w:p>
          <w:p w14:paraId="634838A7" w14:textId="7D31DFA8" w:rsidR="00F625A2" w:rsidRPr="00E45A73" w:rsidRDefault="00F625A2" w:rsidP="00F625A2">
            <w:pPr>
              <w:ind w:left="1440"/>
              <w:rPr>
                <w:rFonts w:cs="Arial"/>
              </w:rPr>
            </w:pPr>
            <w:r>
              <w:t xml:space="preserve">Os nad ydych wedi cael tair blynedd o gyllid drwy Fwrsariaeth GIG Cymru o’r blaen a’ch bod yn astudio ar raglen ôl-raddedig a ariennir gan y GIG (gweler Atodiad 2), e.e. rhaglenni </w:t>
            </w:r>
            <w:proofErr w:type="spellStart"/>
            <w:r>
              <w:t>MSc</w:t>
            </w:r>
            <w:proofErr w:type="spellEnd"/>
            <w:r>
              <w:t xml:space="preserve"> Nyrsio/Diploma Nyrsio i Raddedigion, Diploma Deieteg i Raddedigion a Diploma Therapi Galwedigaethol i Raddedigion, byddwch yn gymwys i wneud cais am Fwrsariaeth GIG Cymru. Ni fyddwch yn gymwys i wneud cais am y benthyciad cynhaliaeth i israddedigion na’r benthyciad i fyfyrwyr meistr ôl-raddedig gan Cyllid Myfyrwyr Cymru os dyfernir Bwrsariaeth GIG Cymru i chi. (</w:t>
            </w:r>
            <w:hyperlink r:id="rId15" w:history="1">
              <w:r>
                <w:rPr>
                  <w:rStyle w:val="Hyperlink"/>
                </w:rPr>
                <w:t>Pwy sy’n gymwys i gael cyllid gradd Meistr ôl-raddedig | Cyllid Myfyrwyr Cymru</w:t>
              </w:r>
            </w:hyperlink>
            <w:r>
              <w:t>)</w:t>
            </w:r>
          </w:p>
          <w:p w14:paraId="39A7CD23" w14:textId="77777777" w:rsidR="00F625A2" w:rsidRPr="00E45A73" w:rsidRDefault="00F625A2" w:rsidP="00F625A2">
            <w:pPr>
              <w:ind w:left="1440"/>
              <w:rPr>
                <w:rFonts w:cs="Arial"/>
              </w:rPr>
            </w:pPr>
          </w:p>
          <w:p w14:paraId="20D92DD5" w14:textId="77777777" w:rsidR="00B065D9" w:rsidRPr="00E45A73" w:rsidRDefault="00F625A2" w:rsidP="00F625A2">
            <w:pPr>
              <w:ind w:left="1440"/>
              <w:rPr>
                <w:rFonts w:cs="Arial"/>
              </w:rPr>
            </w:pPr>
            <w:r>
              <w:t>Dylai pob ymgeisydd arall o’r DU edrych i weld a yw’n gymwys i gael cymorth statudol i fyfyrwyr gan y corff ariannu Cyllid Myfyrwyr o'i wlad gartref.</w:t>
            </w:r>
          </w:p>
          <w:p w14:paraId="382DEE02" w14:textId="75759572" w:rsidR="00F625A2" w:rsidRPr="00E45A73" w:rsidRDefault="00F625A2" w:rsidP="00F625A2">
            <w:pPr>
              <w:rPr>
                <w:rFonts w:cs="Arial"/>
              </w:rPr>
            </w:pPr>
          </w:p>
        </w:tc>
      </w:tr>
      <w:tr w:rsidR="00B065D9" w:rsidRPr="00E45A73" w14:paraId="54CC1B4C" w14:textId="77777777" w:rsidTr="00565340">
        <w:tc>
          <w:tcPr>
            <w:tcW w:w="9016" w:type="dxa"/>
            <w:tcBorders>
              <w:top w:val="nil"/>
              <w:bottom w:val="nil"/>
            </w:tcBorders>
          </w:tcPr>
          <w:p w14:paraId="0208A6AE" w14:textId="44FD4E60" w:rsidR="00F625A2" w:rsidRPr="00E45A73" w:rsidRDefault="00F625A2" w:rsidP="00F625A2">
            <w:pPr>
              <w:pStyle w:val="ListParagraph"/>
              <w:numPr>
                <w:ilvl w:val="0"/>
                <w:numId w:val="2"/>
              </w:numPr>
              <w:rPr>
                <w:rFonts w:cs="Arial"/>
                <w:b/>
                <w:bCs/>
              </w:rPr>
            </w:pPr>
            <w:r>
              <w:rPr>
                <w:b/>
              </w:rPr>
              <w:t>A yw Cynllun Bwrsariaeth GIG Cymru yn caniatáu i mi drosglwyddo i gwrs arall yn yr un Brifysgol?</w:t>
            </w:r>
          </w:p>
          <w:p w14:paraId="03389A94" w14:textId="77777777" w:rsidR="00F625A2" w:rsidRPr="00E45A73" w:rsidRDefault="00F625A2" w:rsidP="00F625A2">
            <w:pPr>
              <w:rPr>
                <w:rFonts w:cs="Arial"/>
                <w:b/>
                <w:bCs/>
              </w:rPr>
            </w:pPr>
          </w:p>
          <w:p w14:paraId="2C376A5A" w14:textId="7CE74E88" w:rsidR="00B065D9" w:rsidRPr="00E45A73" w:rsidRDefault="00F625A2" w:rsidP="00F625A2">
            <w:pPr>
              <w:ind w:left="1440"/>
              <w:rPr>
                <w:rFonts w:cs="Arial"/>
              </w:rPr>
            </w:pPr>
            <w:r>
              <w:t>Ydy, ond bydd yn rhaid i chi fod wedi dod i gytundeb ar hyn gyda’ch prifysgol a’r comisiynydd (AaGIC) ymlaen llaw. Os bydd eich cwrs newydd yn un a ariennir gan GIG Cymru (gweler Atodiad 2), gall eich cyllid barhau. Os na fydd y cwrs yn un a ariennir gan GIG Cymru, neu os bydd yr holl leoedd a gomisiynir gan Lywodraeth Cymru wedi'u llenwi, cewch eich dynodi’n fyfyriwr sydd wedi gadael ei gwrs ac ni fyddwch yn gymwys i gael cyllid y Fwrsariaeth mwyach. Gweler cymal 7 Telerau ac Amodau’r Fwrsariaeth.</w:t>
            </w:r>
          </w:p>
          <w:p w14:paraId="658FB2D2" w14:textId="77777777" w:rsidR="00B065D9" w:rsidRPr="00E45A73" w:rsidRDefault="00B065D9" w:rsidP="00B065D9">
            <w:pPr>
              <w:rPr>
                <w:rFonts w:cs="Arial"/>
                <w:b/>
                <w:bCs/>
              </w:rPr>
            </w:pPr>
          </w:p>
        </w:tc>
      </w:tr>
      <w:tr w:rsidR="00B065D9" w:rsidRPr="00E45A73" w14:paraId="12584499" w14:textId="77777777" w:rsidTr="00565340">
        <w:tc>
          <w:tcPr>
            <w:tcW w:w="9016" w:type="dxa"/>
            <w:tcBorders>
              <w:top w:val="nil"/>
              <w:bottom w:val="nil"/>
            </w:tcBorders>
          </w:tcPr>
          <w:p w14:paraId="62068D03" w14:textId="45D85FB7" w:rsidR="00F625A2" w:rsidRPr="00E45A73" w:rsidRDefault="00F625A2" w:rsidP="00F625A2">
            <w:pPr>
              <w:pStyle w:val="ListParagraph"/>
              <w:numPr>
                <w:ilvl w:val="0"/>
                <w:numId w:val="2"/>
              </w:numPr>
              <w:rPr>
                <w:rFonts w:cs="Arial"/>
                <w:b/>
                <w:bCs/>
              </w:rPr>
            </w:pPr>
            <w:r>
              <w:rPr>
                <w:b/>
              </w:rPr>
              <w:t>A yw Cynllun Bwrsariaeth GIG Cymru yn caniatáu i mi drosglwyddo i gwrs/i Brifysgol arall yn ystod fy nghwrs?</w:t>
            </w:r>
          </w:p>
          <w:p w14:paraId="1FDB7E7C" w14:textId="77777777" w:rsidR="00F625A2" w:rsidRPr="00E45A73" w:rsidRDefault="00F625A2" w:rsidP="00F625A2">
            <w:pPr>
              <w:rPr>
                <w:rFonts w:cs="Arial"/>
                <w:b/>
                <w:bCs/>
              </w:rPr>
            </w:pPr>
          </w:p>
          <w:p w14:paraId="0F527E73" w14:textId="2487FC5E" w:rsidR="00B065D9" w:rsidRPr="00E45A73" w:rsidRDefault="00F625A2" w:rsidP="00F625A2">
            <w:pPr>
              <w:ind w:left="1440"/>
              <w:rPr>
                <w:rFonts w:cs="Arial"/>
              </w:rPr>
            </w:pPr>
            <w:r>
              <w:t xml:space="preserve">Ydy, ond bydd yn rhaid i’r ddwy brifysgol a’r comisiynydd (AaGIC) gytuno ar hyn ymlaen llaw. Os bydd eich cwrs yn un a ariennir gan GIG Cymru (gweler Atodiad 2) ac a gynhelir gan brifysgol yng Nghymru, gall eich cyllid barhau. Os bydd y cwrs y tu allan i Gymru neu'n un na chaiff ei ariannu gan GIG Cymru, neu os bydd yr holl leoedd a gomisiynir ar gwrs a ariennir gan GIG Cymru mewn prifysgol yng Nghymru wedi'u llenwi, cewch eich dynodi’n fyfyriwr sydd wedi gadael ei gwrs. Bydd angen i chi sicrhau eich bod wedi rhoi gwybod i'ch prifysgol bresennol am eich penderfyniad i drosglwyddo. Os na fydd y cwrs newydd yn eich prifysgol newydd yn un a ariennir gan GIG Cymru, daw taliadau’r Fwrsariaeth i ben. </w:t>
            </w:r>
            <w:r>
              <w:rPr>
                <w:b/>
              </w:rPr>
              <w:t>Eich cyfrifoldeb chi fydd rhoi gwybod i’r Gwasanaethau Dyfarniadau Myfyrwyr os byddwch yn parhau i gael taliadau’r Fwrsariaeth ar ôl i chi dynnu'n ôl. Os na wnewch hynny, bydd yn ofynnol i chi ad-dalu unrhyw gyllid a gewch drwy gamgymeriad ar ôl y dyddiad y gwnaethoch dynnu’n ôl o’r rhaglen.</w:t>
            </w:r>
          </w:p>
          <w:p w14:paraId="122A930A" w14:textId="77777777" w:rsidR="00B065D9" w:rsidRPr="00E45A73" w:rsidRDefault="00B065D9" w:rsidP="00B065D9">
            <w:pPr>
              <w:rPr>
                <w:rFonts w:cs="Arial"/>
                <w:b/>
                <w:bCs/>
              </w:rPr>
            </w:pPr>
          </w:p>
          <w:p w14:paraId="14F58772" w14:textId="0A88B31F" w:rsidR="00F625A2" w:rsidRPr="00E45A73" w:rsidRDefault="00F625A2" w:rsidP="00F625A2">
            <w:pPr>
              <w:ind w:left="1440"/>
              <w:rPr>
                <w:rFonts w:cs="Arial"/>
              </w:rPr>
            </w:pPr>
            <w:r>
              <w:t>Rhaid i fyfyrwyr sy’n hanu o Gymru roi gwybod i Cyllid Myfyrwyr Cymru os byddant yn trosglwyddo i gwrs neu brifysgol wahanol. Rhaid i chi hefyd roi gwybod i Cyllid Myfyrwyr Cymru os byddwch yn tynnu'n ôl, er mwyn gwneud yn siŵr na chaiff mwy o gyllid na'ch hawl statudol ei dalu i chi.</w:t>
            </w:r>
          </w:p>
          <w:p w14:paraId="2A59DD55" w14:textId="77777777" w:rsidR="00F625A2" w:rsidRPr="00E45A73" w:rsidRDefault="00F625A2" w:rsidP="00F625A2">
            <w:pPr>
              <w:ind w:left="1440"/>
              <w:rPr>
                <w:rFonts w:cs="Arial"/>
              </w:rPr>
            </w:pPr>
          </w:p>
          <w:p w14:paraId="6ABCEA76" w14:textId="548CD334" w:rsidR="00F625A2" w:rsidRPr="00E45A73" w:rsidRDefault="00F625A2" w:rsidP="00F625A2">
            <w:pPr>
              <w:ind w:left="1440"/>
              <w:rPr>
                <w:rFonts w:cs="Arial"/>
              </w:rPr>
            </w:pPr>
            <w:r>
              <w:t>Rhaid i bob ymgeisydd arall o’r DU roi gwybod i’r corff cyllido o’i wlad gartref os bydd yn trosglwyddo neu’n tynnu’n ôl.</w:t>
            </w:r>
          </w:p>
          <w:p w14:paraId="6F213E68" w14:textId="77777777" w:rsidR="00F625A2" w:rsidRDefault="00F625A2" w:rsidP="00B065D9">
            <w:pPr>
              <w:rPr>
                <w:rFonts w:cs="Arial"/>
                <w:b/>
                <w:bCs/>
              </w:rPr>
            </w:pPr>
          </w:p>
          <w:p w14:paraId="3BCF9B21" w14:textId="77777777" w:rsidR="00A60D15" w:rsidRDefault="00A60D15" w:rsidP="00B065D9">
            <w:pPr>
              <w:rPr>
                <w:rFonts w:cs="Arial"/>
                <w:b/>
                <w:bCs/>
              </w:rPr>
            </w:pPr>
          </w:p>
          <w:p w14:paraId="73943B70" w14:textId="77777777" w:rsidR="00A60D15" w:rsidRDefault="00A60D15" w:rsidP="00B065D9">
            <w:pPr>
              <w:rPr>
                <w:rFonts w:cs="Arial"/>
                <w:b/>
                <w:bCs/>
              </w:rPr>
            </w:pPr>
          </w:p>
          <w:p w14:paraId="772CF24C" w14:textId="77777777" w:rsidR="00A60D15" w:rsidRPr="00E45A73" w:rsidRDefault="00A60D15" w:rsidP="00B065D9">
            <w:pPr>
              <w:rPr>
                <w:rFonts w:cs="Arial"/>
                <w:b/>
                <w:bCs/>
              </w:rPr>
            </w:pPr>
          </w:p>
        </w:tc>
      </w:tr>
      <w:tr w:rsidR="00B065D9" w:rsidRPr="00E45A73" w14:paraId="7B76B7B8" w14:textId="77777777" w:rsidTr="00565340">
        <w:tc>
          <w:tcPr>
            <w:tcW w:w="9016" w:type="dxa"/>
            <w:tcBorders>
              <w:top w:val="nil"/>
              <w:bottom w:val="nil"/>
            </w:tcBorders>
          </w:tcPr>
          <w:p w14:paraId="74C78105" w14:textId="6DE780DC" w:rsidR="00F625A2" w:rsidRPr="00E45A73" w:rsidRDefault="00F625A2" w:rsidP="00F625A2">
            <w:pPr>
              <w:pStyle w:val="ListParagraph"/>
              <w:numPr>
                <w:ilvl w:val="0"/>
                <w:numId w:val="2"/>
              </w:numPr>
              <w:rPr>
                <w:rFonts w:cs="Arial"/>
                <w:b/>
                <w:bCs/>
              </w:rPr>
            </w:pPr>
            <w:r>
              <w:rPr>
                <w:b/>
              </w:rPr>
              <w:t>A allaf newid fy meddwl ac optio allan o Gynllun Bwrsariaeth GIG Cymru?</w:t>
            </w:r>
          </w:p>
          <w:p w14:paraId="0F266A42" w14:textId="77777777" w:rsidR="00F625A2" w:rsidRPr="00E45A73" w:rsidRDefault="00F625A2" w:rsidP="00F625A2">
            <w:pPr>
              <w:rPr>
                <w:rFonts w:cs="Arial"/>
                <w:b/>
                <w:bCs/>
              </w:rPr>
            </w:pPr>
          </w:p>
          <w:p w14:paraId="24AD9EBE" w14:textId="2061EBA6" w:rsidR="00F625A2" w:rsidRPr="00E45A73" w:rsidRDefault="00F625A2" w:rsidP="00F625A2">
            <w:pPr>
              <w:ind w:left="1440"/>
              <w:rPr>
                <w:rFonts w:cs="Arial"/>
              </w:rPr>
            </w:pPr>
            <w:r>
              <w:t xml:space="preserve">Gallwch, ond dim ond 10 wythnos a fydd gennych ar ôl dechrau eich cwrs i newid eich meddwl. Dylech gysylltu â Phartneriaeth Cydwasanaethau GIG Cymru cyn gynted â phosibl drwy e-bostio </w:t>
            </w:r>
            <w:hyperlink r:id="rId16" w:history="1">
              <w:r>
                <w:rPr>
                  <w:rStyle w:val="Hyperlink"/>
                </w:rPr>
                <w:t>abm.sas@wales.nhs.uk</w:t>
              </w:r>
            </w:hyperlink>
            <w:r>
              <w:t xml:space="preserve"> i gadarnhau eich penderfyniad.</w:t>
            </w:r>
          </w:p>
          <w:p w14:paraId="22C99898" w14:textId="77777777" w:rsidR="00F625A2" w:rsidRPr="00E45A73" w:rsidRDefault="00F625A2" w:rsidP="00F625A2">
            <w:pPr>
              <w:ind w:left="1440"/>
              <w:rPr>
                <w:rFonts w:cs="Arial"/>
              </w:rPr>
            </w:pPr>
          </w:p>
          <w:p w14:paraId="33AFB7AA" w14:textId="19FD9D92" w:rsidR="00F625A2" w:rsidRPr="00E45A73" w:rsidRDefault="00F625A2" w:rsidP="00F625A2">
            <w:pPr>
              <w:ind w:left="1440"/>
              <w:rPr>
                <w:rFonts w:cs="Arial"/>
              </w:rPr>
            </w:pPr>
            <w:r>
              <w:t xml:space="preserve">Ar ôl y terfyn amser 10 wythnos, ni fyddwch yn gallu newid eich trefniadau ariannu dan amgylchiadau arferol. Fodd bynnag, mewn achosion eithriadol, caiff eich cais i newid eich trefniadau ariannu ei ystyried. Os hoffech newid eich trefniadau ariannu, gofynnwch i’ch prifysgol e-bostio </w:t>
            </w:r>
            <w:hyperlink r:id="rId17" w:history="1">
              <w:r>
                <w:rPr>
                  <w:rStyle w:val="Hyperlink"/>
                </w:rPr>
                <w:t>heiw.edcommissioning@wales.nhs.uk</w:t>
              </w:r>
            </w:hyperlink>
            <w:r>
              <w:t xml:space="preserve"> gan esbonio’r sail resymegol dros y newid yr hoffech ei wneud. Wedyn, caiff unrhyw achosion o’r fath eu hystyried fesul achos unigol a bydd AaGIC yn rhoi gwybod i chi beth yw ei benderfyniad.</w:t>
            </w:r>
          </w:p>
          <w:p w14:paraId="49312221" w14:textId="77777777" w:rsidR="00F625A2" w:rsidRPr="00E45A73" w:rsidRDefault="00F625A2" w:rsidP="00F625A2">
            <w:pPr>
              <w:ind w:left="1440"/>
              <w:rPr>
                <w:rFonts w:cs="Arial"/>
              </w:rPr>
            </w:pPr>
          </w:p>
          <w:p w14:paraId="7725CA06" w14:textId="0FE9770C" w:rsidR="00F625A2" w:rsidRPr="00E45A73" w:rsidRDefault="00F625A2" w:rsidP="00F625A2">
            <w:pPr>
              <w:ind w:left="1440"/>
              <w:rPr>
                <w:rFonts w:cs="Arial"/>
              </w:rPr>
            </w:pPr>
            <w:r>
              <w:t>Ni chaniateir i fyfyrwyr optio</w:t>
            </w:r>
            <w:r>
              <w:rPr>
                <w:b/>
              </w:rPr>
              <w:t xml:space="preserve"> i mewn</w:t>
            </w:r>
            <w:r>
              <w:t xml:space="preserve"> i’r Cynllun Bwrsariaeth ar ôl y terfyn amser 10 wythnos ac eithrio dan amgylchiadau eithriadol. Yn gyffredinol, bydd y term ‘amgylchiadau eithriadol’ yn cyfeirio at y myfyrwyr hynny sy’n wynebu caledi ariannol sylweddol. Fel arfer, ni fydd myfyrwyr a oedd yn cael y benthyciad cynhaliaeth yn y flwyddyn academaidd flaenorol gan eu corff ariannu Cyllid Myfyrwyr, ac sy'n dal yn gymwys i wneud cais am y benthyciad ar gyfer y flwyddyn academaidd newydd, yn cael eu hystyried yn fyfyrwyr sy'n wynebu caledi ariannol sylweddol.</w:t>
            </w:r>
          </w:p>
          <w:p w14:paraId="2F7BD2D0" w14:textId="77777777" w:rsidR="00F625A2" w:rsidRPr="00E45A73" w:rsidRDefault="00F625A2" w:rsidP="00F625A2">
            <w:pPr>
              <w:ind w:left="1440"/>
              <w:rPr>
                <w:rFonts w:cs="Arial"/>
              </w:rPr>
            </w:pPr>
          </w:p>
          <w:p w14:paraId="595D77B6" w14:textId="6ACCE876" w:rsidR="00B065D9" w:rsidRPr="00E45A73" w:rsidRDefault="00F625A2" w:rsidP="00F625A2">
            <w:pPr>
              <w:ind w:left="1440"/>
              <w:rPr>
                <w:rFonts w:cs="Arial"/>
              </w:rPr>
            </w:pPr>
            <w:r>
              <w:t xml:space="preserve">Byddai angen i unrhyw fyfyriwr sy’n ystyried ei fod yn wynebu caledi ariannol sylweddol gyflwyno tystiolaeth i ddangos hyn a bodloni nifer o feini prawf er mwyn cael ei ystyried fel rhan o broses apelio. </w:t>
            </w:r>
          </w:p>
          <w:p w14:paraId="10F754A3" w14:textId="77777777" w:rsidR="00B065D9" w:rsidRPr="00E45A73" w:rsidRDefault="00B065D9" w:rsidP="00B065D9">
            <w:pPr>
              <w:rPr>
                <w:rFonts w:cs="Arial"/>
                <w:b/>
                <w:bCs/>
              </w:rPr>
            </w:pPr>
          </w:p>
        </w:tc>
      </w:tr>
      <w:tr w:rsidR="00B065D9" w:rsidRPr="00E45A73" w14:paraId="3FC34E8F" w14:textId="77777777" w:rsidTr="00565340">
        <w:tc>
          <w:tcPr>
            <w:tcW w:w="9016" w:type="dxa"/>
            <w:tcBorders>
              <w:top w:val="nil"/>
              <w:bottom w:val="nil"/>
            </w:tcBorders>
          </w:tcPr>
          <w:p w14:paraId="64EF1465" w14:textId="65B322E8" w:rsidR="00B065D9" w:rsidRPr="00E45A73" w:rsidRDefault="00F625A2" w:rsidP="00F625A2">
            <w:pPr>
              <w:pStyle w:val="ListParagraph"/>
              <w:numPr>
                <w:ilvl w:val="0"/>
                <w:numId w:val="2"/>
              </w:numPr>
              <w:rPr>
                <w:rFonts w:cs="Arial"/>
                <w:b/>
                <w:bCs/>
              </w:rPr>
            </w:pPr>
            <w:r>
              <w:rPr>
                <w:b/>
              </w:rPr>
              <w:t>Os byddaf yn gadael y cwrs gofal iechyd a ariennir gan y GIG (oherwydd methiant academaidd, methiant ar leoliad, mater sy'n ymwneud â ffitrwydd i ymarfer neu salwch) cyn gorffen y cwrs, a fydd yn rhaid i mi ad-dalu’r cyllid y byddaf wedi’i gael drwy Gynllun Bwrsariaeth GIG Cymru?</w:t>
            </w:r>
          </w:p>
          <w:p w14:paraId="2645EC38" w14:textId="77777777" w:rsidR="00F625A2" w:rsidRPr="00E45A73" w:rsidRDefault="00F625A2" w:rsidP="00F625A2">
            <w:pPr>
              <w:rPr>
                <w:rFonts w:cs="Arial"/>
                <w:b/>
                <w:bCs/>
              </w:rPr>
            </w:pPr>
          </w:p>
          <w:p w14:paraId="3F896643" w14:textId="0090783C" w:rsidR="00F625A2" w:rsidRPr="00E45A73" w:rsidRDefault="00F625A2" w:rsidP="00614619">
            <w:pPr>
              <w:ind w:left="1440"/>
              <w:rPr>
                <w:rFonts w:cs="Arial"/>
              </w:rPr>
            </w:pPr>
            <w:r>
              <w:t>Yn unol â Thelerau ac Amodau GIG Cymru, os na fyddwch yn cwblhau eich cwrs, ni fydd yn rhaid i chi ad-dalu’r cyllid am yr amser y byddwch wedi'i dreulio ar y cwrs. Fodd bynnag, dylech fod yn ymwybodol o’r canlynol:</w:t>
            </w:r>
          </w:p>
          <w:p w14:paraId="4D83E5BF" w14:textId="77777777" w:rsidR="00F625A2" w:rsidRPr="00E45A73" w:rsidRDefault="00F625A2" w:rsidP="00614619">
            <w:pPr>
              <w:ind w:left="1440"/>
              <w:rPr>
                <w:rFonts w:cs="Arial"/>
              </w:rPr>
            </w:pPr>
          </w:p>
          <w:p w14:paraId="69447677" w14:textId="77777777" w:rsidR="00F625A2" w:rsidRPr="00E45A73" w:rsidRDefault="00F625A2" w:rsidP="00614619">
            <w:pPr>
              <w:pStyle w:val="ListParagraph"/>
              <w:numPr>
                <w:ilvl w:val="0"/>
                <w:numId w:val="6"/>
              </w:numPr>
              <w:ind w:left="2160"/>
              <w:rPr>
                <w:rFonts w:cs="Arial"/>
              </w:rPr>
            </w:pPr>
            <w:r>
              <w:t>Am na fyddwch wedi cwblhau eich cwrs, ni fyddwch yn gymwys i gael eich cofrestru i weithio fel gweithiwr gofal iechyd proffesiynol.</w:t>
            </w:r>
          </w:p>
          <w:p w14:paraId="44B06CC7" w14:textId="02819491" w:rsidR="00F625A2" w:rsidRPr="00E45A73" w:rsidRDefault="00F625A2" w:rsidP="00614619">
            <w:pPr>
              <w:pStyle w:val="ListParagraph"/>
              <w:numPr>
                <w:ilvl w:val="0"/>
                <w:numId w:val="6"/>
              </w:numPr>
              <w:ind w:left="2160"/>
              <w:rPr>
                <w:rFonts w:cs="Arial"/>
              </w:rPr>
            </w:pPr>
            <w:r>
              <w:t>Os byddwch yn tynnu'n ôl yn ystod eich blwyddyn olaf ac yn cwblhau eich cwrs yn rhywle arall yn nes ymlaen, bydd yn rhaid i chi ddychwelyd y ffioedd y byddwch wedi’u cael.</w:t>
            </w:r>
          </w:p>
          <w:p w14:paraId="20A1F714" w14:textId="77777777" w:rsidR="00F625A2" w:rsidRPr="00E45A73" w:rsidRDefault="00F625A2" w:rsidP="00614619">
            <w:pPr>
              <w:ind w:left="1440"/>
              <w:rPr>
                <w:rFonts w:cs="Arial"/>
              </w:rPr>
            </w:pPr>
          </w:p>
          <w:p w14:paraId="31294AA4" w14:textId="402D3047" w:rsidR="00F625A2" w:rsidRPr="00E45A73" w:rsidRDefault="00F625A2" w:rsidP="00614619">
            <w:pPr>
              <w:ind w:left="1440"/>
              <w:rPr>
                <w:rFonts w:cs="Arial"/>
              </w:rPr>
            </w:pPr>
            <w:r>
              <w:t>Os byddwch yn tynnu'n ôl ar ganol blwyddyn academaidd, mae’n bosibl y bydd yn ofynnol i chi ad-dalu unrhyw daliadau Bwrsariaeth neu fenthyciad y byddwch wedi'u cael mewn perthynas â'r cyfnod ar ôl i chi dynnu'n ôl.</w:t>
            </w:r>
          </w:p>
          <w:p w14:paraId="1C7E9914" w14:textId="77777777" w:rsidR="00B065D9" w:rsidRPr="00E45A73" w:rsidRDefault="00B065D9" w:rsidP="00B065D9">
            <w:pPr>
              <w:rPr>
                <w:rFonts w:cs="Arial"/>
                <w:b/>
                <w:bCs/>
              </w:rPr>
            </w:pPr>
          </w:p>
        </w:tc>
      </w:tr>
      <w:tr w:rsidR="00B065D9" w:rsidRPr="00E45A73" w14:paraId="5AC494C3" w14:textId="77777777" w:rsidTr="00565340">
        <w:tc>
          <w:tcPr>
            <w:tcW w:w="9016" w:type="dxa"/>
            <w:tcBorders>
              <w:top w:val="nil"/>
              <w:bottom w:val="nil"/>
            </w:tcBorders>
          </w:tcPr>
          <w:p w14:paraId="400A569C" w14:textId="1577E07A" w:rsidR="00614619" w:rsidRPr="00E45A73" w:rsidRDefault="00614619" w:rsidP="00614619">
            <w:pPr>
              <w:pStyle w:val="ListParagraph"/>
              <w:numPr>
                <w:ilvl w:val="0"/>
                <w:numId w:val="2"/>
              </w:numPr>
              <w:rPr>
                <w:rFonts w:cs="Arial"/>
                <w:b/>
                <w:bCs/>
              </w:rPr>
            </w:pPr>
            <w:r>
              <w:rPr>
                <w:b/>
              </w:rPr>
              <w:t xml:space="preserve">Mae angen i mi ail-wneud blwyddyn o fy nghwrs gofal iechyd a ariennir gan Fwrsariaeth GIG Cymru; a allaf gael y Fwrsariaeth o hyd? </w:t>
            </w:r>
          </w:p>
          <w:p w14:paraId="1A3D5295" w14:textId="77777777" w:rsidR="00614619" w:rsidRPr="00E45A73" w:rsidRDefault="00614619" w:rsidP="00614619">
            <w:pPr>
              <w:rPr>
                <w:rFonts w:cs="Arial"/>
                <w:b/>
                <w:bCs/>
              </w:rPr>
            </w:pPr>
          </w:p>
          <w:p w14:paraId="67A96DF2" w14:textId="1E0E00B1" w:rsidR="00614619" w:rsidRPr="00E45A73" w:rsidRDefault="00614619" w:rsidP="00614619">
            <w:pPr>
              <w:ind w:left="1440"/>
              <w:rPr>
                <w:rFonts w:cs="Arial"/>
              </w:rPr>
            </w:pPr>
            <w:r>
              <w:t>Os bydd angen i chi ymgymryd â blynyddoedd ychwanegol er mwyn cwblhau eich cwrs, bydd y cyllid sydd ar gael i chi yn dibynnu ar eich amgylchiadau:</w:t>
            </w:r>
          </w:p>
          <w:p w14:paraId="399123C3" w14:textId="04C8B466" w:rsidR="00614619" w:rsidRPr="007D2F4B" w:rsidRDefault="00614619" w:rsidP="007D2F4B">
            <w:pPr>
              <w:pStyle w:val="ListParagraph"/>
              <w:numPr>
                <w:ilvl w:val="0"/>
                <w:numId w:val="12"/>
              </w:numPr>
              <w:ind w:left="2166" w:hanging="425"/>
            </w:pPr>
            <w:r w:rsidRPr="007D2F4B">
              <w:rPr>
                <w:b/>
              </w:rPr>
              <w:t xml:space="preserve">Ffactorau lliniarol (wedi'u cadarnhau gan eich prifysgol): </w:t>
            </w:r>
            <w:r>
              <w:t>Os bydd angen amser ychwanegol arnoch oherwydd ffactorau lliniarol, bydd eich prifysgol yn cysylltu ag AaGIC i ofyn am estyniad ar eich cyllid Bwrsariaeth. Ymhlith yr enghreifftiau o ffactorau lliniarol mae salwch a phrofedigaeth deuluol agos</w:t>
            </w:r>
            <w:r w:rsidR="007D2F4B">
              <w:t xml:space="preserve">. </w:t>
            </w:r>
            <w:r w:rsidR="007D2F4B" w:rsidRPr="007D2F4B">
              <w:t>Os oes angen i chi ailadrodd neu ailsefyll unrhyw elfen o'ch cwrs oherwydd amgylchiadau lliniarol, gall eich prifysgol wneud cais i Addysg a Gwella Iechyd Cymru am estyniad i'ch bwrsari i dalu'r amser sydd ei angen ar gyfer hyn. Bydd angen i'ch prifysgol eich arwain chi trwy'r broses liniaru i wneud cais am hyn a bydd eich cais yn cael ei gadarnhau. Bydd eich dyfarniad cynhaliaeth sy'n seiliedig ar brawf modd yn cael ei ymestyn. Ni all Addysg a Gwella Iechyd Cymru gymeradwyo unrhyw estyniad i gymorth bwrsari oherwydd methiant academaidd heb unrhyw dystiolaeth o amgylchiadau lliniarol. Ni ddisgwylir y byddai angen ffioedd dysgu ychwanegol ar gyfer estyniadau i raglenni oherwydd amgylchiadau lliniarol.</w:t>
            </w:r>
          </w:p>
          <w:p w14:paraId="4A4DE625" w14:textId="6C4336B4" w:rsidR="00B065D9" w:rsidRPr="00E45A73" w:rsidRDefault="00614619" w:rsidP="00614619">
            <w:pPr>
              <w:pStyle w:val="ListParagraph"/>
              <w:numPr>
                <w:ilvl w:val="0"/>
                <w:numId w:val="7"/>
              </w:numPr>
              <w:ind w:left="2160"/>
              <w:rPr>
                <w:rFonts w:cs="Arial"/>
                <w:b/>
                <w:bCs/>
              </w:rPr>
            </w:pPr>
            <w:r>
              <w:rPr>
                <w:b/>
              </w:rPr>
              <w:t xml:space="preserve">Methiant academaidd: </w:t>
            </w:r>
            <w:r>
              <w:t xml:space="preserve">Os bydd angen amser ychwanegol arnoch i adennill elfennau a fethwyd o'r rhaglen, ni fyddwch yn gymwys i gael taliadau Bwrsariaeth ychwanegol ond efallai y byddwch yn gymwys i gael benthyciad gan y gwasanaeth Cyllid Myfyrwyr. Bydd angen i'ch prifysgol wneud cais i chi gael eich rhyddhau o'r Fwrsariaeth  os byddwch yn ail-wneud blwyddyn er mwyn eich galluogi i wneud cais am fenthyciad </w:t>
            </w:r>
          </w:p>
          <w:p w14:paraId="01E8CB1C" w14:textId="77777777" w:rsidR="00B065D9" w:rsidRPr="00E45A73" w:rsidRDefault="00B065D9" w:rsidP="00B065D9">
            <w:pPr>
              <w:rPr>
                <w:rFonts w:cs="Arial"/>
                <w:b/>
                <w:bCs/>
              </w:rPr>
            </w:pPr>
          </w:p>
        </w:tc>
      </w:tr>
      <w:tr w:rsidR="00B065D9" w:rsidRPr="00E45A73" w14:paraId="01B83028" w14:textId="77777777" w:rsidTr="00565340">
        <w:tc>
          <w:tcPr>
            <w:tcW w:w="9016" w:type="dxa"/>
            <w:tcBorders>
              <w:top w:val="nil"/>
              <w:bottom w:val="nil"/>
            </w:tcBorders>
          </w:tcPr>
          <w:p w14:paraId="2BA4939F" w14:textId="1A966092" w:rsidR="00614619" w:rsidRPr="00E45A73" w:rsidRDefault="00614619" w:rsidP="00614619">
            <w:pPr>
              <w:pStyle w:val="ListParagraph"/>
              <w:numPr>
                <w:ilvl w:val="0"/>
                <w:numId w:val="2"/>
              </w:numPr>
              <w:rPr>
                <w:rFonts w:cs="Arial"/>
                <w:b/>
                <w:bCs/>
              </w:rPr>
            </w:pPr>
            <w:r>
              <w:rPr>
                <w:b/>
              </w:rPr>
              <w:t>A allaf wneud cais am gyllid myfyrwyr a chyllid drwy Gynllun Bwrsariaeth GIG Cymru?</w:t>
            </w:r>
          </w:p>
          <w:p w14:paraId="64BA734F" w14:textId="77777777" w:rsidR="00614619" w:rsidRPr="00E45A73" w:rsidRDefault="00614619" w:rsidP="00614619">
            <w:pPr>
              <w:rPr>
                <w:rFonts w:cs="Arial"/>
                <w:b/>
                <w:bCs/>
              </w:rPr>
            </w:pPr>
          </w:p>
          <w:p w14:paraId="63BFF893" w14:textId="5FE68386" w:rsidR="00614619" w:rsidRDefault="00614619" w:rsidP="00614619">
            <w:pPr>
              <w:ind w:left="1440"/>
              <w:rPr>
                <w:rFonts w:cs="Arial"/>
              </w:rPr>
            </w:pPr>
            <w:r>
              <w:t>Gallwch. Bydd myfyrwyr cymwys amser llawn sy’n hanu o Gymru ac sy’n cael Bwrsariaeth GIG Cymru ar gyfer eu rhaglenni a ariennir gan GIG Cymru yn gallu gwneud cais am y benthyciad cynhaliaeth llawn gan Cyllid Myfyrwyr Cymru yn ogystal â’u Bwrsariaeth GIG Cymru.</w:t>
            </w:r>
          </w:p>
          <w:p w14:paraId="53641E8C" w14:textId="77777777" w:rsidR="005071AC" w:rsidRDefault="005071AC" w:rsidP="00614619">
            <w:pPr>
              <w:ind w:left="1440"/>
              <w:rPr>
                <w:rFonts w:cs="Arial"/>
              </w:rPr>
            </w:pPr>
          </w:p>
          <w:p w14:paraId="40EA9F5D" w14:textId="2CCF4662" w:rsidR="005071AC" w:rsidRPr="00E45A73" w:rsidRDefault="005071AC" w:rsidP="00614619">
            <w:pPr>
              <w:ind w:left="1440"/>
              <w:rPr>
                <w:rFonts w:cs="Arial"/>
              </w:rPr>
            </w:pPr>
            <w:r>
              <w:t xml:space="preserve">Gall myfyrwyr nad ydynt yn hanu o Gymru wneud cais am Fwrsariaeth GIG Cymru ond dylent gysylltu â'u priod gyrff ariannu Cyllid Myfyrwyr i gael cyngor pellach. </w:t>
            </w:r>
          </w:p>
          <w:p w14:paraId="160178BC" w14:textId="77777777" w:rsidR="00614619" w:rsidRPr="00E45A73" w:rsidRDefault="00614619" w:rsidP="00614619">
            <w:pPr>
              <w:ind w:left="1440"/>
              <w:rPr>
                <w:rFonts w:cs="Arial"/>
              </w:rPr>
            </w:pPr>
          </w:p>
          <w:p w14:paraId="56B019FC" w14:textId="0A6A586F" w:rsidR="00614619" w:rsidRPr="00E45A73" w:rsidRDefault="005071AC" w:rsidP="00614619">
            <w:pPr>
              <w:ind w:left="1440"/>
              <w:rPr>
                <w:rFonts w:cs="Arial"/>
              </w:rPr>
            </w:pPr>
            <w:r>
              <w:t>Gall myfyrwyr ar raglenni ôl-raddedig a ariennir gan GIG Cymru (gweler Atodiad 2) wneud cais i Gynllun Bwrsariaeth GIG Cymru os na fyddant wedi cael Bwrsariaeth tair blynedd GIG Cymru o'r blaen. Ni fyddwch yn gymwys i wneud cais am y cyllid gradd Meistr ôl-raddedig gan Cyllid Myfyrwyr Cymru os byddwch yn cael Bwrsariaeth GIG Cymru ar gyfer eich cwrs ôl-raddedig.</w:t>
            </w:r>
          </w:p>
          <w:p w14:paraId="705B0766" w14:textId="77777777" w:rsidR="00614619" w:rsidRPr="00E45A73" w:rsidRDefault="00614619" w:rsidP="00614619">
            <w:pPr>
              <w:ind w:left="1440"/>
              <w:rPr>
                <w:rFonts w:cs="Arial"/>
              </w:rPr>
            </w:pPr>
          </w:p>
          <w:p w14:paraId="0B52C765" w14:textId="77777777" w:rsidR="00B065D9" w:rsidRPr="00E45A73" w:rsidRDefault="00B065D9" w:rsidP="005071AC">
            <w:pPr>
              <w:ind w:left="1440"/>
              <w:rPr>
                <w:rFonts w:cs="Arial"/>
                <w:b/>
                <w:bCs/>
              </w:rPr>
            </w:pPr>
          </w:p>
        </w:tc>
      </w:tr>
      <w:tr w:rsidR="00B065D9" w:rsidRPr="00E45A73" w14:paraId="26BF3900" w14:textId="77777777" w:rsidTr="00565340">
        <w:tc>
          <w:tcPr>
            <w:tcW w:w="9016" w:type="dxa"/>
            <w:tcBorders>
              <w:top w:val="nil"/>
              <w:bottom w:val="nil"/>
            </w:tcBorders>
          </w:tcPr>
          <w:p w14:paraId="5CFB10C5" w14:textId="77777777" w:rsidR="00B065D9" w:rsidRPr="00E45A73" w:rsidRDefault="00B065D9" w:rsidP="005071AC">
            <w:pPr>
              <w:rPr>
                <w:rFonts w:cs="Arial"/>
                <w:b/>
                <w:bCs/>
              </w:rPr>
            </w:pPr>
          </w:p>
        </w:tc>
      </w:tr>
      <w:tr w:rsidR="00B065D9" w:rsidRPr="00E45A73" w14:paraId="0DD28297" w14:textId="77777777" w:rsidTr="00565340">
        <w:tc>
          <w:tcPr>
            <w:tcW w:w="9016" w:type="dxa"/>
            <w:tcBorders>
              <w:top w:val="nil"/>
              <w:bottom w:val="nil"/>
            </w:tcBorders>
          </w:tcPr>
          <w:p w14:paraId="0DAB4559" w14:textId="7598F66D" w:rsidR="00614619" w:rsidRPr="00E45A73" w:rsidRDefault="00614619" w:rsidP="00614619">
            <w:pPr>
              <w:pStyle w:val="ListParagraph"/>
              <w:numPr>
                <w:ilvl w:val="0"/>
                <w:numId w:val="2"/>
              </w:numPr>
              <w:rPr>
                <w:rFonts w:cs="Arial"/>
                <w:b/>
                <w:bCs/>
              </w:rPr>
            </w:pPr>
            <w:r>
              <w:rPr>
                <w:b/>
              </w:rPr>
              <w:t xml:space="preserve">Rwyf wedi penderfynu optio allan o Gynllun Bwrsariaeth GIG Cymru ac rwyf am wneud cais am y benthyciad cynhaliaeth llawn gan y gwasanaeth Cyllid Myfyrwyr. Mae fy nghorff ariannu Cyllid Myfyrwyr yn dweud fy mod yn cael y Fwrsariaeth. Beth allaf ei wneud? </w:t>
            </w:r>
            <w:r>
              <w:rPr>
                <w:b/>
              </w:rPr>
              <w:tab/>
            </w:r>
          </w:p>
          <w:p w14:paraId="0741123F" w14:textId="77777777" w:rsidR="00614619" w:rsidRPr="00E45A73" w:rsidRDefault="00614619" w:rsidP="00614619">
            <w:pPr>
              <w:rPr>
                <w:rFonts w:cs="Arial"/>
                <w:b/>
                <w:bCs/>
              </w:rPr>
            </w:pPr>
          </w:p>
          <w:p w14:paraId="3B84FCF3" w14:textId="676A97B1" w:rsidR="00B065D9" w:rsidRPr="00E45A73" w:rsidRDefault="00614619" w:rsidP="00614619">
            <w:pPr>
              <w:ind w:left="1440"/>
              <w:rPr>
                <w:rFonts w:cs="Arial"/>
              </w:rPr>
            </w:pPr>
            <w:r>
              <w:t xml:space="preserve">Bydd gan fyfyrwyr 10 wythnos o ddechrau’r cwrs i optio i mewn neu </w:t>
            </w:r>
            <w:r>
              <w:rPr>
                <w:b/>
              </w:rPr>
              <w:t>optio allan</w:t>
            </w:r>
            <w:r>
              <w:t xml:space="preserve"> o Gynllun Bwrsariaeth GIG Cymru. Os na fyddwch yn dymuno cael Bwrsariaeth GIG Cymru a’ch bod yn cytuno i weithio yng Nghymru am y cyfnod gofynnol, bydd angen i chi optio allan o’r Cynllun Bwrsariaeth drwy greu cyfrif ar </w:t>
            </w:r>
            <w:hyperlink r:id="rId18" w:history="1">
              <w:proofErr w:type="spellStart"/>
              <w:r>
                <w:rPr>
                  <w:rStyle w:val="Hyperlink"/>
                </w:rPr>
                <w:t>StudentLogin</w:t>
              </w:r>
              <w:proofErr w:type="spellEnd"/>
            </w:hyperlink>
            <w:r>
              <w:t xml:space="preserve"> | </w:t>
            </w:r>
            <w:hyperlink r:id="rId19" w:history="1">
              <w:proofErr w:type="spellStart"/>
              <w:r>
                <w:rPr>
                  <w:rStyle w:val="Hyperlink"/>
                </w:rPr>
                <w:t>NHSStudents</w:t>
              </w:r>
              <w:proofErr w:type="spellEnd"/>
            </w:hyperlink>
            <w:r>
              <w:t>. Bydd hyn yn creu cod yn awtomatig y bydd ei angen arnoch i wneud cais am fenthyciad gan Cyllid Myfyrwyr Cymru.</w:t>
            </w:r>
          </w:p>
          <w:p w14:paraId="2075E488" w14:textId="77777777" w:rsidR="00B065D9" w:rsidRDefault="00B065D9" w:rsidP="00B065D9">
            <w:pPr>
              <w:rPr>
                <w:rFonts w:cs="Arial"/>
                <w:b/>
                <w:bCs/>
              </w:rPr>
            </w:pPr>
          </w:p>
          <w:p w14:paraId="053687ED" w14:textId="77777777" w:rsidR="005071AC" w:rsidRDefault="005071AC" w:rsidP="00B065D9">
            <w:pPr>
              <w:rPr>
                <w:rFonts w:cs="Arial"/>
                <w:b/>
                <w:bCs/>
              </w:rPr>
            </w:pPr>
          </w:p>
          <w:p w14:paraId="37B0430A" w14:textId="77777777" w:rsidR="005071AC" w:rsidRDefault="005071AC" w:rsidP="00B065D9">
            <w:pPr>
              <w:rPr>
                <w:rFonts w:cs="Arial"/>
                <w:b/>
                <w:bCs/>
              </w:rPr>
            </w:pPr>
          </w:p>
          <w:p w14:paraId="71BD7F88" w14:textId="77777777" w:rsidR="005071AC" w:rsidRPr="00E45A73" w:rsidRDefault="005071AC" w:rsidP="00B065D9">
            <w:pPr>
              <w:rPr>
                <w:rFonts w:cs="Arial"/>
                <w:b/>
                <w:bCs/>
              </w:rPr>
            </w:pPr>
          </w:p>
        </w:tc>
      </w:tr>
      <w:tr w:rsidR="00565340" w:rsidRPr="00E45A73" w14:paraId="437ECDA0" w14:textId="77777777" w:rsidTr="00565340">
        <w:tc>
          <w:tcPr>
            <w:tcW w:w="9016" w:type="dxa"/>
            <w:tcBorders>
              <w:top w:val="nil"/>
            </w:tcBorders>
          </w:tcPr>
          <w:p w14:paraId="1C7B5BD5" w14:textId="77777777" w:rsidR="00565340" w:rsidRPr="00E45A73" w:rsidRDefault="00565340" w:rsidP="00565340">
            <w:pPr>
              <w:rPr>
                <w:rFonts w:cs="Arial"/>
                <w:b/>
                <w:bCs/>
              </w:rPr>
            </w:pPr>
          </w:p>
        </w:tc>
      </w:tr>
      <w:tr w:rsidR="00F10498" w:rsidRPr="00E45A73" w14:paraId="7E248B0E" w14:textId="77777777" w:rsidTr="00565340">
        <w:trPr>
          <w:trHeight w:val="567"/>
        </w:trPr>
        <w:tc>
          <w:tcPr>
            <w:tcW w:w="9016" w:type="dxa"/>
            <w:vAlign w:val="center"/>
          </w:tcPr>
          <w:p w14:paraId="160CA50C" w14:textId="734E0509" w:rsidR="00F10498" w:rsidRPr="00597EC5" w:rsidRDefault="00FE5E12" w:rsidP="00F31949">
            <w:pPr>
              <w:spacing w:line="259" w:lineRule="auto"/>
              <w:rPr>
                <w:rFonts w:cs="Arial"/>
                <w:color w:val="325083"/>
              </w:rPr>
            </w:pPr>
            <w:r>
              <w:rPr>
                <w:b/>
                <w:i/>
                <w:color w:val="325083"/>
                <w:sz w:val="28"/>
              </w:rPr>
              <w:t>Adran 2. Gweithio’r Cyfnod Gofynnol a Recriwtio</w:t>
            </w:r>
          </w:p>
        </w:tc>
      </w:tr>
      <w:tr w:rsidR="00614619" w:rsidRPr="00E45A73" w14:paraId="7587BA10" w14:textId="77777777" w:rsidTr="00565340">
        <w:tc>
          <w:tcPr>
            <w:tcW w:w="9016" w:type="dxa"/>
            <w:tcBorders>
              <w:bottom w:val="nil"/>
            </w:tcBorders>
          </w:tcPr>
          <w:p w14:paraId="34D1F3EE" w14:textId="77777777" w:rsidR="00614619" w:rsidRPr="00E45A73" w:rsidRDefault="00614619" w:rsidP="00614619">
            <w:pPr>
              <w:tabs>
                <w:tab w:val="left" w:pos="2688"/>
              </w:tabs>
              <w:rPr>
                <w:rFonts w:cs="Arial"/>
                <w:b/>
                <w:bCs/>
              </w:rPr>
            </w:pPr>
          </w:p>
        </w:tc>
      </w:tr>
      <w:tr w:rsidR="00F10498" w:rsidRPr="00E45A73" w14:paraId="4FC246BF" w14:textId="77777777" w:rsidTr="00565340">
        <w:tc>
          <w:tcPr>
            <w:tcW w:w="9016" w:type="dxa"/>
            <w:tcBorders>
              <w:top w:val="nil"/>
              <w:bottom w:val="nil"/>
            </w:tcBorders>
          </w:tcPr>
          <w:p w14:paraId="69A9ACB3" w14:textId="7C0EA2D5" w:rsidR="00614619" w:rsidRPr="00E45A73" w:rsidRDefault="00614619" w:rsidP="00614619">
            <w:pPr>
              <w:pStyle w:val="ListParagraph"/>
              <w:numPr>
                <w:ilvl w:val="0"/>
                <w:numId w:val="2"/>
              </w:numPr>
              <w:tabs>
                <w:tab w:val="left" w:pos="2688"/>
              </w:tabs>
              <w:rPr>
                <w:rFonts w:cs="Arial"/>
                <w:b/>
                <w:bCs/>
              </w:rPr>
            </w:pPr>
            <w:r>
              <w:rPr>
                <w:b/>
              </w:rPr>
              <w:t>Pa gymorth sydd ar gael er mwyn fy helpu i ddod o hyd i waith ar ddiwedd fy nghwrs?</w:t>
            </w:r>
          </w:p>
          <w:p w14:paraId="0BA8BD30" w14:textId="77777777" w:rsidR="00614619" w:rsidRPr="00E45A73" w:rsidRDefault="00614619" w:rsidP="00614619">
            <w:pPr>
              <w:tabs>
                <w:tab w:val="left" w:pos="2688"/>
              </w:tabs>
              <w:rPr>
                <w:rFonts w:cs="Arial"/>
              </w:rPr>
            </w:pPr>
          </w:p>
          <w:p w14:paraId="2D5347AA" w14:textId="4C8B00C1" w:rsidR="00614619" w:rsidRPr="00E45A73" w:rsidRDefault="00614619" w:rsidP="00614619">
            <w:pPr>
              <w:tabs>
                <w:tab w:val="left" w:pos="2688"/>
              </w:tabs>
              <w:ind w:left="1440"/>
              <w:rPr>
                <w:rFonts w:cs="Arial"/>
                <w:b/>
                <w:bCs/>
                <w:u w:val="single"/>
              </w:rPr>
            </w:pPr>
            <w:r>
              <w:rPr>
                <w:b/>
                <w:u w:val="single"/>
              </w:rPr>
              <w:t>Symleiddio (Y Cynllun Symleiddio i Fyfyrwyr)</w:t>
            </w:r>
          </w:p>
          <w:p w14:paraId="7ECEECB5" w14:textId="77777777" w:rsidR="00614619" w:rsidRPr="00E45A73" w:rsidRDefault="00614619" w:rsidP="00614619">
            <w:pPr>
              <w:tabs>
                <w:tab w:val="left" w:pos="2688"/>
              </w:tabs>
              <w:ind w:left="1440"/>
              <w:rPr>
                <w:rFonts w:cs="Arial"/>
              </w:rPr>
            </w:pPr>
          </w:p>
          <w:p w14:paraId="6EF1092A" w14:textId="09E84408" w:rsidR="00614619" w:rsidRPr="00E45A73" w:rsidRDefault="00614619" w:rsidP="00614619">
            <w:pPr>
              <w:tabs>
                <w:tab w:val="left" w:pos="2688"/>
              </w:tabs>
              <w:ind w:left="2160"/>
              <w:rPr>
                <w:rFonts w:cs="Arial"/>
              </w:rPr>
            </w:pPr>
            <w:r>
              <w:t>Caiff myfyrwyr ar gyrsiau Nyrsio, Bydwreigiaeth, Cydymaith Meddygol ac ODP eu paru â swyddi gwag addas gan ddefnyddio proses o’r enw ‘Symleiddio i Fyfyrwyr’.  Proses baru lle y gall myfyrwyr sydd wedi astudio yng Nghymru ddewis swyddi gwag ledled Cymru a gwneud cais amdanynt yw Symleiddio i Fyfyrwyr. Mae’r broses hon wedi bod ar waith ers sawl blwyddyn. Tua chwe mis cyn i chi gwblhau eich cwrs, bydd Tîm Symleiddio i Fyfyrwyr Partneriaeth Cydwasanaethau GIG Cymru yn cysylltu â sefydliadau addysg uwch ac yn gweithio gyda myfyrwyr a byrddau iechyd i ddechrau ar y broses Symleiddio i Fyfyrwyr. Bydd hyn yn sicrhau y gall pob myfyriwr nodi ei ddewisiadau ar gyfer cyflogaeth ar ôl cwblhau ei gwrs.</w:t>
            </w:r>
          </w:p>
          <w:p w14:paraId="53FE4FC0" w14:textId="77777777" w:rsidR="00614619" w:rsidRDefault="00614619" w:rsidP="00614619">
            <w:pPr>
              <w:tabs>
                <w:tab w:val="left" w:pos="2688"/>
              </w:tabs>
              <w:ind w:left="2160"/>
              <w:rPr>
                <w:rFonts w:cs="Arial"/>
              </w:rPr>
            </w:pPr>
          </w:p>
          <w:p w14:paraId="1220F458" w14:textId="77777777" w:rsidR="00A60D15" w:rsidRPr="00E45A73" w:rsidRDefault="00A60D15" w:rsidP="00614619">
            <w:pPr>
              <w:tabs>
                <w:tab w:val="left" w:pos="2688"/>
              </w:tabs>
              <w:ind w:left="2160"/>
              <w:rPr>
                <w:rFonts w:cs="Arial"/>
              </w:rPr>
            </w:pPr>
          </w:p>
          <w:p w14:paraId="2FF98A3E" w14:textId="77777777" w:rsidR="00614619" w:rsidRPr="00E45A73" w:rsidRDefault="00614619" w:rsidP="00614619">
            <w:pPr>
              <w:tabs>
                <w:tab w:val="left" w:pos="2688"/>
              </w:tabs>
              <w:ind w:left="1440"/>
              <w:rPr>
                <w:rFonts w:cs="Arial"/>
                <w:b/>
                <w:bCs/>
                <w:u w:val="single"/>
              </w:rPr>
            </w:pPr>
            <w:r>
              <w:rPr>
                <w:b/>
                <w:u w:val="single"/>
              </w:rPr>
              <w:t>Recriwtio Agored</w:t>
            </w:r>
          </w:p>
          <w:p w14:paraId="4C25CDA8" w14:textId="77777777" w:rsidR="00614619" w:rsidRPr="00E45A73" w:rsidRDefault="00614619" w:rsidP="00614619">
            <w:pPr>
              <w:tabs>
                <w:tab w:val="left" w:pos="2688"/>
              </w:tabs>
              <w:ind w:left="2160"/>
              <w:rPr>
                <w:rFonts w:cs="Arial"/>
              </w:rPr>
            </w:pPr>
          </w:p>
          <w:p w14:paraId="23993C69" w14:textId="6243B247" w:rsidR="00614619" w:rsidRPr="00E45A73" w:rsidRDefault="00614619" w:rsidP="00614619">
            <w:pPr>
              <w:tabs>
                <w:tab w:val="left" w:pos="2688"/>
              </w:tabs>
              <w:ind w:left="2160"/>
              <w:rPr>
                <w:rFonts w:cs="Arial"/>
              </w:rPr>
            </w:pPr>
            <w:r>
              <w:t>Bydd byrddau ac ymddiriedolaethau iechyd yn pennu eu hanghenion gwasanaeth drwy gynlluniau gweithlu er mwyn iddynt allu recriwtio mewn ffordd sy'n sicrhau gwasanaethau hyfyw, diogel ac effeithiol yn eu hardaloedd. Bydd byrddau ac ymddiriedolaethau iechyd yn cyhoeddi eu swyddi ar wefan y GIG (</w:t>
            </w:r>
            <w:hyperlink r:id="rId20" w:history="1">
              <w:r>
                <w:rPr>
                  <w:rStyle w:val="Hyperlink"/>
                </w:rPr>
                <w:t>NHS Wales Jobs</w:t>
              </w:r>
            </w:hyperlink>
            <w:r>
              <w:t>) drwy gydol y flwyddyn. Dylai myfyrwyr y Fwrsariaeth sydd ar gyrsiau Gweithiwr Proffesiynol Perthynol i Iechyd a Gwyddor Gofal Iechyd chwilio am swyddi drwy agor cyfrif ar wefan y GIG a dilyn y cyfarwyddiadau a’r broses gwneud cais yn yr hysbysebion.</w:t>
            </w:r>
          </w:p>
          <w:p w14:paraId="0A911AC2" w14:textId="77777777" w:rsidR="00614619" w:rsidRPr="00E45A73" w:rsidRDefault="00614619" w:rsidP="00614619">
            <w:pPr>
              <w:tabs>
                <w:tab w:val="left" w:pos="2688"/>
              </w:tabs>
              <w:ind w:left="2160"/>
              <w:rPr>
                <w:rFonts w:cs="Arial"/>
              </w:rPr>
            </w:pPr>
          </w:p>
          <w:p w14:paraId="15A3C29A" w14:textId="0BFAE508" w:rsidR="00614619" w:rsidRPr="00E45A73" w:rsidRDefault="00614619" w:rsidP="00614619">
            <w:pPr>
              <w:tabs>
                <w:tab w:val="left" w:pos="2688"/>
              </w:tabs>
              <w:ind w:left="2160"/>
              <w:rPr>
                <w:rFonts w:cs="Arial"/>
              </w:rPr>
            </w:pPr>
            <w:r>
              <w:t>Bydd byrddau iechyd yn cynnal ffeiriau swyddi a recriwtio er mwyn rhoi gwybod i raddedigion newydd am y cyfleoedd yn eu sefydliadau. Mae mynd i’r digwyddiadau hyn yn ffordd dda i fyfyrwyr ddysgu mwy am swyddi posibl a chwrdd â rheolwyr gwasanaethau. Mae gwefannau’r GIG yn cynnwys gwybodaeth am swyddi gwag a manylion cyswllt ar gyfer mynd ar drywydd unrhyw swyddi sydd o ddiddordeb.</w:t>
            </w:r>
          </w:p>
          <w:p w14:paraId="2FF82B3B" w14:textId="77777777" w:rsidR="00614619" w:rsidRPr="00E45A73" w:rsidRDefault="00614619" w:rsidP="00614619">
            <w:pPr>
              <w:tabs>
                <w:tab w:val="left" w:pos="2688"/>
              </w:tabs>
              <w:ind w:left="1440"/>
              <w:rPr>
                <w:rFonts w:cs="Arial"/>
              </w:rPr>
            </w:pPr>
          </w:p>
          <w:p w14:paraId="466D3D13" w14:textId="7F2E5823" w:rsidR="00614619" w:rsidRPr="00E45A73" w:rsidRDefault="00614619" w:rsidP="00614619">
            <w:pPr>
              <w:tabs>
                <w:tab w:val="left" w:pos="2688"/>
              </w:tabs>
              <w:ind w:left="2160"/>
              <w:rPr>
                <w:rFonts w:cs="Arial"/>
              </w:rPr>
            </w:pPr>
            <w:r>
              <w:t>Anogir myfyrwyr i achub ar bob cyfle i ymgysylltu â darpar gyflogwyr ynghylch pryd y caiff swyddi addas eu hysbysebu o bosibl, a dechrau gwneud cais cyn gynted ag y bo’n briodol ar gyfer y dyddiad y byddant yn cwblhau eu cyrsiau.</w:t>
            </w:r>
          </w:p>
          <w:p w14:paraId="1DB28351" w14:textId="77777777" w:rsidR="00614619" w:rsidRDefault="00614619" w:rsidP="00614619">
            <w:pPr>
              <w:tabs>
                <w:tab w:val="left" w:pos="2688"/>
              </w:tabs>
              <w:ind w:left="1440"/>
              <w:rPr>
                <w:rFonts w:cs="Arial"/>
              </w:rPr>
            </w:pPr>
          </w:p>
          <w:p w14:paraId="1D7348C4" w14:textId="77777777" w:rsidR="005071AC" w:rsidRPr="00E45A73" w:rsidRDefault="005071AC" w:rsidP="00614619">
            <w:pPr>
              <w:tabs>
                <w:tab w:val="left" w:pos="2688"/>
              </w:tabs>
              <w:ind w:left="1440"/>
              <w:rPr>
                <w:rFonts w:cs="Arial"/>
              </w:rPr>
            </w:pPr>
          </w:p>
          <w:p w14:paraId="67CCE568" w14:textId="5E9F3B4B" w:rsidR="00614619" w:rsidRPr="00E45A73" w:rsidRDefault="00614619" w:rsidP="00614619">
            <w:pPr>
              <w:tabs>
                <w:tab w:val="left" w:pos="2688"/>
              </w:tabs>
              <w:ind w:left="1440"/>
              <w:rPr>
                <w:rFonts w:cs="Arial"/>
                <w:b/>
                <w:bCs/>
                <w:u w:val="single"/>
              </w:rPr>
            </w:pPr>
            <w:r>
              <w:rPr>
                <w:b/>
                <w:u w:val="single"/>
              </w:rPr>
              <w:t>Ffyrdd eraill o chwilio am swyddi</w:t>
            </w:r>
          </w:p>
          <w:p w14:paraId="0A44B327" w14:textId="77777777" w:rsidR="00614619" w:rsidRPr="00E45A73" w:rsidRDefault="00614619" w:rsidP="00614619">
            <w:pPr>
              <w:tabs>
                <w:tab w:val="left" w:pos="2688"/>
              </w:tabs>
              <w:ind w:left="2160"/>
              <w:rPr>
                <w:rFonts w:cs="Arial"/>
              </w:rPr>
            </w:pPr>
          </w:p>
          <w:p w14:paraId="3A89A903" w14:textId="2C46A232" w:rsidR="00614619" w:rsidRPr="00E45A73" w:rsidRDefault="00614619" w:rsidP="00614619">
            <w:pPr>
              <w:tabs>
                <w:tab w:val="left" w:pos="2688"/>
              </w:tabs>
              <w:ind w:left="2160"/>
              <w:rPr>
                <w:rFonts w:cs="Arial"/>
              </w:rPr>
            </w:pPr>
            <w:r>
              <w:t>Gall myfyrwyr y Fwrsariaeth weithio y tu allan i’r GIG ar yr amod eu bod yn gweithio yng Nghymru ac yn y proffesiwn y maent wedi'u hyfforddi ar ei gyfer, ac yn gweithio o leiaf 22.5 awr yr wythnos. Mae gan awdurdodau lleol a chyflogwyr eraill y tu allan i’r GIG wefannau lle y caiff swyddi eu hysbysebu. Os bydd un o fyfyrwyr y Fwrsariaeth yn dilyn y llwybr hwn i gael swydd, byddai’n syniad da holi tîm Bwrsariaeth AaGIC i weld a yw’r rolau’n cydymffurfio â Thelerau ac Amodau Bwrsariaeth GIG Cymru. Os bydd myfyriwr graddedig sydd wedi cael y Fwrsariaeth yn bwriadu sefydlu ei fusnes ei hun ar gyfer gweithio’r cyfnod gofynnol, bydd yn rhaid iddo allu profi ei fod yn gweithio yng Nghymru ac yn y proffesiwn y mae wedi’i hyfforddi ynddo, am o leiaf 22.5 awr yr wythnos.</w:t>
            </w:r>
          </w:p>
          <w:p w14:paraId="384973C8" w14:textId="77777777" w:rsidR="00614619" w:rsidRPr="00E45A73" w:rsidRDefault="00614619" w:rsidP="00614619">
            <w:pPr>
              <w:tabs>
                <w:tab w:val="left" w:pos="2688"/>
              </w:tabs>
              <w:rPr>
                <w:rFonts w:cs="Arial"/>
              </w:rPr>
            </w:pPr>
          </w:p>
          <w:p w14:paraId="5B9CA3D4" w14:textId="60253401" w:rsidR="00F10498" w:rsidRPr="00E45A73" w:rsidRDefault="00614619" w:rsidP="00614619">
            <w:pPr>
              <w:tabs>
                <w:tab w:val="left" w:pos="2688"/>
              </w:tabs>
              <w:ind w:left="2160"/>
              <w:rPr>
                <w:rFonts w:cs="Arial"/>
              </w:rPr>
            </w:pPr>
            <w:r>
              <w:t xml:space="preserve">Mae gan AaGIC dudalen we benodol er mwyn helpu myfyrwyr ar gyrsiau Gweithiwr Proffesiynol Perthynol i Iechyd a Gwyddor Gofal Iechyd i ddod o hyd i swyddi. Mae gan y porth swyddi hwn gysylltiadau uniongyrchol â sefydliadau’r GIG yng Nghymru. </w:t>
            </w:r>
            <w:hyperlink r:id="rId21" w:history="1">
              <w:r>
                <w:rPr>
                  <w:rStyle w:val="Hyperlink"/>
                </w:rPr>
                <w:t>Porth Gyrfaoedd y GIG</w:t>
              </w:r>
            </w:hyperlink>
            <w:r>
              <w:t>.</w:t>
            </w:r>
          </w:p>
          <w:p w14:paraId="69ADE8A1" w14:textId="7160FFFF" w:rsidR="00614619" w:rsidRPr="00E45A73" w:rsidRDefault="00614619" w:rsidP="00614619">
            <w:pPr>
              <w:tabs>
                <w:tab w:val="left" w:pos="2688"/>
              </w:tabs>
              <w:rPr>
                <w:rFonts w:cs="Arial"/>
              </w:rPr>
            </w:pPr>
          </w:p>
        </w:tc>
      </w:tr>
      <w:tr w:rsidR="00614619" w:rsidRPr="00E45A73" w14:paraId="29B7D277" w14:textId="77777777" w:rsidTr="00565340">
        <w:tc>
          <w:tcPr>
            <w:tcW w:w="9016" w:type="dxa"/>
            <w:tcBorders>
              <w:top w:val="nil"/>
              <w:bottom w:val="nil"/>
            </w:tcBorders>
          </w:tcPr>
          <w:p w14:paraId="62B138C2" w14:textId="3F99035C" w:rsidR="00614619" w:rsidRPr="00E45A73" w:rsidRDefault="00614619" w:rsidP="00614619">
            <w:pPr>
              <w:pStyle w:val="ListParagraph"/>
              <w:numPr>
                <w:ilvl w:val="0"/>
                <w:numId w:val="2"/>
              </w:numPr>
              <w:tabs>
                <w:tab w:val="left" w:pos="2688"/>
              </w:tabs>
              <w:rPr>
                <w:rFonts w:cs="Arial"/>
                <w:b/>
                <w:bCs/>
              </w:rPr>
            </w:pPr>
            <w:r>
              <w:rPr>
                <w:b/>
              </w:rPr>
              <w:t>A fydd yn rhaid i mi weithio mewn rhan benodol o Gymru?</w:t>
            </w:r>
          </w:p>
          <w:p w14:paraId="7D922E13" w14:textId="77777777" w:rsidR="00614619" w:rsidRPr="00E45A73" w:rsidRDefault="00614619" w:rsidP="00614619">
            <w:pPr>
              <w:tabs>
                <w:tab w:val="left" w:pos="2688"/>
              </w:tabs>
              <w:ind w:left="1440"/>
              <w:rPr>
                <w:rFonts w:cs="Arial"/>
              </w:rPr>
            </w:pPr>
          </w:p>
          <w:p w14:paraId="510DD5F0" w14:textId="08F9EBDC" w:rsidR="00614619" w:rsidRPr="00E45A73" w:rsidRDefault="00614619" w:rsidP="00614619">
            <w:pPr>
              <w:tabs>
                <w:tab w:val="left" w:pos="2688"/>
              </w:tabs>
              <w:ind w:left="1440"/>
              <w:rPr>
                <w:rFonts w:cs="Arial"/>
              </w:rPr>
            </w:pPr>
            <w:r>
              <w:t>Ni fydd yn ofynnol i chi weithio mewn rhan benodol o Gymru ac, fel myfyriwr graddedig newydd, cewch eich annog i ddewis gwahanol rannau o Gymru i ddechrau eich gyrfa ynddynt. Byddai'n syniad da ystyried gwahanol fyrddau ac ymddiriedolaethau iechyd sy'n cyd-fynd â’ch dyheadau penodol, eich amgylchiadau personol a’ch cynlluniau ar gyfer y tymor hwy. Efallai nad eich swydd gyntaf ar ôl i chi gymhwyso fydd y rôl neu’r lleoliad o’ch dewis, ond bydd yn rhoi profiad i’ch galluogi i symud o fewn Cymru i ymgymryd â swyddi y byddwch yn dyheu amdanynt pan fyddant ar gael. Bydd modd gweithio i fwy nag un cyflogwr, yn enwedig os bydd eich proffesiwn yn defnyddio gwaith sesiynol. Holwch dîm Bwrsariaeth AaGIC a fydd yn gallu rhoi cyngor pellach i chi.</w:t>
            </w:r>
          </w:p>
          <w:p w14:paraId="44CDE430" w14:textId="4FC617F7" w:rsidR="00614619" w:rsidRPr="00E45A73" w:rsidRDefault="00614619" w:rsidP="00614619">
            <w:pPr>
              <w:tabs>
                <w:tab w:val="left" w:pos="2688"/>
              </w:tabs>
              <w:rPr>
                <w:rFonts w:cs="Arial"/>
              </w:rPr>
            </w:pPr>
          </w:p>
        </w:tc>
      </w:tr>
      <w:tr w:rsidR="00614619" w:rsidRPr="00E45A73" w14:paraId="1101D15F" w14:textId="77777777" w:rsidTr="00565340">
        <w:tc>
          <w:tcPr>
            <w:tcW w:w="9016" w:type="dxa"/>
            <w:tcBorders>
              <w:top w:val="nil"/>
              <w:bottom w:val="nil"/>
            </w:tcBorders>
          </w:tcPr>
          <w:p w14:paraId="11E288FA" w14:textId="06C732D0" w:rsidR="00614619" w:rsidRPr="00E45A73" w:rsidRDefault="00614619" w:rsidP="00614619">
            <w:pPr>
              <w:pStyle w:val="ListParagraph"/>
              <w:numPr>
                <w:ilvl w:val="0"/>
                <w:numId w:val="2"/>
              </w:numPr>
              <w:tabs>
                <w:tab w:val="left" w:pos="2688"/>
              </w:tabs>
              <w:rPr>
                <w:rFonts w:cs="Arial"/>
                <w:b/>
                <w:bCs/>
              </w:rPr>
            </w:pPr>
            <w:r>
              <w:rPr>
                <w:b/>
              </w:rPr>
              <w:t xml:space="preserve">A allaf weithio oriau rhan-amser? </w:t>
            </w:r>
          </w:p>
          <w:p w14:paraId="07E12E94" w14:textId="77777777" w:rsidR="00614619" w:rsidRPr="00E45A73" w:rsidRDefault="00614619" w:rsidP="00614619">
            <w:pPr>
              <w:tabs>
                <w:tab w:val="left" w:pos="2688"/>
              </w:tabs>
              <w:ind w:left="1440"/>
              <w:rPr>
                <w:rFonts w:cs="Arial"/>
              </w:rPr>
            </w:pPr>
          </w:p>
          <w:p w14:paraId="3AAD8F4D" w14:textId="682A4A66" w:rsidR="00614619" w:rsidRPr="00E45A73" w:rsidRDefault="00614619" w:rsidP="00614619">
            <w:pPr>
              <w:tabs>
                <w:tab w:val="left" w:pos="2688"/>
              </w:tabs>
              <w:ind w:left="1440"/>
              <w:rPr>
                <w:rFonts w:cs="Arial"/>
              </w:rPr>
            </w:pPr>
            <w:r>
              <w:t>Er y byddem yn disgwyl i chi weithio amser llawn, rydym yn deall na fydd hyn bob amser yn bosibl oherwydd ymrwymiadau gofalu neu’r cyfleoedd gwaith sydd ar gael. Er mwyn cyflawni telerau eich Bwrsariaeth, bydd yn rhaid i chi weithio o leiaf 22.5 awr yr wythnos ar gyfartaledd drwy gydol eich cyfnod gofynnol. Mae hyn yn ofyniad sylfaenol ac ni fydd unrhyw oriau a weithir y tu hwnt i hyn yn cyfrannu at unrhyw gyfanswm blynyddol; bydd yn ofynnol i chi gwblhau eich cyfnod gofynnol 18 mis neu 2 flynedd, yn dibynnu ar hyd eich cwrs, ni waeth faint o oriau y byddwch yn eu gweithio bob wythnos.</w:t>
            </w:r>
          </w:p>
          <w:p w14:paraId="79E63EBD" w14:textId="77777777" w:rsidR="00614619" w:rsidRPr="00E45A73" w:rsidRDefault="00614619" w:rsidP="00614619">
            <w:pPr>
              <w:tabs>
                <w:tab w:val="left" w:pos="2688"/>
              </w:tabs>
              <w:rPr>
                <w:rFonts w:cs="Arial"/>
                <w:b/>
                <w:bCs/>
              </w:rPr>
            </w:pPr>
          </w:p>
        </w:tc>
      </w:tr>
      <w:tr w:rsidR="00614619" w:rsidRPr="00E45A73" w14:paraId="5B413587" w14:textId="77777777" w:rsidTr="00565340">
        <w:tc>
          <w:tcPr>
            <w:tcW w:w="9016" w:type="dxa"/>
            <w:tcBorders>
              <w:top w:val="nil"/>
              <w:bottom w:val="nil"/>
            </w:tcBorders>
          </w:tcPr>
          <w:p w14:paraId="5E71F8C1" w14:textId="77777777" w:rsidR="00614619" w:rsidRPr="00E45A73" w:rsidRDefault="00614619" w:rsidP="00614619">
            <w:pPr>
              <w:pStyle w:val="ListParagraph"/>
              <w:numPr>
                <w:ilvl w:val="0"/>
                <w:numId w:val="2"/>
              </w:numPr>
              <w:tabs>
                <w:tab w:val="left" w:pos="2688"/>
              </w:tabs>
              <w:rPr>
                <w:rFonts w:cs="Arial"/>
                <w:b/>
                <w:bCs/>
              </w:rPr>
            </w:pPr>
            <w:r>
              <w:rPr>
                <w:b/>
              </w:rPr>
              <w:t>A fyddaf yn sicr o gael swydd?</w:t>
            </w:r>
          </w:p>
          <w:p w14:paraId="0074A836" w14:textId="77777777" w:rsidR="00614619" w:rsidRPr="00E45A73" w:rsidRDefault="00614619" w:rsidP="00614619">
            <w:pPr>
              <w:pStyle w:val="ListParagraph"/>
              <w:tabs>
                <w:tab w:val="left" w:pos="2688"/>
              </w:tabs>
              <w:ind w:left="1440"/>
              <w:rPr>
                <w:rFonts w:cs="Arial"/>
              </w:rPr>
            </w:pPr>
          </w:p>
          <w:p w14:paraId="26E1A13A" w14:textId="45A8B4A2" w:rsidR="00614619" w:rsidRPr="00E45A73" w:rsidRDefault="00614619" w:rsidP="00614619">
            <w:pPr>
              <w:pStyle w:val="ListParagraph"/>
              <w:tabs>
                <w:tab w:val="left" w:pos="2688"/>
              </w:tabs>
              <w:ind w:left="1440"/>
              <w:rPr>
                <w:rFonts w:cs="Arial"/>
              </w:rPr>
            </w:pPr>
            <w:r>
              <w:t>Nid fydd y ffaith eich bod wedi cael y Fwrsariaeth yn golygu y byddwch yn sicr o gael cynnig swydd, yn enwedig mewn proffesiynau a lleoliadau lle mae llawer o alw a nifer cyfyngedig o swyddi gwag. Nod AaGIC a’i bartneriaid, mewn cydweithrediad â byrddau ac ymddiriedolaethau iechyd, yw sicrhau bod digon o swyddi gwag ar gael, ond amgylchiadau lleol fydd y prif sbardun bob amser ar gyfer sicrhau bod digon o swyddi gwag yn bodoli, a bod y cyflogwyr yn gwneud cynigion recriwtio, gan gynnwys cytuno ar delerau ac amodau a dyddiadau dechrau.</w:t>
            </w:r>
          </w:p>
          <w:p w14:paraId="66E795D6" w14:textId="77777777" w:rsidR="00614619" w:rsidRDefault="00614619" w:rsidP="00614619">
            <w:pPr>
              <w:tabs>
                <w:tab w:val="left" w:pos="2688"/>
              </w:tabs>
              <w:rPr>
                <w:rFonts w:cs="Arial"/>
              </w:rPr>
            </w:pPr>
          </w:p>
          <w:p w14:paraId="15C3DAF3" w14:textId="77777777" w:rsidR="00A60D15" w:rsidRDefault="00A60D15" w:rsidP="00614619">
            <w:pPr>
              <w:tabs>
                <w:tab w:val="left" w:pos="2688"/>
              </w:tabs>
              <w:rPr>
                <w:rFonts w:cs="Arial"/>
              </w:rPr>
            </w:pPr>
          </w:p>
          <w:p w14:paraId="17C77E33" w14:textId="14DD1145" w:rsidR="00A60D15" w:rsidRPr="00E45A73" w:rsidRDefault="00A60D15" w:rsidP="00614619">
            <w:pPr>
              <w:tabs>
                <w:tab w:val="left" w:pos="2688"/>
              </w:tabs>
              <w:rPr>
                <w:rFonts w:cs="Arial"/>
              </w:rPr>
            </w:pPr>
          </w:p>
        </w:tc>
      </w:tr>
      <w:tr w:rsidR="00614619" w:rsidRPr="00E45A73" w14:paraId="5050F95D" w14:textId="77777777" w:rsidTr="00565340">
        <w:tc>
          <w:tcPr>
            <w:tcW w:w="9016" w:type="dxa"/>
            <w:tcBorders>
              <w:top w:val="nil"/>
              <w:bottom w:val="nil"/>
            </w:tcBorders>
          </w:tcPr>
          <w:p w14:paraId="1BC15A26" w14:textId="77777777" w:rsidR="00614619" w:rsidRPr="00E45A73" w:rsidRDefault="00614619" w:rsidP="00614619">
            <w:pPr>
              <w:pStyle w:val="ListParagraph"/>
              <w:numPr>
                <w:ilvl w:val="0"/>
                <w:numId w:val="2"/>
              </w:numPr>
              <w:tabs>
                <w:tab w:val="left" w:pos="2688"/>
              </w:tabs>
              <w:rPr>
                <w:rFonts w:cs="Arial"/>
                <w:b/>
                <w:bCs/>
              </w:rPr>
            </w:pPr>
            <w:r>
              <w:rPr>
                <w:b/>
              </w:rPr>
              <w:t>Beth fydd yn digwydd os na allaf ddod o hyd i swydd?</w:t>
            </w:r>
          </w:p>
          <w:p w14:paraId="1A3974E0" w14:textId="77777777" w:rsidR="00614619" w:rsidRPr="00E45A73" w:rsidRDefault="00614619" w:rsidP="00614619">
            <w:pPr>
              <w:pStyle w:val="ListParagraph"/>
              <w:tabs>
                <w:tab w:val="left" w:pos="2688"/>
              </w:tabs>
              <w:ind w:left="1440"/>
              <w:rPr>
                <w:rFonts w:cs="Arial"/>
                <w:b/>
                <w:bCs/>
              </w:rPr>
            </w:pPr>
          </w:p>
          <w:p w14:paraId="2E13868D" w14:textId="77777777" w:rsidR="00614619" w:rsidRDefault="00614619" w:rsidP="00614619">
            <w:pPr>
              <w:pStyle w:val="ListParagraph"/>
              <w:tabs>
                <w:tab w:val="left" w:pos="2688"/>
              </w:tabs>
              <w:ind w:left="1440"/>
            </w:pPr>
            <w:r>
              <w:t>Bydd yn ofynnol i chi ddangos eich bod wedi gwneud ymdrech resymol i sicrhau cyflogaeth ond, os na fyddwch wedi cael swydd ymhen tri mis ar ôl cwblhau eich cwrs, neu’n gynharach na hynny os bydd gennych bryderon gwirioneddol ynglŷn â chyfleoedd gwaith, gallwch gysylltu â thîm Bwrsariaeth AaGIC i drafod eich amgylchiadau a gwneud cais am adolygiad. Fel rhan o’r adolygiad, gofynnir i chi gyflwyno tystiolaeth o’ch ceisiadau am swyddi a chanlyniad pob cais. Caiff nifer y swyddi y byddwch wedi gwneud cais amdanynt ei ystyried ochr yn ochr â nifer y swyddi gwag a hysbysebir yn y proffesiwn y byddwch wedi eich hyfforddi ynddo ledled Cymru.</w:t>
            </w:r>
          </w:p>
          <w:p w14:paraId="11DA9A2E" w14:textId="77777777" w:rsidR="00C62E06" w:rsidRDefault="00C62E06" w:rsidP="00614619">
            <w:pPr>
              <w:pStyle w:val="ListParagraph"/>
              <w:tabs>
                <w:tab w:val="left" w:pos="2688"/>
              </w:tabs>
              <w:ind w:left="1440"/>
            </w:pPr>
          </w:p>
          <w:p w14:paraId="38398829" w14:textId="77777777" w:rsidR="00C62E06" w:rsidRPr="00C62E06" w:rsidRDefault="00C62E06" w:rsidP="00C62E06">
            <w:pPr>
              <w:ind w:left="1458"/>
            </w:pPr>
            <w:r w:rsidRPr="00C62E06">
              <w:t>Os nad ydych wedi sicrhau swydd yng Nghymru o fewn tri mis o gymhwyso, efallai y bydd angen estyniad arnoch i roi mwy o amser i chi ddod o hyd i gyflogaeth. Bydd estyniadau o'r fath yn cael eu rheoli fesul achos a bydd manylion penodol yn cael eu hystyried, fel pryd y dechreuoch chi wneud cais am swyddi a faint o swyddi sydd wedi'u hysbysebu yn eich proffesiwn o fewn y cyfnod perthnasol o amser.</w:t>
            </w:r>
          </w:p>
          <w:p w14:paraId="29C651B6" w14:textId="77777777" w:rsidR="00C62E06" w:rsidRPr="00E45A73" w:rsidRDefault="00C62E06" w:rsidP="00614619">
            <w:pPr>
              <w:pStyle w:val="ListParagraph"/>
              <w:tabs>
                <w:tab w:val="left" w:pos="2688"/>
              </w:tabs>
              <w:ind w:left="1440"/>
              <w:rPr>
                <w:rFonts w:cs="Arial"/>
              </w:rPr>
            </w:pPr>
          </w:p>
          <w:p w14:paraId="1270020C" w14:textId="77777777" w:rsidR="00614619" w:rsidRPr="00E45A73" w:rsidRDefault="00614619" w:rsidP="00614619">
            <w:pPr>
              <w:pStyle w:val="ListParagraph"/>
              <w:tabs>
                <w:tab w:val="left" w:pos="2688"/>
              </w:tabs>
              <w:ind w:left="1440"/>
              <w:rPr>
                <w:rFonts w:cs="Arial"/>
              </w:rPr>
            </w:pPr>
          </w:p>
          <w:p w14:paraId="5C4AF3B9" w14:textId="3BA5FAC1" w:rsidR="00614619" w:rsidRPr="00ED6174" w:rsidRDefault="00614619" w:rsidP="00ED6174">
            <w:pPr>
              <w:ind w:left="1440"/>
              <w:rPr>
                <w:rFonts w:cs="Arial"/>
                <w:color w:val="467886" w:themeColor="hyperlink"/>
                <w:u w:val="single"/>
              </w:rPr>
            </w:pPr>
            <w:r>
              <w:t xml:space="preserve">Os bydd eich cwrs yn defnyddio’r Cynllun Symleiddio i Fyfyrwyr i’ch helpu i ddod o hyd i swyddi, bydd disgwyl i chi ddefnyddio’r broses hon. Ar ôl hynny, os byddwch yn dal heb gael cynnig pendant, gallwch wneud cais am adolygiad drwy e-bostio </w:t>
            </w:r>
            <w:hyperlink r:id="rId22" w:history="1">
              <w:r>
                <w:rPr>
                  <w:rStyle w:val="Hyperlink"/>
                </w:rPr>
                <w:t>heiw.bursary@wales.nhs.uk</w:t>
              </w:r>
            </w:hyperlink>
            <w:r>
              <w:t>. Fel rhan o'r broses adolygu (</w:t>
            </w:r>
            <w:hyperlink r:id="rId23" w:history="1">
              <w:r>
                <w:rPr>
                  <w:rStyle w:val="Hyperlink"/>
                </w:rPr>
                <w:t>ffurflen Cais am Adolygiad</w:t>
              </w:r>
            </w:hyperlink>
            <w:r>
              <w:t>) gofynnir i dîm y Cynllun Symleiddio i Fyfyrwyr gadarnhau eich bod wedi cymryd rhan yn y Cynllun yn llawn ac na fu modd eich paru â swydd.</w:t>
            </w:r>
          </w:p>
          <w:p w14:paraId="3938BA54" w14:textId="77777777" w:rsidR="00614619" w:rsidRPr="00E45A73" w:rsidRDefault="00614619" w:rsidP="00614619">
            <w:pPr>
              <w:tabs>
                <w:tab w:val="left" w:pos="2688"/>
              </w:tabs>
              <w:rPr>
                <w:rFonts w:cs="Arial"/>
                <w:b/>
                <w:bCs/>
              </w:rPr>
            </w:pPr>
          </w:p>
        </w:tc>
      </w:tr>
      <w:tr w:rsidR="00614619" w:rsidRPr="00E45A73" w14:paraId="5AD4C70B" w14:textId="77777777" w:rsidTr="00565340">
        <w:tc>
          <w:tcPr>
            <w:tcW w:w="9016" w:type="dxa"/>
            <w:tcBorders>
              <w:top w:val="nil"/>
              <w:bottom w:val="nil"/>
            </w:tcBorders>
          </w:tcPr>
          <w:p w14:paraId="40516698" w14:textId="77777777" w:rsidR="00614619" w:rsidRPr="00E45A73" w:rsidRDefault="00614619" w:rsidP="00614619">
            <w:pPr>
              <w:pStyle w:val="ListParagraph"/>
              <w:numPr>
                <w:ilvl w:val="0"/>
                <w:numId w:val="2"/>
              </w:numPr>
              <w:tabs>
                <w:tab w:val="left" w:pos="2688"/>
              </w:tabs>
              <w:rPr>
                <w:rFonts w:cs="Arial"/>
                <w:b/>
                <w:bCs/>
              </w:rPr>
            </w:pPr>
            <w:r>
              <w:rPr>
                <w:b/>
              </w:rPr>
              <w:t>Os byddaf yn cael fy rhyddhau ac yna’n sicrhau swydd yng Nghymru yn y dyfodol, a fydd y cyfnod gofynnol yn dal yn berthnasol?</w:t>
            </w:r>
          </w:p>
          <w:p w14:paraId="5ED5A53F" w14:textId="77777777" w:rsidR="00614619" w:rsidRPr="00E45A73" w:rsidRDefault="00614619" w:rsidP="00614619">
            <w:pPr>
              <w:pStyle w:val="ListParagraph"/>
              <w:tabs>
                <w:tab w:val="left" w:pos="2688"/>
              </w:tabs>
              <w:rPr>
                <w:rFonts w:cs="Arial"/>
                <w:b/>
                <w:bCs/>
              </w:rPr>
            </w:pPr>
          </w:p>
          <w:p w14:paraId="0DD9B581" w14:textId="7414D8FF" w:rsidR="00614619" w:rsidRPr="00E45A73" w:rsidRDefault="00614619" w:rsidP="00DA0946">
            <w:pPr>
              <w:pStyle w:val="ListParagraph"/>
              <w:tabs>
                <w:tab w:val="left" w:pos="2688"/>
              </w:tabs>
              <w:ind w:left="1440"/>
              <w:rPr>
                <w:rFonts w:cs="Arial"/>
              </w:rPr>
            </w:pPr>
            <w:r>
              <w:t>Os cewch eich rhyddhau o gyfnod gofynnol y Fwrsariaeth, ni fydd disgwyl i chi weithio yng Nghymru. Fodd bynnag, os bydd swyddi addas ar gael, ac os byddwch yn dewis ymgymryd â swydd yng Nghymru, ni fyddwch yn ddarostyngedig i gyfnod gofynnol y Fwrsariaeth.</w:t>
            </w:r>
          </w:p>
          <w:p w14:paraId="0C0FF272" w14:textId="77777777" w:rsidR="00614619" w:rsidRPr="00E45A73" w:rsidRDefault="00614619" w:rsidP="00DA0946">
            <w:pPr>
              <w:tabs>
                <w:tab w:val="left" w:pos="2688"/>
              </w:tabs>
              <w:rPr>
                <w:rFonts w:cs="Arial"/>
                <w:b/>
                <w:bCs/>
              </w:rPr>
            </w:pPr>
          </w:p>
        </w:tc>
      </w:tr>
      <w:tr w:rsidR="00614619" w:rsidRPr="00E45A73" w14:paraId="61332099" w14:textId="77777777" w:rsidTr="00565340">
        <w:tc>
          <w:tcPr>
            <w:tcW w:w="9016" w:type="dxa"/>
            <w:tcBorders>
              <w:top w:val="nil"/>
              <w:bottom w:val="nil"/>
            </w:tcBorders>
          </w:tcPr>
          <w:p w14:paraId="04A10A30" w14:textId="344463A1" w:rsidR="00DA0946" w:rsidRPr="00E45A73" w:rsidRDefault="00DA0946" w:rsidP="00DA0946">
            <w:pPr>
              <w:pStyle w:val="ListParagraph"/>
              <w:numPr>
                <w:ilvl w:val="0"/>
                <w:numId w:val="2"/>
              </w:numPr>
              <w:tabs>
                <w:tab w:val="left" w:pos="1416"/>
              </w:tabs>
              <w:rPr>
                <w:rFonts w:cs="Arial"/>
                <w:b/>
                <w:bCs/>
              </w:rPr>
            </w:pPr>
            <w:r>
              <w:rPr>
                <w:b/>
              </w:rPr>
              <w:t xml:space="preserve">Pryd y byddaf yn gwybod pryd y daw fy nghyfnod gofynnol i ben? </w:t>
            </w:r>
          </w:p>
          <w:p w14:paraId="76258CAC" w14:textId="77777777" w:rsidR="00DA0946" w:rsidRPr="00E45A73" w:rsidRDefault="00DA0946" w:rsidP="00DA0946">
            <w:pPr>
              <w:tabs>
                <w:tab w:val="left" w:pos="1416"/>
              </w:tabs>
              <w:ind w:left="1416"/>
              <w:rPr>
                <w:rFonts w:cs="Arial"/>
              </w:rPr>
            </w:pPr>
          </w:p>
          <w:p w14:paraId="256D3A3E" w14:textId="25460AC9" w:rsidR="00614619" w:rsidRPr="00E45A73" w:rsidRDefault="00DA0946" w:rsidP="00DA0946">
            <w:pPr>
              <w:tabs>
                <w:tab w:val="left" w:pos="1416"/>
              </w:tabs>
              <w:ind w:left="1416"/>
              <w:rPr>
                <w:rFonts w:cs="Arial"/>
              </w:rPr>
            </w:pPr>
            <w:r>
              <w:t>Pan fyddwch wedi dod o hyd i waith yng Nghymru ac wedi cyflwyno tystiolaeth o’ch dyddiad dechrau i dîm y Fwrsariaeth, bydd y tîm yn cysylltu â chi i roi gwybod i chi pryd y bydd eich ymrwymiad i’r Telerau ac Amodau yn dechrau ac yn dod i ben. Caiff hyn ei gyfrifo yn dibynnu ar hyd y cwrs y byddwch wedi’i gwblhau a dyddiad dechrau eich cyflogaeth. Cyn hyn, bydd gofyn i chi lenwi holiadur ymadael ac, ar ôl iddo gyrraedd y tîm, caiff llythyr cadarnhad ei anfon atoch. Sylwer mai dim ond yr amser y byddwch yn ei dreulio'n gweithio fel gweithiwr proffesiynol cofrestredig a fydd yn cyfrif tuag at eich cyfnod gofynnol yn unol â Thelerau ac Amodau’r Fwrsariaeth; ni fydd unrhyw amser a dreulir yn gweithio mewn rôl nad oes angen bod wedi eich cofrestru i’w chyflawni, fel Gweithiwr Cymorth Gofal Iechyd band 4, yn cyfrannu at gwblhau eich cyfnod gofynnol.</w:t>
            </w:r>
          </w:p>
          <w:p w14:paraId="7B009A79" w14:textId="16FCAA7F" w:rsidR="00DA0946" w:rsidRPr="00E45A73" w:rsidRDefault="00DA0946" w:rsidP="00DA0946">
            <w:pPr>
              <w:tabs>
                <w:tab w:val="left" w:pos="1416"/>
              </w:tabs>
              <w:ind w:left="1416"/>
              <w:rPr>
                <w:rFonts w:cs="Arial"/>
              </w:rPr>
            </w:pPr>
          </w:p>
        </w:tc>
      </w:tr>
      <w:tr w:rsidR="00565340" w:rsidRPr="00E45A73" w14:paraId="0FA85723" w14:textId="77777777" w:rsidTr="00565340">
        <w:tc>
          <w:tcPr>
            <w:tcW w:w="9016" w:type="dxa"/>
            <w:tcBorders>
              <w:top w:val="nil"/>
            </w:tcBorders>
          </w:tcPr>
          <w:p w14:paraId="62707794" w14:textId="77777777" w:rsidR="00565340" w:rsidRPr="00E45A73" w:rsidRDefault="00565340" w:rsidP="00565340">
            <w:pPr>
              <w:tabs>
                <w:tab w:val="left" w:pos="1416"/>
              </w:tabs>
              <w:rPr>
                <w:rFonts w:cs="Arial"/>
                <w:b/>
                <w:bCs/>
              </w:rPr>
            </w:pPr>
          </w:p>
        </w:tc>
      </w:tr>
      <w:tr w:rsidR="00F10498" w:rsidRPr="00E45A73" w14:paraId="069CA335" w14:textId="77777777" w:rsidTr="00565340">
        <w:trPr>
          <w:trHeight w:val="567"/>
        </w:trPr>
        <w:tc>
          <w:tcPr>
            <w:tcW w:w="9016" w:type="dxa"/>
            <w:vAlign w:val="center"/>
          </w:tcPr>
          <w:p w14:paraId="6B390C60" w14:textId="4B3CADE4" w:rsidR="00F10498" w:rsidRPr="00E45A73" w:rsidRDefault="00FE5E12" w:rsidP="00F31949">
            <w:pPr>
              <w:spacing w:line="259" w:lineRule="auto"/>
              <w:rPr>
                <w:rFonts w:cs="Arial"/>
              </w:rPr>
            </w:pPr>
            <w:r>
              <w:rPr>
                <w:b/>
                <w:i/>
                <w:color w:val="156082" w:themeColor="accent1"/>
                <w:sz w:val="28"/>
              </w:rPr>
              <w:t>Adran 3. Cydymffurfio â Thelerau ac Amodau’r Fwrsariaeth</w:t>
            </w:r>
          </w:p>
        </w:tc>
      </w:tr>
      <w:tr w:rsidR="00F10498" w:rsidRPr="00E45A73" w14:paraId="7D627573" w14:textId="77777777" w:rsidTr="00565340">
        <w:trPr>
          <w:trHeight w:val="283"/>
        </w:trPr>
        <w:tc>
          <w:tcPr>
            <w:tcW w:w="9016" w:type="dxa"/>
            <w:tcBorders>
              <w:bottom w:val="nil"/>
            </w:tcBorders>
          </w:tcPr>
          <w:p w14:paraId="7595581E" w14:textId="77777777" w:rsidR="00F10498" w:rsidRPr="00E45A73" w:rsidRDefault="00F10498" w:rsidP="006B40AF">
            <w:pPr>
              <w:rPr>
                <w:rFonts w:cs="Arial"/>
              </w:rPr>
            </w:pPr>
          </w:p>
        </w:tc>
      </w:tr>
      <w:tr w:rsidR="00DA0946" w:rsidRPr="00E45A73" w14:paraId="5F9D63BF" w14:textId="77777777" w:rsidTr="00565340">
        <w:tc>
          <w:tcPr>
            <w:tcW w:w="9016" w:type="dxa"/>
            <w:tcBorders>
              <w:top w:val="nil"/>
              <w:bottom w:val="nil"/>
            </w:tcBorders>
          </w:tcPr>
          <w:p w14:paraId="24E870AC" w14:textId="77777777" w:rsidR="00DA0946" w:rsidRPr="00E45A73" w:rsidRDefault="00DA0946" w:rsidP="00DA0946">
            <w:pPr>
              <w:ind w:left="720"/>
              <w:rPr>
                <w:rFonts w:cs="Arial"/>
              </w:rPr>
            </w:pPr>
            <w:r>
              <w:t>Byddai’n syniad da cysylltu â thîm Bwrsariaeth AaGIC os bydd gennych unrhyw amheuon ynglŷn â’ch gallu i gydymffurfio â Thelerau ac Amodau’r Cynllun Bwrsariaeth.</w:t>
            </w:r>
          </w:p>
          <w:p w14:paraId="072989F0" w14:textId="65113E57" w:rsidR="00DA0946" w:rsidRPr="00E45A73" w:rsidRDefault="00DA0946" w:rsidP="006B40AF">
            <w:pPr>
              <w:rPr>
                <w:rFonts w:cs="Arial"/>
              </w:rPr>
            </w:pPr>
          </w:p>
        </w:tc>
      </w:tr>
      <w:tr w:rsidR="00DA0946" w:rsidRPr="00E45A73" w14:paraId="283569AF" w14:textId="77777777" w:rsidTr="00565340">
        <w:tc>
          <w:tcPr>
            <w:tcW w:w="9016" w:type="dxa"/>
            <w:tcBorders>
              <w:top w:val="nil"/>
              <w:bottom w:val="nil"/>
            </w:tcBorders>
          </w:tcPr>
          <w:p w14:paraId="1D963E45" w14:textId="0FE47012" w:rsidR="00DA0946" w:rsidRPr="00E45A73" w:rsidRDefault="00DA0946" w:rsidP="00DA0946">
            <w:pPr>
              <w:pStyle w:val="ListParagraph"/>
              <w:numPr>
                <w:ilvl w:val="0"/>
                <w:numId w:val="2"/>
              </w:numPr>
              <w:rPr>
                <w:rFonts w:cs="Arial"/>
                <w:b/>
                <w:bCs/>
              </w:rPr>
            </w:pPr>
            <w:r>
              <w:rPr>
                <w:b/>
              </w:rPr>
              <w:t xml:space="preserve">Os byddaf yn newid cyflogaeth yng Nghymru yn ystod y ddwy flynedd gyntaf, a fydd unrhyw oblygiadau i hyn? </w:t>
            </w:r>
          </w:p>
          <w:p w14:paraId="0CB77947" w14:textId="77777777" w:rsidR="00DA0946" w:rsidRPr="00E45A73" w:rsidRDefault="00DA0946" w:rsidP="00DA0946">
            <w:pPr>
              <w:ind w:left="1440"/>
              <w:rPr>
                <w:rFonts w:cs="Arial"/>
              </w:rPr>
            </w:pPr>
          </w:p>
          <w:p w14:paraId="449CF325" w14:textId="77777777" w:rsidR="00DA0946" w:rsidRPr="00E45A73" w:rsidRDefault="00DA0946" w:rsidP="00DA0946">
            <w:pPr>
              <w:ind w:left="1440"/>
              <w:rPr>
                <w:rFonts w:cs="Arial"/>
              </w:rPr>
            </w:pPr>
            <w:r>
              <w:t>Cyn belled â bod y swydd y byddwch yn newid iddi yn cael ei hystyried yn gyflogaeth addas, yn parhau i fod wedi’i lleoli yng Nghymru yn y proffesiwn y byddwch wedi cael eich hyfforddi ar ei gyfer, ac am gyfanswm (a all gynnwys mwy nag un rôl sy'n cael ei hystyried yn gyflogaeth addas) o 22.5 awr yr wythnos ar gyfartaledd, ni fydd eich ymrwymiad i Delerau ac Amodau’r Fwrsariaeth yn newid. Bydd angen i chi roi gwybod i dîm Bwrsariaeth AaGIC a fydd yn diweddaru ei gofnodion er mwyn cadw mewn cysylltiad â chi ac, os daw eich cyflogaeth i ben, bydd angen addasu eich dyddiad cwblhau terfynol. Os byddwch yn ansicr, holwch dîm Bwrsariaeth AaGIC.</w:t>
            </w:r>
          </w:p>
          <w:p w14:paraId="47FBF6BC" w14:textId="77A193FE" w:rsidR="00DA0946" w:rsidRPr="00E45A73" w:rsidRDefault="00DA0946" w:rsidP="00DA0946">
            <w:pPr>
              <w:rPr>
                <w:rFonts w:cs="Arial"/>
              </w:rPr>
            </w:pPr>
          </w:p>
        </w:tc>
      </w:tr>
      <w:tr w:rsidR="00565340" w:rsidRPr="00E45A73" w14:paraId="572A23A0" w14:textId="77777777" w:rsidTr="00565340">
        <w:tc>
          <w:tcPr>
            <w:tcW w:w="9016" w:type="dxa"/>
            <w:tcBorders>
              <w:top w:val="nil"/>
            </w:tcBorders>
          </w:tcPr>
          <w:p w14:paraId="50DD5C48" w14:textId="77777777" w:rsidR="00565340" w:rsidRPr="00E45A73" w:rsidRDefault="00565340" w:rsidP="00565340">
            <w:pPr>
              <w:rPr>
                <w:rFonts w:cs="Arial"/>
                <w:b/>
                <w:bCs/>
              </w:rPr>
            </w:pPr>
          </w:p>
        </w:tc>
      </w:tr>
      <w:tr w:rsidR="00F10498" w:rsidRPr="00E45A73" w14:paraId="3E4E4469" w14:textId="77777777" w:rsidTr="00565340">
        <w:trPr>
          <w:trHeight w:val="567"/>
        </w:trPr>
        <w:tc>
          <w:tcPr>
            <w:tcW w:w="9016" w:type="dxa"/>
            <w:vAlign w:val="center"/>
          </w:tcPr>
          <w:p w14:paraId="5E6E08A3" w14:textId="1BBF9177" w:rsidR="00F10498" w:rsidRPr="00E45A73" w:rsidRDefault="00FE5E12" w:rsidP="00F31949">
            <w:pPr>
              <w:spacing w:line="259" w:lineRule="auto"/>
              <w:rPr>
                <w:rFonts w:cs="Arial"/>
              </w:rPr>
            </w:pPr>
            <w:r>
              <w:rPr>
                <w:b/>
                <w:i/>
                <w:color w:val="156082" w:themeColor="accent1"/>
                <w:sz w:val="28"/>
              </w:rPr>
              <w:t>Adran 4. Sut i Wneud Cais am Adolygiad o'ch Amgylchiadau</w:t>
            </w:r>
          </w:p>
        </w:tc>
      </w:tr>
      <w:tr w:rsidR="00DA0946" w:rsidRPr="00E45A73" w14:paraId="623DA1D4" w14:textId="77777777" w:rsidTr="00565340">
        <w:trPr>
          <w:trHeight w:val="283"/>
        </w:trPr>
        <w:tc>
          <w:tcPr>
            <w:tcW w:w="9016" w:type="dxa"/>
            <w:tcBorders>
              <w:bottom w:val="nil"/>
            </w:tcBorders>
            <w:vAlign w:val="center"/>
          </w:tcPr>
          <w:p w14:paraId="226044D7" w14:textId="77777777" w:rsidR="00DA0946" w:rsidRPr="00E45A73" w:rsidRDefault="00DA0946" w:rsidP="00DA0946">
            <w:pPr>
              <w:rPr>
                <w:rFonts w:cs="Arial"/>
                <w:b/>
                <w:bCs/>
                <w:kern w:val="0"/>
                <w14:ligatures w14:val="none"/>
              </w:rPr>
            </w:pPr>
          </w:p>
        </w:tc>
      </w:tr>
      <w:tr w:rsidR="00DA0946" w:rsidRPr="00E45A73" w14:paraId="7441AFAB" w14:textId="77777777" w:rsidTr="00565340">
        <w:trPr>
          <w:trHeight w:val="567"/>
        </w:trPr>
        <w:tc>
          <w:tcPr>
            <w:tcW w:w="9016" w:type="dxa"/>
            <w:tcBorders>
              <w:top w:val="nil"/>
              <w:bottom w:val="nil"/>
            </w:tcBorders>
            <w:vAlign w:val="center"/>
          </w:tcPr>
          <w:p w14:paraId="19D3B26D" w14:textId="1E5B51FD" w:rsidR="00DA0946" w:rsidRPr="00E45A73" w:rsidRDefault="00DA0946" w:rsidP="00DA0946">
            <w:pPr>
              <w:pStyle w:val="ListParagraph"/>
              <w:numPr>
                <w:ilvl w:val="0"/>
                <w:numId w:val="2"/>
              </w:numPr>
              <w:rPr>
                <w:rFonts w:cs="Arial"/>
                <w:b/>
                <w:bCs/>
                <w:kern w:val="0"/>
                <w14:ligatures w14:val="none"/>
              </w:rPr>
            </w:pPr>
            <w:r>
              <w:rPr>
                <w:b/>
              </w:rPr>
              <w:t>Os byddaf yn mynd yn sâl ac yn methu â gweithio yn ystod y ddwy flynedd gyntaf ar ôl graddio, beth fydd y goblygiadau i mi?</w:t>
            </w:r>
          </w:p>
          <w:p w14:paraId="6970C115" w14:textId="77777777" w:rsidR="00DA0946" w:rsidRPr="00E45A73" w:rsidRDefault="00DA0946" w:rsidP="00DA0946">
            <w:pPr>
              <w:rPr>
                <w:rFonts w:cs="Arial"/>
                <w:b/>
                <w:bCs/>
                <w:kern w:val="0"/>
                <w14:ligatures w14:val="none"/>
              </w:rPr>
            </w:pPr>
          </w:p>
          <w:p w14:paraId="50A8E343" w14:textId="11BE7A78" w:rsidR="00DA0946" w:rsidRPr="00E45A73" w:rsidRDefault="00DA0946" w:rsidP="00DA0946">
            <w:pPr>
              <w:ind w:left="1440"/>
              <w:rPr>
                <w:rFonts w:cs="Arial"/>
                <w:kern w:val="0"/>
                <w14:ligatures w14:val="none"/>
              </w:rPr>
            </w:pPr>
            <w:r>
              <w:t xml:space="preserve">Bydd angen i chi lenwi </w:t>
            </w:r>
            <w:hyperlink r:id="rId24" w:history="1">
              <w:r>
                <w:rPr>
                  <w:rStyle w:val="Hyperlink"/>
                </w:rPr>
                <w:t>ffurflen Cais am Adolygiad</w:t>
              </w:r>
            </w:hyperlink>
            <w:r>
              <w:t xml:space="preserve"> AaGIC. Yn y lle cyntaf, byddem yn mynd ati i asesu pa gymorth, os o gwbl, y byddwch wedi’i gael gan eich cyflogwr a gweithiwr gofal iechyd proffesiynol i’ch helpu i aros yn y gwaith a gwella eich iechyd corfforol a/neu eich iechyd meddwl.</w:t>
            </w:r>
          </w:p>
          <w:p w14:paraId="2AA2F140" w14:textId="77777777" w:rsidR="00DA0946" w:rsidRDefault="00DA0946" w:rsidP="00DA0946">
            <w:pPr>
              <w:rPr>
                <w:rFonts w:cs="Arial"/>
                <w:i/>
                <w:iCs/>
                <w:kern w:val="0"/>
                <w14:ligatures w14:val="none"/>
              </w:rPr>
            </w:pPr>
          </w:p>
          <w:p w14:paraId="575BBDC2" w14:textId="77777777" w:rsidR="000E3C2B" w:rsidRDefault="000E3C2B" w:rsidP="00DA0946">
            <w:pPr>
              <w:rPr>
                <w:rFonts w:cs="Arial"/>
                <w:i/>
                <w:iCs/>
                <w:kern w:val="0"/>
                <w14:ligatures w14:val="none"/>
              </w:rPr>
            </w:pPr>
          </w:p>
          <w:p w14:paraId="1CB97D42" w14:textId="77777777" w:rsidR="00A60D15" w:rsidRDefault="00A60D15" w:rsidP="00DA0946">
            <w:pPr>
              <w:rPr>
                <w:rFonts w:cs="Arial"/>
                <w:i/>
                <w:iCs/>
                <w:kern w:val="0"/>
                <w14:ligatures w14:val="none"/>
              </w:rPr>
            </w:pPr>
          </w:p>
          <w:p w14:paraId="1312E0FE" w14:textId="77777777" w:rsidR="00A60D15" w:rsidRDefault="00A60D15" w:rsidP="00DA0946">
            <w:pPr>
              <w:rPr>
                <w:rFonts w:cs="Arial"/>
                <w:i/>
                <w:iCs/>
                <w:kern w:val="0"/>
                <w14:ligatures w14:val="none"/>
              </w:rPr>
            </w:pPr>
          </w:p>
          <w:p w14:paraId="0D6DFD8E" w14:textId="77777777" w:rsidR="00A60D15" w:rsidRDefault="00A60D15" w:rsidP="00DA0946">
            <w:pPr>
              <w:rPr>
                <w:rFonts w:cs="Arial"/>
                <w:i/>
                <w:iCs/>
                <w:kern w:val="0"/>
                <w14:ligatures w14:val="none"/>
              </w:rPr>
            </w:pPr>
          </w:p>
          <w:p w14:paraId="4EA03C9A" w14:textId="4D2A24AE" w:rsidR="000E3C2B" w:rsidRPr="00E45A73" w:rsidRDefault="000E3C2B" w:rsidP="00DA0946">
            <w:pPr>
              <w:rPr>
                <w:rFonts w:cs="Arial"/>
                <w:i/>
                <w:iCs/>
                <w:kern w:val="0"/>
                <w14:ligatures w14:val="none"/>
              </w:rPr>
            </w:pPr>
          </w:p>
        </w:tc>
      </w:tr>
      <w:tr w:rsidR="00DA0946" w:rsidRPr="00E45A73" w14:paraId="47B9C448" w14:textId="77777777" w:rsidTr="00565340">
        <w:trPr>
          <w:trHeight w:val="567"/>
        </w:trPr>
        <w:tc>
          <w:tcPr>
            <w:tcW w:w="9016" w:type="dxa"/>
            <w:tcBorders>
              <w:top w:val="nil"/>
              <w:bottom w:val="nil"/>
            </w:tcBorders>
            <w:vAlign w:val="center"/>
          </w:tcPr>
          <w:p w14:paraId="2C09C39E" w14:textId="77777777" w:rsidR="00DA0946" w:rsidRPr="00E45A73" w:rsidRDefault="00DA0946" w:rsidP="00DA0946">
            <w:pPr>
              <w:pStyle w:val="ListParagraph"/>
              <w:numPr>
                <w:ilvl w:val="0"/>
                <w:numId w:val="2"/>
              </w:numPr>
              <w:rPr>
                <w:rFonts w:cs="Arial"/>
                <w:b/>
                <w:bCs/>
                <w:kern w:val="0"/>
                <w14:ligatures w14:val="none"/>
              </w:rPr>
            </w:pPr>
            <w:r>
              <w:rPr>
                <w:b/>
              </w:rPr>
              <w:t>Os bydd gen i gyfrifoldebau gofalu a fydd yn fy atal rhag gweithio yng Nghymru, beth y dylwn ei wneud?</w:t>
            </w:r>
          </w:p>
          <w:p w14:paraId="5E612E67" w14:textId="77777777" w:rsidR="00DA0946" w:rsidRPr="00E45A73" w:rsidRDefault="00DA0946" w:rsidP="00DA0946">
            <w:pPr>
              <w:ind w:left="1440"/>
              <w:rPr>
                <w:rFonts w:cs="Arial"/>
                <w:b/>
                <w:bCs/>
                <w:kern w:val="0"/>
                <w14:ligatures w14:val="none"/>
              </w:rPr>
            </w:pPr>
          </w:p>
          <w:p w14:paraId="527CCF35" w14:textId="1B66B7D4" w:rsidR="00DA0946" w:rsidRPr="00E45A73" w:rsidRDefault="00DA0946" w:rsidP="00DA0946">
            <w:pPr>
              <w:ind w:left="1440"/>
              <w:rPr>
                <w:rFonts w:cs="Arial"/>
                <w:kern w:val="0"/>
                <w14:ligatures w14:val="none"/>
              </w:rPr>
            </w:pPr>
            <w:r>
              <w:t xml:space="preserve">Os bydd eich dyletswyddau gofalu’n cynyddu neu'n newid ar ôl i chi dderbyn y Fwrsariaeth, gall hyn ei gwneud hi'n anodd i chi dderbyn swydd neu barhau i weithio yng Nghymru. Os felly, neu os byddwch yn ysgwyddo cyfrifoldebau gofalu newydd neu fwy sylweddol ar ôl graddio, gallwch wneud cais am adolygiad drwy lenwi'r </w:t>
            </w:r>
            <w:hyperlink r:id="rId25" w:history="1">
              <w:r>
                <w:rPr>
                  <w:rStyle w:val="Hyperlink"/>
                </w:rPr>
                <w:t>ffurflen Cais am Adolygiad</w:t>
              </w:r>
            </w:hyperlink>
            <w:r>
              <w:t>.</w:t>
            </w:r>
          </w:p>
          <w:p w14:paraId="08308061" w14:textId="53C0E9C6" w:rsidR="00DA0946" w:rsidRPr="00E45A73" w:rsidRDefault="00DA0946" w:rsidP="00DA0946">
            <w:pPr>
              <w:rPr>
                <w:rFonts w:cs="Arial"/>
                <w:kern w:val="0"/>
                <w14:ligatures w14:val="none"/>
              </w:rPr>
            </w:pPr>
          </w:p>
        </w:tc>
      </w:tr>
      <w:tr w:rsidR="00DA0946" w:rsidRPr="00E45A73" w14:paraId="442D87A7" w14:textId="77777777" w:rsidTr="00565340">
        <w:trPr>
          <w:trHeight w:val="567"/>
        </w:trPr>
        <w:tc>
          <w:tcPr>
            <w:tcW w:w="9016" w:type="dxa"/>
            <w:tcBorders>
              <w:top w:val="nil"/>
              <w:bottom w:val="nil"/>
            </w:tcBorders>
            <w:vAlign w:val="center"/>
          </w:tcPr>
          <w:p w14:paraId="59E0FEA6" w14:textId="761D2D9F" w:rsidR="00565340" w:rsidRPr="00E45A73" w:rsidRDefault="00565340" w:rsidP="00565340">
            <w:pPr>
              <w:pStyle w:val="ListParagraph"/>
              <w:numPr>
                <w:ilvl w:val="0"/>
                <w:numId w:val="2"/>
              </w:numPr>
              <w:rPr>
                <w:rFonts w:cs="Arial"/>
                <w:b/>
                <w:bCs/>
                <w:kern w:val="0"/>
                <w14:ligatures w14:val="none"/>
              </w:rPr>
            </w:pPr>
            <w:r>
              <w:rPr>
                <w:b/>
              </w:rPr>
              <w:t xml:space="preserve">A gaf fy rhyddhau o’r cyfnod gofynnol os caiff fy nghais am adolygiad ei gymeradwyo? </w:t>
            </w:r>
          </w:p>
          <w:p w14:paraId="04929B48" w14:textId="77777777" w:rsidR="00565340" w:rsidRPr="00E45A73" w:rsidRDefault="00565340" w:rsidP="00565340">
            <w:pPr>
              <w:ind w:left="1440"/>
              <w:rPr>
                <w:rFonts w:cs="Arial"/>
                <w:kern w:val="0"/>
                <w14:ligatures w14:val="none"/>
              </w:rPr>
            </w:pPr>
          </w:p>
          <w:p w14:paraId="27960F0E" w14:textId="3622F0CE" w:rsidR="00565340" w:rsidRPr="00E45A73" w:rsidRDefault="00565340" w:rsidP="00565340">
            <w:pPr>
              <w:ind w:left="1440"/>
              <w:rPr>
                <w:rFonts w:cs="Arial"/>
                <w:kern w:val="0"/>
                <w14:ligatures w14:val="none"/>
              </w:rPr>
            </w:pPr>
            <w:r>
              <w:t>Yn dibynnu ar eich amgylchiadau a’r rhesymau dros eich cais am adolygiad, bydd angen i chi gyflwyno tystiolaeth i ategu unrhyw wybodaeth y byddwch yn ei rhoi i ni mewn perthynas â’ch adolygiad. Fel rhan o’r broses adolygu, gall y penderfyniadau canlynol gael eu gwneud:</w:t>
            </w:r>
          </w:p>
          <w:p w14:paraId="080CCFD8" w14:textId="01256F4C" w:rsidR="00565340" w:rsidRPr="00E45A73" w:rsidRDefault="00565340" w:rsidP="00565340">
            <w:pPr>
              <w:pStyle w:val="ListParagraph"/>
              <w:numPr>
                <w:ilvl w:val="0"/>
                <w:numId w:val="8"/>
              </w:numPr>
              <w:rPr>
                <w:rFonts w:cs="Arial"/>
                <w:kern w:val="0"/>
                <w14:ligatures w14:val="none"/>
              </w:rPr>
            </w:pPr>
            <w:r>
              <w:t>mae'n bosibl y cewch estyniad ar yr amser a gewch i chwilio am swydd a’r cymorth a gewch i ddod o hyd i gyflogaeth addas</w:t>
            </w:r>
          </w:p>
          <w:p w14:paraId="307D8686" w14:textId="77777777" w:rsidR="00565340" w:rsidRPr="00E45A73" w:rsidRDefault="00565340" w:rsidP="00565340">
            <w:pPr>
              <w:pStyle w:val="ListParagraph"/>
              <w:numPr>
                <w:ilvl w:val="0"/>
                <w:numId w:val="8"/>
              </w:numPr>
              <w:rPr>
                <w:rFonts w:cs="Arial"/>
                <w:kern w:val="0"/>
                <w14:ligatures w14:val="none"/>
              </w:rPr>
            </w:pPr>
            <w:r>
              <w:t>mae’n bosibl y bydd angen i chi ad-dalu costau ffioedd dysgu'r Cynllun Bwrsariaeth</w:t>
            </w:r>
          </w:p>
          <w:p w14:paraId="37097CAD" w14:textId="03DC2B80" w:rsidR="00565340" w:rsidRPr="00E45A73" w:rsidRDefault="00565340" w:rsidP="00565340">
            <w:pPr>
              <w:pStyle w:val="ListParagraph"/>
              <w:numPr>
                <w:ilvl w:val="0"/>
                <w:numId w:val="8"/>
              </w:numPr>
              <w:rPr>
                <w:rFonts w:cs="Arial"/>
                <w:kern w:val="0"/>
                <w14:ligatures w14:val="none"/>
              </w:rPr>
            </w:pPr>
            <w:r>
              <w:t>Os bydd AaGIC yn fodlon eich bod wedi gallu dangos tystiolaeth na allwch fodloni eich gofyniad i weithio yng Nghymru, mae’n bosibl y cewch eich rhyddhau o’ch rhwymedigaethau cytundebol</w:t>
            </w:r>
          </w:p>
          <w:p w14:paraId="0D77FF13" w14:textId="77777777" w:rsidR="00565340" w:rsidRPr="00E45A73" w:rsidRDefault="00565340" w:rsidP="00565340">
            <w:pPr>
              <w:ind w:left="1440"/>
              <w:rPr>
                <w:rFonts w:cs="Arial"/>
                <w:kern w:val="0"/>
                <w14:ligatures w14:val="none"/>
              </w:rPr>
            </w:pPr>
          </w:p>
          <w:p w14:paraId="0200BA57" w14:textId="5A9E7EEC" w:rsidR="00565340" w:rsidRPr="00E45A73" w:rsidRDefault="00565340" w:rsidP="00565340">
            <w:pPr>
              <w:ind w:left="1440"/>
              <w:rPr>
                <w:rFonts w:cs="Arial"/>
                <w:kern w:val="0"/>
                <w14:ligatures w14:val="none"/>
              </w:rPr>
            </w:pPr>
            <w:r>
              <w:t xml:space="preserve">Bydd AaGIC yn ystyried rhyddhau unigolion o'u hymrwymiadau fesul achos unigol. Amgylchiadau a all fod yn briodol ac y gallwch gyflwyno tystiolaeth ohonynt: </w:t>
            </w:r>
          </w:p>
          <w:p w14:paraId="0A22D15C" w14:textId="77777777" w:rsidR="00565340" w:rsidRPr="00E45A73" w:rsidRDefault="00565340" w:rsidP="00565340">
            <w:pPr>
              <w:pStyle w:val="ListParagraph"/>
              <w:numPr>
                <w:ilvl w:val="0"/>
                <w:numId w:val="9"/>
              </w:numPr>
              <w:rPr>
                <w:rFonts w:cs="Arial"/>
                <w:kern w:val="0"/>
                <w14:ligatures w14:val="none"/>
              </w:rPr>
            </w:pPr>
            <w:r>
              <w:t xml:space="preserve">dim digon o swyddi addas ar gael yng Nghymru. Sylwer y bydd yn ofynnol i chi gyflwyno tystiolaeth eich bod wedi gwneud ymdrechion rhesymol i wneud cais am swydd a chanlyniad pob cais. Caiff ceisiadau sy’n ymwneud â phrinder swyddi addas eu hadolygu ochr yn ochr â nifer y swyddi a hysbysebir yn y proffesiwn perthnasol </w:t>
            </w:r>
          </w:p>
          <w:p w14:paraId="1F0A6300" w14:textId="77777777" w:rsidR="00565340" w:rsidRPr="00E45A73" w:rsidRDefault="00565340" w:rsidP="00565340">
            <w:pPr>
              <w:pStyle w:val="ListParagraph"/>
              <w:numPr>
                <w:ilvl w:val="0"/>
                <w:numId w:val="9"/>
              </w:numPr>
              <w:rPr>
                <w:rFonts w:cs="Arial"/>
                <w:kern w:val="0"/>
                <w14:ligatures w14:val="none"/>
              </w:rPr>
            </w:pPr>
            <w:r>
              <w:t>gwnaethoch ymgysylltu’n llawn â’r broses recriwtio a drefnwyd gan AaGIC a Phartneriaeth Cydwasanaethau GIG Cymru ar gyfer eich proffesiwn ond rydych heb eich penodi i swydd o hyd (</w:t>
            </w:r>
            <w:r>
              <w:rPr>
                <w:u w:val="single"/>
              </w:rPr>
              <w:t>bydd Partneriaeth Cydwasanaethau GIG Cymru yn rhannu gwybodaeth recriwtio’r Cynllun Symleiddio ag AaGIC</w:t>
            </w:r>
            <w:r>
              <w:t>)</w:t>
            </w:r>
          </w:p>
          <w:p w14:paraId="644AFCB7" w14:textId="4C9CCE16" w:rsidR="00565340" w:rsidRPr="00E45A73" w:rsidRDefault="00565340" w:rsidP="00565340">
            <w:pPr>
              <w:pStyle w:val="ListParagraph"/>
              <w:numPr>
                <w:ilvl w:val="0"/>
                <w:numId w:val="9"/>
              </w:numPr>
              <w:rPr>
                <w:rFonts w:cs="Arial"/>
                <w:kern w:val="0"/>
                <w14:ligatures w14:val="none"/>
              </w:rPr>
            </w:pPr>
            <w:r>
              <w:t>ni allwch ymgymryd â swydd rydych wedi eich hyfforddi ar ei chyfer oherwydd salwch na ellir ei wella na'i reoli dros gyfnod o amser a fyddai'n eich galluogi i barhau i weithio neu ddechrau gweithio</w:t>
            </w:r>
          </w:p>
          <w:p w14:paraId="5F090DA1" w14:textId="7EA6E924" w:rsidR="00565340" w:rsidRPr="00E45A73" w:rsidRDefault="00565340" w:rsidP="00565340">
            <w:pPr>
              <w:pStyle w:val="ListParagraph"/>
              <w:numPr>
                <w:ilvl w:val="0"/>
                <w:numId w:val="9"/>
              </w:numPr>
              <w:rPr>
                <w:rFonts w:cs="Arial"/>
                <w:kern w:val="0"/>
                <w14:ligatures w14:val="none"/>
              </w:rPr>
            </w:pPr>
            <w:r>
              <w:t>cyfrifoldebau gofalu am aelod o'r teulu agos a ddechreuodd neu a newidiodd y tu hwnt i'ch rheolaeth yn ystod eich astudiaethau ac a fyddai'n cyfyngu ar eich gallu i barhau i weithio neu ddechrau gweithio yng Nghymru</w:t>
            </w:r>
          </w:p>
          <w:p w14:paraId="795CB7AC" w14:textId="77777777" w:rsidR="00565340" w:rsidRPr="00E45A73" w:rsidRDefault="00565340" w:rsidP="00565340">
            <w:pPr>
              <w:ind w:left="1440"/>
              <w:rPr>
                <w:rFonts w:cs="Arial"/>
                <w:kern w:val="0"/>
                <w14:ligatures w14:val="none"/>
              </w:rPr>
            </w:pPr>
          </w:p>
          <w:p w14:paraId="7445BA55" w14:textId="77777777" w:rsidR="00DA0946" w:rsidRPr="00E45A73" w:rsidRDefault="00565340" w:rsidP="00565340">
            <w:pPr>
              <w:ind w:left="1440"/>
              <w:rPr>
                <w:rFonts w:cs="Arial"/>
                <w:kern w:val="0"/>
                <w14:ligatures w14:val="none"/>
              </w:rPr>
            </w:pPr>
            <w:r>
              <w:t>Os byddwch yn credu eich bod yn bodloni unrhyw un o’r meini prawf hyn, bydd yn rhaid i chi wneud Cais am Adolygiad. Bydd yn ofynnol i chi gyflwyno tystiolaeth i gadarnhau eich amgylchiadau.</w:t>
            </w:r>
          </w:p>
          <w:p w14:paraId="284D9A84" w14:textId="74FF27AF" w:rsidR="00565340" w:rsidRPr="00E45A73" w:rsidRDefault="00565340" w:rsidP="00565340">
            <w:pPr>
              <w:rPr>
                <w:rFonts w:cs="Arial"/>
                <w:b/>
                <w:bCs/>
                <w:kern w:val="0"/>
                <w14:ligatures w14:val="none"/>
              </w:rPr>
            </w:pPr>
          </w:p>
        </w:tc>
      </w:tr>
      <w:tr w:rsidR="00DA0946" w:rsidRPr="00E45A73" w14:paraId="048DF5B9" w14:textId="77777777" w:rsidTr="00565340">
        <w:trPr>
          <w:trHeight w:val="567"/>
        </w:trPr>
        <w:tc>
          <w:tcPr>
            <w:tcW w:w="9016" w:type="dxa"/>
            <w:tcBorders>
              <w:top w:val="nil"/>
              <w:bottom w:val="nil"/>
            </w:tcBorders>
            <w:vAlign w:val="center"/>
          </w:tcPr>
          <w:p w14:paraId="6F04D080" w14:textId="09710BB9" w:rsidR="00565340" w:rsidRPr="00E45A73" w:rsidRDefault="00565340" w:rsidP="00565340">
            <w:pPr>
              <w:pStyle w:val="ListParagraph"/>
              <w:numPr>
                <w:ilvl w:val="0"/>
                <w:numId w:val="2"/>
              </w:numPr>
              <w:rPr>
                <w:rFonts w:cs="Arial"/>
                <w:b/>
                <w:bCs/>
                <w:kern w:val="0"/>
                <w14:ligatures w14:val="none"/>
              </w:rPr>
            </w:pPr>
            <w:r>
              <w:rPr>
                <w:b/>
              </w:rPr>
              <w:t xml:space="preserve">Faint o amser y bydd y broses adolygu yn ei gymryd? </w:t>
            </w:r>
          </w:p>
          <w:p w14:paraId="63BA4BC1" w14:textId="77777777" w:rsidR="00565340" w:rsidRPr="00E45A73" w:rsidRDefault="00565340" w:rsidP="00565340">
            <w:pPr>
              <w:ind w:left="1440"/>
              <w:rPr>
                <w:rFonts w:cs="Arial"/>
                <w:b/>
                <w:bCs/>
                <w:kern w:val="0"/>
                <w14:ligatures w14:val="none"/>
              </w:rPr>
            </w:pPr>
          </w:p>
          <w:p w14:paraId="7B8CF04A" w14:textId="757CEBF8" w:rsidR="00DA0946" w:rsidRPr="00E45A73" w:rsidRDefault="00565340" w:rsidP="00565340">
            <w:pPr>
              <w:ind w:left="1440"/>
              <w:rPr>
                <w:rFonts w:cs="Arial"/>
                <w:kern w:val="0"/>
                <w14:ligatures w14:val="none"/>
              </w:rPr>
            </w:pPr>
            <w:r>
              <w:t>Bydd AaGIC yn ceisio cwblhau adolygiadau o fewn 28 diwrnod ar ôl cael digon o wybodaeth i gwblhau’r adolygiad. Mae’n bosibl y byddwn yn ymateb gan ofyn am dystiolaeth bellach a allai ymestyn yr amser a gymerir i gwblhau eich adolygiad. Caiff canlyniad yr adolygiad ei rannu â chi yn ysgrifenedig.</w:t>
            </w:r>
          </w:p>
          <w:p w14:paraId="76A073F8" w14:textId="7DDB5E36" w:rsidR="00565340" w:rsidRPr="00E45A73" w:rsidRDefault="00565340" w:rsidP="00565340">
            <w:pPr>
              <w:ind w:left="1440"/>
              <w:rPr>
                <w:rFonts w:cs="Arial"/>
                <w:b/>
                <w:bCs/>
                <w:kern w:val="0"/>
                <w14:ligatures w14:val="none"/>
              </w:rPr>
            </w:pPr>
          </w:p>
        </w:tc>
      </w:tr>
      <w:tr w:rsidR="00565340" w:rsidRPr="00E45A73" w14:paraId="140FC1C4" w14:textId="77777777" w:rsidTr="00565340">
        <w:trPr>
          <w:trHeight w:val="567"/>
        </w:trPr>
        <w:tc>
          <w:tcPr>
            <w:tcW w:w="9016" w:type="dxa"/>
            <w:tcBorders>
              <w:top w:val="nil"/>
              <w:bottom w:val="nil"/>
            </w:tcBorders>
            <w:vAlign w:val="center"/>
          </w:tcPr>
          <w:p w14:paraId="1CC37C55" w14:textId="148085C9" w:rsidR="00565340" w:rsidRPr="00E45A73" w:rsidRDefault="00565340" w:rsidP="00565340">
            <w:pPr>
              <w:pStyle w:val="ListParagraph"/>
              <w:numPr>
                <w:ilvl w:val="0"/>
                <w:numId w:val="2"/>
              </w:numPr>
              <w:rPr>
                <w:rFonts w:cs="Arial"/>
                <w:b/>
                <w:bCs/>
                <w:kern w:val="0"/>
                <w14:ligatures w14:val="none"/>
              </w:rPr>
            </w:pPr>
            <w:r>
              <w:rPr>
                <w:b/>
              </w:rPr>
              <w:t>Beth os na fyddaf yn cytuno â chanlyniad yr adolygiad?</w:t>
            </w:r>
          </w:p>
          <w:p w14:paraId="0E572723" w14:textId="77777777" w:rsidR="00565340" w:rsidRPr="00E45A73" w:rsidRDefault="00565340" w:rsidP="00565340">
            <w:pPr>
              <w:ind w:left="1440"/>
              <w:rPr>
                <w:rFonts w:cs="Arial"/>
                <w:kern w:val="0"/>
                <w14:ligatures w14:val="none"/>
              </w:rPr>
            </w:pPr>
          </w:p>
          <w:p w14:paraId="4FA09CBF" w14:textId="795E91D5" w:rsidR="00565340" w:rsidRPr="00E45A73" w:rsidRDefault="00565340" w:rsidP="00565340">
            <w:pPr>
              <w:ind w:left="1440"/>
              <w:rPr>
                <w:rFonts w:cs="Arial"/>
                <w:kern w:val="0"/>
                <w14:ligatures w14:val="none"/>
              </w:rPr>
            </w:pPr>
            <w:r>
              <w:t xml:space="preserve">Os na fyddwch yn cytuno, gallwch wneud cais am apêl yn erbyn penderfyniad yr adolygiad. Mae gwybodaeth am y polisi apeliadau, canllawiau ar sut i apelio, a’r ffurflen Cais am Apêl i gyd ar gael yma </w:t>
            </w:r>
            <w:hyperlink r:id="rId26" w:history="1">
              <w:r>
                <w:rPr>
                  <w:rStyle w:val="Hyperlink"/>
                </w:rPr>
                <w:t>Polisi Apeliadau’r Fwrsariaeth</w:t>
              </w:r>
            </w:hyperlink>
            <w:r>
              <w:t>. Caiff y broses hon ei rheoli yn unol â phrosesau apelio eraill AaGIC.</w:t>
            </w:r>
          </w:p>
          <w:p w14:paraId="5517FB47" w14:textId="47226A5C" w:rsidR="00565340" w:rsidRPr="00E45A73" w:rsidRDefault="00565340" w:rsidP="00565340">
            <w:pPr>
              <w:ind w:left="1440"/>
              <w:rPr>
                <w:rFonts w:cs="Arial"/>
                <w:kern w:val="0"/>
                <w14:ligatures w14:val="none"/>
              </w:rPr>
            </w:pPr>
          </w:p>
        </w:tc>
      </w:tr>
      <w:tr w:rsidR="00565340" w:rsidRPr="00E45A73" w14:paraId="7CF083F1" w14:textId="77777777" w:rsidTr="00565340">
        <w:trPr>
          <w:trHeight w:val="567"/>
        </w:trPr>
        <w:tc>
          <w:tcPr>
            <w:tcW w:w="9016" w:type="dxa"/>
            <w:tcBorders>
              <w:top w:val="nil"/>
              <w:bottom w:val="nil"/>
            </w:tcBorders>
            <w:vAlign w:val="center"/>
          </w:tcPr>
          <w:p w14:paraId="2D565F93" w14:textId="0F2FC531" w:rsidR="00565340" w:rsidRPr="00E45A73" w:rsidRDefault="00565340" w:rsidP="00565340">
            <w:pPr>
              <w:pStyle w:val="ListParagraph"/>
              <w:numPr>
                <w:ilvl w:val="0"/>
                <w:numId w:val="2"/>
              </w:numPr>
              <w:rPr>
                <w:rFonts w:cs="Arial"/>
                <w:b/>
                <w:bCs/>
                <w:kern w:val="0"/>
                <w14:ligatures w14:val="none"/>
              </w:rPr>
            </w:pPr>
            <w:r>
              <w:rPr>
                <w:b/>
              </w:rPr>
              <w:t>Beth fydd y broses os bydd angen i mi ad-dalu elfen o’r Fwrsariaeth?</w:t>
            </w:r>
          </w:p>
          <w:p w14:paraId="4C17648B" w14:textId="77777777" w:rsidR="00565340" w:rsidRPr="00E45A73" w:rsidRDefault="00565340" w:rsidP="00565340">
            <w:pPr>
              <w:rPr>
                <w:rFonts w:cs="Arial"/>
                <w:b/>
                <w:bCs/>
                <w:kern w:val="0"/>
                <w14:ligatures w14:val="none"/>
              </w:rPr>
            </w:pPr>
          </w:p>
          <w:p w14:paraId="659D4F7C" w14:textId="721ECCCD" w:rsidR="00565340" w:rsidRPr="00E45A73" w:rsidRDefault="00565340" w:rsidP="00565340">
            <w:pPr>
              <w:ind w:left="1440"/>
              <w:rPr>
                <w:rFonts w:cs="Arial"/>
                <w:kern w:val="0"/>
                <w14:ligatures w14:val="none"/>
              </w:rPr>
            </w:pPr>
            <w:r>
              <w:t xml:space="preserve">Os bydd angen i chi ad-dalu eich Bwrsariaeth yn llawn neu ran ohoni, gallwch wneud hynny drwy gysylltu â thîm Bwrsariaeth AaGIC yn </w:t>
            </w:r>
            <w:hyperlink r:id="rId27" w:history="1">
              <w:r>
                <w:rPr>
                  <w:rStyle w:val="Hyperlink"/>
                </w:rPr>
                <w:t>heiw.bursary@wales.nhs.uk</w:t>
              </w:r>
            </w:hyperlink>
            <w:r>
              <w:t xml:space="preserve">. Bydd AaGIC yn ystyried ceisiadau am gyfnod ad-dalu estynedig yn ôl ei ddisgresiwn, ar yr amod y bydd yn ofynnol i chi gysylltu ag elusen/sefydliad cynghori ar ddyledion i weithio gyda chi er mwyn sefydlu cynllun ad-dalu fforddiadwy. Caiff y cynllun ad-dalu ac unrhyw newidiadau y gofynnir amdanynt yn ystod oes y cynllun eu hystyried fesul achos unigol. </w:t>
            </w:r>
          </w:p>
          <w:p w14:paraId="5EFF3404" w14:textId="77777777" w:rsidR="00565340" w:rsidRPr="00E45A73" w:rsidRDefault="00565340" w:rsidP="00565340">
            <w:pPr>
              <w:ind w:left="1440"/>
              <w:rPr>
                <w:rFonts w:cs="Arial"/>
                <w:kern w:val="0"/>
                <w14:ligatures w14:val="none"/>
              </w:rPr>
            </w:pPr>
          </w:p>
          <w:p w14:paraId="028B05A8" w14:textId="77777777" w:rsidR="00565340" w:rsidRPr="00E45A73" w:rsidRDefault="00565340" w:rsidP="00565340">
            <w:pPr>
              <w:ind w:left="1440"/>
              <w:rPr>
                <w:rFonts w:cs="Arial"/>
                <w:kern w:val="0"/>
                <w14:ligatures w14:val="none"/>
              </w:rPr>
            </w:pPr>
            <w:r>
              <w:t>Gweler Atodiad 3 am fanylion y symiau ad-daladwy.</w:t>
            </w:r>
          </w:p>
          <w:p w14:paraId="1905573D" w14:textId="7F7B73D6" w:rsidR="00565340" w:rsidRPr="00E45A73" w:rsidRDefault="00565340" w:rsidP="00565340">
            <w:pPr>
              <w:rPr>
                <w:rFonts w:cs="Arial"/>
                <w:b/>
                <w:bCs/>
                <w:kern w:val="0"/>
                <w14:ligatures w14:val="none"/>
              </w:rPr>
            </w:pPr>
          </w:p>
        </w:tc>
      </w:tr>
      <w:tr w:rsidR="00565340" w:rsidRPr="00E45A73" w14:paraId="6FFCBC9F" w14:textId="77777777" w:rsidTr="00565340">
        <w:trPr>
          <w:trHeight w:val="397"/>
        </w:trPr>
        <w:tc>
          <w:tcPr>
            <w:tcW w:w="9016" w:type="dxa"/>
            <w:tcBorders>
              <w:top w:val="nil"/>
              <w:bottom w:val="nil"/>
            </w:tcBorders>
            <w:vAlign w:val="center"/>
          </w:tcPr>
          <w:p w14:paraId="3F606483" w14:textId="77777777" w:rsidR="00565340" w:rsidRPr="00E45A73" w:rsidRDefault="00565340" w:rsidP="00565340">
            <w:pPr>
              <w:rPr>
                <w:rFonts w:cs="Arial"/>
                <w:b/>
                <w:bCs/>
                <w:kern w:val="0"/>
                <w14:ligatures w14:val="none"/>
              </w:rPr>
            </w:pPr>
          </w:p>
        </w:tc>
      </w:tr>
    </w:tbl>
    <w:p w14:paraId="25927B16" w14:textId="77777777" w:rsidR="003B0AB9" w:rsidRPr="00E45A73" w:rsidRDefault="003B0AB9" w:rsidP="006B40AF">
      <w:pPr>
        <w:spacing w:after="0"/>
        <w:rPr>
          <w:rFonts w:cs="Arial"/>
        </w:rPr>
        <w:sectPr w:rsidR="003B0AB9" w:rsidRPr="00E45A73" w:rsidSect="00AB4760">
          <w:pgSz w:w="11906" w:h="16838" w:code="9"/>
          <w:pgMar w:top="1440" w:right="1440" w:bottom="1440" w:left="1440" w:header="709" w:footer="709" w:gutter="0"/>
          <w:cols w:space="708"/>
          <w:docGrid w:linePitch="360"/>
        </w:sect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9016"/>
      </w:tblGrid>
      <w:tr w:rsidR="00211B5C" w:rsidRPr="00E45A73" w14:paraId="20A3D757" w14:textId="77777777" w:rsidTr="001E2126">
        <w:trPr>
          <w:trHeight w:val="567"/>
        </w:trPr>
        <w:tc>
          <w:tcPr>
            <w:tcW w:w="9016" w:type="dxa"/>
            <w:vAlign w:val="center"/>
          </w:tcPr>
          <w:p w14:paraId="6840FFD7" w14:textId="7D48CC30" w:rsidR="00211B5C" w:rsidRPr="00E45A73" w:rsidRDefault="00211B5C" w:rsidP="001E2126">
            <w:pPr>
              <w:spacing w:line="259" w:lineRule="auto"/>
              <w:rPr>
                <w:rFonts w:cs="Arial"/>
              </w:rPr>
            </w:pPr>
            <w:r>
              <w:rPr>
                <w:b/>
                <w:color w:val="156082" w:themeColor="accent1"/>
                <w:sz w:val="28"/>
              </w:rPr>
              <w:t>Atodiad 1</w:t>
            </w:r>
          </w:p>
        </w:tc>
      </w:tr>
      <w:tr w:rsidR="00211B5C" w:rsidRPr="00E45A73" w14:paraId="45C224B2" w14:textId="77777777" w:rsidTr="00710310">
        <w:tc>
          <w:tcPr>
            <w:tcW w:w="9016" w:type="dxa"/>
            <w:tcBorders>
              <w:bottom w:val="nil"/>
            </w:tcBorders>
          </w:tcPr>
          <w:p w14:paraId="4888DE3A" w14:textId="77777777" w:rsidR="00211B5C" w:rsidRPr="00E45A73" w:rsidRDefault="00211B5C" w:rsidP="001E2126">
            <w:pPr>
              <w:tabs>
                <w:tab w:val="left" w:pos="2688"/>
              </w:tabs>
              <w:rPr>
                <w:rFonts w:cs="Arial"/>
                <w:b/>
                <w:bCs/>
              </w:rPr>
            </w:pPr>
          </w:p>
        </w:tc>
      </w:tr>
      <w:tr w:rsidR="003F7083" w:rsidRPr="00E45A73" w14:paraId="1411E4E9" w14:textId="77777777" w:rsidTr="00710310">
        <w:tc>
          <w:tcPr>
            <w:tcW w:w="9016" w:type="dxa"/>
            <w:tcBorders>
              <w:top w:val="nil"/>
              <w:bottom w:val="nil"/>
            </w:tcBorders>
          </w:tcPr>
          <w:p w14:paraId="61C8DD6A" w14:textId="77777777" w:rsidR="003F7083" w:rsidRPr="00E45A73" w:rsidRDefault="003F7083" w:rsidP="003F7083">
            <w:pPr>
              <w:tabs>
                <w:tab w:val="left" w:pos="2688"/>
              </w:tabs>
              <w:rPr>
                <w:rFonts w:cs="Arial"/>
                <w:b/>
                <w:bCs/>
              </w:rPr>
            </w:pPr>
            <w:r>
              <w:rPr>
                <w:b/>
              </w:rPr>
              <w:t>Os na ddaethoch o hyd i'r ateb i'ch ymholiad yn y cwestiynau uchod, efallai y bydd y pwyntiau cyswllt canlynol o ddefnydd i chi:</w:t>
            </w:r>
          </w:p>
          <w:p w14:paraId="04123FD8" w14:textId="77777777" w:rsidR="003F7083" w:rsidRPr="00E45A73" w:rsidRDefault="003F7083" w:rsidP="003F7083">
            <w:pPr>
              <w:tabs>
                <w:tab w:val="left" w:pos="2688"/>
              </w:tabs>
              <w:rPr>
                <w:rFonts w:cs="Arial"/>
                <w:b/>
                <w:bCs/>
              </w:rPr>
            </w:pPr>
          </w:p>
          <w:p w14:paraId="71E32543" w14:textId="02146352" w:rsidR="003F7083" w:rsidRPr="00E45A73" w:rsidRDefault="003F7083" w:rsidP="003F7083">
            <w:pPr>
              <w:tabs>
                <w:tab w:val="left" w:pos="2688"/>
              </w:tabs>
              <w:rPr>
                <w:rFonts w:cs="Arial"/>
                <w:b/>
                <w:bCs/>
              </w:rPr>
            </w:pPr>
            <w:r>
              <w:rPr>
                <w:b/>
              </w:rPr>
              <w:t xml:space="preserve">Os bydd gennych unrhyw gwestiynau am eich cais, y dystiolaeth y bydd angen i chi ei chyflwyno, neu eich cymhwysedd, edrychwch ar dudalennau gwybodaeth y Gwasanaeth Dyfarniadau Myfyrwyr – </w:t>
            </w:r>
            <w:hyperlink r:id="rId28" w:history="1">
              <w:r>
                <w:rPr>
                  <w:rStyle w:val="Hyperlink"/>
                  <w:b/>
                </w:rPr>
                <w:t>Gwasanaeth Dyfarniadau Myfyrwyr Partneriaeth Cydwasanaethau GIG Cymru</w:t>
              </w:r>
            </w:hyperlink>
            <w:r>
              <w:rPr>
                <w:b/>
              </w:rPr>
              <w:t>.</w:t>
            </w:r>
          </w:p>
          <w:p w14:paraId="561AE307" w14:textId="77777777" w:rsidR="003F7083" w:rsidRPr="00E45A73" w:rsidRDefault="003F7083" w:rsidP="003F7083">
            <w:pPr>
              <w:tabs>
                <w:tab w:val="left" w:pos="2688"/>
              </w:tabs>
              <w:rPr>
                <w:rFonts w:cs="Arial"/>
                <w:b/>
                <w:bCs/>
              </w:rPr>
            </w:pPr>
          </w:p>
          <w:p w14:paraId="344D9E8A" w14:textId="342DCDC0" w:rsidR="003F7083" w:rsidRPr="00E45A73" w:rsidRDefault="003F7083" w:rsidP="00CD0806">
            <w:pPr>
              <w:tabs>
                <w:tab w:val="left" w:pos="2688"/>
              </w:tabs>
              <w:rPr>
                <w:rFonts w:cs="Arial"/>
                <w:b/>
                <w:bCs/>
              </w:rPr>
            </w:pPr>
            <w:r>
              <w:rPr>
                <w:b/>
              </w:rPr>
              <w:t xml:space="preserve">Os bydd gennych unrhyw gwestiynau am eich cydymffurfiaeth â Thelerau ac Amodau’r Fwrsariaeth, cysylltwch â ni’n uniongyrchol yn </w:t>
            </w:r>
            <w:hyperlink r:id="rId29" w:history="1">
              <w:r>
                <w:rPr>
                  <w:rStyle w:val="Hyperlink"/>
                  <w:b/>
                </w:rPr>
                <w:t>heiw.bursary@wales.nhs.uk</w:t>
              </w:r>
            </w:hyperlink>
            <w:r>
              <w:rPr>
                <w:b/>
              </w:rPr>
              <w:t>.</w:t>
            </w:r>
          </w:p>
          <w:p w14:paraId="30B0BEC0" w14:textId="77777777" w:rsidR="00710310" w:rsidRPr="00E45A73" w:rsidRDefault="00710310" w:rsidP="00CD0806">
            <w:pPr>
              <w:tabs>
                <w:tab w:val="left" w:pos="2688"/>
              </w:tabs>
              <w:rPr>
                <w:rFonts w:cs="Arial"/>
                <w:b/>
                <w:bCs/>
              </w:rPr>
            </w:pPr>
          </w:p>
          <w:p w14:paraId="2E5537A7" w14:textId="6081BDAA" w:rsidR="00710310" w:rsidRPr="00E45A73" w:rsidRDefault="00710310" w:rsidP="00710310">
            <w:pPr>
              <w:rPr>
                <w:rFonts w:cs="Arial"/>
              </w:rPr>
            </w:pPr>
            <w:hyperlink r:id="rId30" w:history="1">
              <w:r>
                <w:rPr>
                  <w:rStyle w:val="Hyperlink"/>
                </w:rPr>
                <w:t>Prosiect Myfyrwyr Nyrsio Cyn-gofrestru Rhyngwladol</w:t>
              </w:r>
            </w:hyperlink>
          </w:p>
          <w:p w14:paraId="5604BE3A" w14:textId="77777777" w:rsidR="00710310" w:rsidRPr="00E45A73" w:rsidRDefault="00710310" w:rsidP="00710310">
            <w:pPr>
              <w:rPr>
                <w:rFonts w:cs="Arial"/>
              </w:rPr>
            </w:pPr>
          </w:p>
          <w:p w14:paraId="1644CF26" w14:textId="3EE1508A" w:rsidR="00710310" w:rsidRPr="00E45A73" w:rsidRDefault="00710310" w:rsidP="00710310">
            <w:pPr>
              <w:rPr>
                <w:rFonts w:cs="Arial"/>
              </w:rPr>
            </w:pPr>
            <w:hyperlink r:id="rId31" w:history="1">
              <w:r>
                <w:rPr>
                  <w:rStyle w:val="Hyperlink"/>
                </w:rPr>
                <w:t>Sut i wneud cais am Fwrsariaeth GIG Cymru</w:t>
              </w:r>
            </w:hyperlink>
          </w:p>
          <w:p w14:paraId="73A5C7F9" w14:textId="77777777" w:rsidR="00710310" w:rsidRPr="00E45A73" w:rsidRDefault="00710310" w:rsidP="00710310">
            <w:pPr>
              <w:rPr>
                <w:rFonts w:cs="Arial"/>
              </w:rPr>
            </w:pPr>
          </w:p>
          <w:p w14:paraId="68CB913C" w14:textId="58A3EEA5" w:rsidR="00710310" w:rsidRPr="00E45A73" w:rsidRDefault="00710310" w:rsidP="00710310">
            <w:pPr>
              <w:rPr>
                <w:rStyle w:val="Hyperlink"/>
                <w:rFonts w:cs="Arial"/>
              </w:rPr>
            </w:pPr>
            <w:hyperlink r:id="rId32" w:history="1">
              <w:r>
                <w:rPr>
                  <w:rStyle w:val="Hyperlink"/>
                </w:rPr>
                <w:t>Bwrsariaeth y GIG – AaGIC</w:t>
              </w:r>
            </w:hyperlink>
          </w:p>
          <w:p w14:paraId="1D3F2148" w14:textId="77777777" w:rsidR="00710310" w:rsidRPr="00E45A73" w:rsidRDefault="00710310" w:rsidP="00710310">
            <w:pPr>
              <w:tabs>
                <w:tab w:val="left" w:pos="1640"/>
              </w:tabs>
              <w:rPr>
                <w:rFonts w:cs="Arial"/>
              </w:rPr>
            </w:pPr>
          </w:p>
          <w:p w14:paraId="648F9FFC" w14:textId="3CCFD22C" w:rsidR="00710310" w:rsidRPr="00E45A73" w:rsidRDefault="00710310" w:rsidP="00710310">
            <w:pPr>
              <w:tabs>
                <w:tab w:val="left" w:pos="1640"/>
              </w:tabs>
              <w:rPr>
                <w:rStyle w:val="Hyperlink"/>
                <w:rFonts w:cs="Arial"/>
                <w:color w:val="auto"/>
              </w:rPr>
            </w:pPr>
            <w:hyperlink r:id="rId33" w:history="1">
              <w:r>
                <w:rPr>
                  <w:rStyle w:val="Hyperlink"/>
                </w:rPr>
                <w:t>Canllaw i Ddeall Bwrsariaeth GIG Cymru</w:t>
              </w:r>
            </w:hyperlink>
            <w:r>
              <w:t xml:space="preserve"> </w:t>
            </w:r>
          </w:p>
          <w:p w14:paraId="21517D34" w14:textId="77777777" w:rsidR="00710310" w:rsidRPr="00E45A73" w:rsidRDefault="00710310" w:rsidP="00710310">
            <w:pPr>
              <w:rPr>
                <w:rFonts w:cs="Arial"/>
              </w:rPr>
            </w:pPr>
          </w:p>
          <w:p w14:paraId="74F963AE" w14:textId="313DC80C" w:rsidR="00710310" w:rsidRPr="00E45A73" w:rsidRDefault="00710310" w:rsidP="00710310">
            <w:pPr>
              <w:rPr>
                <w:rStyle w:val="Hyperlink"/>
                <w:rFonts w:cs="Arial"/>
              </w:rPr>
            </w:pPr>
            <w:hyperlink r:id="rId34" w:history="1">
              <w:r>
                <w:rPr>
                  <w:rStyle w:val="Hyperlink"/>
                </w:rPr>
                <w:t>Pwy sy’n gymwys i gael cyllid gradd Meistr ôl-raddedig | Cyllid Myfyrwyr Cymru</w:t>
              </w:r>
            </w:hyperlink>
          </w:p>
          <w:p w14:paraId="16D475A7" w14:textId="77777777" w:rsidR="00710310" w:rsidRPr="00E45A73" w:rsidRDefault="00710310" w:rsidP="00710310">
            <w:pPr>
              <w:rPr>
                <w:rFonts w:cs="Arial"/>
              </w:rPr>
            </w:pPr>
          </w:p>
          <w:p w14:paraId="1E7201F3" w14:textId="18352339" w:rsidR="00710310" w:rsidRPr="00E45A73" w:rsidRDefault="00710310" w:rsidP="00710310">
            <w:pPr>
              <w:rPr>
                <w:rStyle w:val="Hyperlink"/>
                <w:rFonts w:cs="Arial"/>
              </w:rPr>
            </w:pPr>
            <w:hyperlink r:id="rId35" w:history="1">
              <w:proofErr w:type="spellStart"/>
              <w:r>
                <w:rPr>
                  <w:rStyle w:val="Hyperlink"/>
                </w:rPr>
                <w:t>StudentLogin</w:t>
              </w:r>
              <w:proofErr w:type="spellEnd"/>
              <w:r>
                <w:rPr>
                  <w:rStyle w:val="Hyperlink"/>
                </w:rPr>
                <w:t xml:space="preserve"> | </w:t>
              </w:r>
              <w:proofErr w:type="spellStart"/>
              <w:r>
                <w:rPr>
                  <w:rStyle w:val="Hyperlink"/>
                </w:rPr>
                <w:t>NHSStudents</w:t>
              </w:r>
              <w:proofErr w:type="spellEnd"/>
            </w:hyperlink>
          </w:p>
          <w:p w14:paraId="24996059" w14:textId="77777777" w:rsidR="00710310" w:rsidRPr="00E45A73" w:rsidRDefault="00710310" w:rsidP="00710310">
            <w:pPr>
              <w:rPr>
                <w:rFonts w:cs="Arial"/>
              </w:rPr>
            </w:pPr>
          </w:p>
          <w:p w14:paraId="16C184F2" w14:textId="732FD680" w:rsidR="00710310" w:rsidRPr="00E45A73" w:rsidRDefault="00710310" w:rsidP="00710310">
            <w:pPr>
              <w:rPr>
                <w:rFonts w:cs="Arial"/>
                <w:color w:val="467886" w:themeColor="hyperlink"/>
                <w:u w:val="single"/>
              </w:rPr>
            </w:pPr>
            <w:hyperlink r:id="rId36" w:history="1">
              <w:r>
                <w:rPr>
                  <w:rStyle w:val="Hyperlink"/>
                </w:rPr>
                <w:t>Ffurflen Cais am Adolygiad</w:t>
              </w:r>
            </w:hyperlink>
          </w:p>
          <w:p w14:paraId="6A7FADA5" w14:textId="77777777" w:rsidR="00710310" w:rsidRPr="00E45A73" w:rsidRDefault="00710310" w:rsidP="00710310">
            <w:pPr>
              <w:rPr>
                <w:rFonts w:cs="Arial"/>
              </w:rPr>
            </w:pPr>
          </w:p>
          <w:p w14:paraId="1915FE33" w14:textId="281148F3" w:rsidR="00710310" w:rsidRPr="00E45A73" w:rsidRDefault="00710310" w:rsidP="00710310">
            <w:pPr>
              <w:rPr>
                <w:rFonts w:cs="Arial"/>
              </w:rPr>
            </w:pPr>
            <w:hyperlink r:id="rId37" w:history="1">
              <w:r>
                <w:rPr>
                  <w:rStyle w:val="Hyperlink"/>
                </w:rPr>
                <w:t>Porth Gyrfaoedd y GIG</w:t>
              </w:r>
            </w:hyperlink>
          </w:p>
          <w:p w14:paraId="0097FAF4" w14:textId="77777777" w:rsidR="00710310" w:rsidRPr="00E45A73" w:rsidRDefault="00710310" w:rsidP="00710310">
            <w:pPr>
              <w:rPr>
                <w:rFonts w:cs="Arial"/>
              </w:rPr>
            </w:pPr>
          </w:p>
          <w:p w14:paraId="7BC5AC89" w14:textId="39E8822B" w:rsidR="00710310" w:rsidRPr="00E45A73" w:rsidRDefault="00710310" w:rsidP="00710310">
            <w:pPr>
              <w:rPr>
                <w:rFonts w:cs="Arial"/>
              </w:rPr>
            </w:pPr>
            <w:hyperlink r:id="rId38" w:history="1">
              <w:r>
                <w:rPr>
                  <w:rStyle w:val="Hyperlink"/>
                </w:rPr>
                <w:t>Polisi Apeliadau’r Fwrsariaeth</w:t>
              </w:r>
            </w:hyperlink>
          </w:p>
          <w:p w14:paraId="1FE1A3CA" w14:textId="77777777" w:rsidR="00710310" w:rsidRPr="00E45A73" w:rsidRDefault="00710310" w:rsidP="00CD0806">
            <w:pPr>
              <w:tabs>
                <w:tab w:val="left" w:pos="2688"/>
              </w:tabs>
              <w:rPr>
                <w:rFonts w:cs="Arial"/>
                <w:b/>
                <w:bCs/>
              </w:rPr>
            </w:pPr>
          </w:p>
          <w:p w14:paraId="45CAE722" w14:textId="53692CCF" w:rsidR="00710310" w:rsidRPr="00E45A73" w:rsidRDefault="00710310" w:rsidP="00CD0806">
            <w:pPr>
              <w:tabs>
                <w:tab w:val="left" w:pos="2688"/>
              </w:tabs>
              <w:rPr>
                <w:rFonts w:cs="Arial"/>
                <w:b/>
                <w:bCs/>
              </w:rPr>
            </w:pPr>
          </w:p>
        </w:tc>
      </w:tr>
    </w:tbl>
    <w:p w14:paraId="2362E5C2" w14:textId="77777777" w:rsidR="0010102B" w:rsidRPr="00E45A73" w:rsidRDefault="0010102B" w:rsidP="006B40AF">
      <w:pPr>
        <w:spacing w:after="0"/>
        <w:rPr>
          <w:rFonts w:cs="Arial"/>
        </w:rPr>
        <w:sectPr w:rsidR="0010102B" w:rsidRPr="00E45A73" w:rsidSect="00AB4760">
          <w:pgSz w:w="11906" w:h="16838" w:code="9"/>
          <w:pgMar w:top="1440" w:right="1440" w:bottom="1440" w:left="1440" w:header="709" w:footer="709" w:gutter="0"/>
          <w:cols w:space="708"/>
          <w:docGrid w:linePitch="360"/>
        </w:sect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9016"/>
      </w:tblGrid>
      <w:tr w:rsidR="00D70F24" w:rsidRPr="00E45A73" w14:paraId="3F13A2A9" w14:textId="77777777" w:rsidTr="001E2126">
        <w:trPr>
          <w:trHeight w:val="567"/>
        </w:trPr>
        <w:tc>
          <w:tcPr>
            <w:tcW w:w="9016" w:type="dxa"/>
            <w:vAlign w:val="center"/>
          </w:tcPr>
          <w:p w14:paraId="63BF5B04" w14:textId="338557CD" w:rsidR="00D70F24" w:rsidRPr="00E45A73" w:rsidRDefault="00D70F24" w:rsidP="001E2126">
            <w:pPr>
              <w:spacing w:line="259" w:lineRule="auto"/>
              <w:rPr>
                <w:rFonts w:cs="Arial"/>
              </w:rPr>
            </w:pPr>
            <w:r>
              <w:rPr>
                <w:b/>
                <w:color w:val="156082" w:themeColor="accent1"/>
                <w:sz w:val="28"/>
              </w:rPr>
              <w:t>Atodiad 2: Cyrsiau Addysg Iechyd a Lleoliad y Ddarpariaeth</w:t>
            </w:r>
          </w:p>
        </w:tc>
      </w:tr>
      <w:tr w:rsidR="00D70F24" w:rsidRPr="00E45A73" w14:paraId="071EE988" w14:textId="77777777" w:rsidTr="00C0405E">
        <w:tc>
          <w:tcPr>
            <w:tcW w:w="9016" w:type="dxa"/>
            <w:tcBorders>
              <w:bottom w:val="nil"/>
            </w:tcBorders>
          </w:tcPr>
          <w:p w14:paraId="6F54110C" w14:textId="77777777" w:rsidR="00D70F24" w:rsidRPr="00E45A73" w:rsidRDefault="00D70F24" w:rsidP="001E2126">
            <w:pPr>
              <w:tabs>
                <w:tab w:val="left" w:pos="2688"/>
              </w:tabs>
              <w:rPr>
                <w:rFonts w:cs="Arial"/>
                <w:b/>
                <w:bCs/>
              </w:rPr>
            </w:pPr>
          </w:p>
        </w:tc>
      </w:tr>
      <w:tr w:rsidR="00D70F24" w:rsidRPr="00E45A73" w14:paraId="61EBEE95" w14:textId="77777777" w:rsidTr="00C0405E">
        <w:tc>
          <w:tcPr>
            <w:tcW w:w="9016" w:type="dxa"/>
            <w:tcBorders>
              <w:top w:val="nil"/>
              <w:bottom w:val="nil"/>
            </w:tcBorders>
          </w:tcPr>
          <w:p w14:paraId="1CD99313" w14:textId="17CF60A7" w:rsidR="00D70F24" w:rsidRPr="00E45A73" w:rsidRDefault="00D70F24" w:rsidP="00D70F24">
            <w:pPr>
              <w:rPr>
                <w:rFonts w:cs="Arial"/>
                <w:sz w:val="22"/>
                <w:szCs w:val="22"/>
              </w:rPr>
            </w:pPr>
            <w:r>
              <w:rPr>
                <w:sz w:val="22"/>
              </w:rPr>
              <w:t>Rhestr o gyrsiau a ariennir gan Lywodraeth Cymru, drwy GIG Cymru, a’r rhai sy’n derbyn cyllid llawn drwy’r Cynllun yn dilyn asesiad, ac sydd felly'n ddarostyngedig i’r ymrwymiad i weithio yng Nghymru ar ôl cwblhau cwrs addysg iechyd.</w:t>
            </w:r>
          </w:p>
        </w:tc>
      </w:tr>
    </w:tbl>
    <w:p w14:paraId="2889AFE1" w14:textId="77777777" w:rsidR="00D70F24" w:rsidRPr="00E45A73" w:rsidRDefault="00D70F24" w:rsidP="00D70F24">
      <w:pPr>
        <w:spacing w:after="0"/>
        <w:rPr>
          <w:rFonts w:cs="Arial"/>
        </w:rPr>
      </w:pPr>
    </w:p>
    <w:tbl>
      <w:tblPr>
        <w:tblStyle w:val="TableGrid"/>
        <w:tblW w:w="0" w:type="auto"/>
        <w:tblInd w:w="279" w:type="dxa"/>
        <w:tblLook w:val="04A0" w:firstRow="1" w:lastRow="0" w:firstColumn="1" w:lastColumn="0" w:noHBand="0" w:noVBand="1"/>
      </w:tblPr>
      <w:tblGrid>
        <w:gridCol w:w="2726"/>
        <w:gridCol w:w="3005"/>
        <w:gridCol w:w="3006"/>
      </w:tblGrid>
      <w:tr w:rsidR="00D70F24" w:rsidRPr="00E45A73" w14:paraId="500C5F69" w14:textId="77777777" w:rsidTr="00E45A73">
        <w:trPr>
          <w:trHeight w:val="567"/>
        </w:trPr>
        <w:tc>
          <w:tcPr>
            <w:tcW w:w="2726" w:type="dxa"/>
            <w:shd w:val="clear" w:color="auto" w:fill="325083"/>
            <w:vAlign w:val="center"/>
          </w:tcPr>
          <w:p w14:paraId="452D179D" w14:textId="77777777" w:rsidR="00D70F24" w:rsidRPr="002B682A" w:rsidRDefault="00D70F24" w:rsidP="001E2126">
            <w:pPr>
              <w:jc w:val="center"/>
              <w:rPr>
                <w:rFonts w:eastAsia="Calibri" w:cs="Arial"/>
                <w:b/>
                <w:bCs/>
                <w:color w:val="FFFFFF"/>
                <w:sz w:val="22"/>
                <w:szCs w:val="22"/>
                <w14:ligatures w14:val="none"/>
              </w:rPr>
            </w:pPr>
            <w:r>
              <w:rPr>
                <w:b/>
                <w:color w:val="FFFFFF"/>
                <w:sz w:val="22"/>
              </w:rPr>
              <w:t>CWRS</w:t>
            </w:r>
          </w:p>
        </w:tc>
        <w:tc>
          <w:tcPr>
            <w:tcW w:w="3005" w:type="dxa"/>
            <w:shd w:val="clear" w:color="auto" w:fill="325083"/>
            <w:vAlign w:val="center"/>
          </w:tcPr>
          <w:p w14:paraId="6DEFC9CF" w14:textId="77777777" w:rsidR="00D70F24" w:rsidRPr="002B682A" w:rsidRDefault="00D70F24" w:rsidP="001E2126">
            <w:pPr>
              <w:jc w:val="center"/>
              <w:rPr>
                <w:rFonts w:eastAsia="Calibri" w:cs="Arial"/>
                <w:b/>
                <w:bCs/>
                <w:color w:val="FFFFFF"/>
                <w:sz w:val="22"/>
                <w:szCs w:val="22"/>
                <w14:ligatures w14:val="none"/>
              </w:rPr>
            </w:pPr>
            <w:r>
              <w:rPr>
                <w:b/>
                <w:color w:val="FFFFFF"/>
                <w:sz w:val="22"/>
              </w:rPr>
              <w:t>MATH A HYD</w:t>
            </w:r>
          </w:p>
        </w:tc>
        <w:tc>
          <w:tcPr>
            <w:tcW w:w="3006" w:type="dxa"/>
            <w:shd w:val="clear" w:color="auto" w:fill="325083"/>
            <w:vAlign w:val="center"/>
          </w:tcPr>
          <w:p w14:paraId="231DF9FF" w14:textId="77777777" w:rsidR="00D70F24" w:rsidRPr="002B682A" w:rsidRDefault="00D70F24" w:rsidP="001E2126">
            <w:pPr>
              <w:jc w:val="center"/>
              <w:rPr>
                <w:rFonts w:eastAsia="Calibri" w:cs="Arial"/>
                <w:b/>
                <w:bCs/>
                <w:color w:val="FFFFFF"/>
                <w:sz w:val="22"/>
                <w:szCs w:val="22"/>
                <w14:ligatures w14:val="none"/>
              </w:rPr>
            </w:pPr>
            <w:r>
              <w:rPr>
                <w:b/>
                <w:color w:val="FFFFFF"/>
                <w:sz w:val="22"/>
              </w:rPr>
              <w:t>DARPARWR PRESENNOL</w:t>
            </w:r>
          </w:p>
        </w:tc>
      </w:tr>
      <w:tr w:rsidR="00D70F24" w:rsidRPr="00E45A73" w14:paraId="12804B36" w14:textId="77777777" w:rsidTr="00E45A73">
        <w:trPr>
          <w:trHeight w:val="567"/>
        </w:trPr>
        <w:tc>
          <w:tcPr>
            <w:tcW w:w="8737" w:type="dxa"/>
            <w:gridSpan w:val="3"/>
            <w:shd w:val="clear" w:color="auto" w:fill="325083"/>
            <w:vAlign w:val="center"/>
          </w:tcPr>
          <w:p w14:paraId="05B52CB2" w14:textId="77777777" w:rsidR="00D70F24" w:rsidRPr="002B682A" w:rsidRDefault="00D70F24" w:rsidP="001E2126">
            <w:pPr>
              <w:jc w:val="center"/>
              <w:rPr>
                <w:rFonts w:eastAsia="Calibri" w:cs="Arial"/>
                <w:b/>
                <w:bCs/>
                <w:color w:val="FFFFFF"/>
                <w:sz w:val="22"/>
                <w:szCs w:val="22"/>
                <w14:ligatures w14:val="none"/>
              </w:rPr>
            </w:pPr>
            <w:r>
              <w:rPr>
                <w:b/>
                <w:color w:val="FFFFFF"/>
                <w:sz w:val="22"/>
              </w:rPr>
              <w:t>PROFFESIYNAU PERTHYNOL I IECHYD</w:t>
            </w:r>
          </w:p>
        </w:tc>
      </w:tr>
      <w:tr w:rsidR="00D70F24" w:rsidRPr="00E45A73" w14:paraId="1C0CA17B" w14:textId="77777777" w:rsidTr="00E45A73">
        <w:trPr>
          <w:trHeight w:val="850"/>
        </w:trPr>
        <w:tc>
          <w:tcPr>
            <w:tcW w:w="2726" w:type="dxa"/>
            <w:vMerge w:val="restart"/>
            <w:vAlign w:val="center"/>
          </w:tcPr>
          <w:p w14:paraId="5ED1FFFA" w14:textId="77777777" w:rsidR="00D70F24" w:rsidRPr="00E45A73" w:rsidRDefault="00D70F24" w:rsidP="001E2126">
            <w:pPr>
              <w:jc w:val="center"/>
              <w:rPr>
                <w:rFonts w:cs="Arial"/>
                <w:sz w:val="21"/>
                <w:szCs w:val="21"/>
              </w:rPr>
            </w:pPr>
            <w:r>
              <w:rPr>
                <w:b/>
                <w:sz w:val="21"/>
              </w:rPr>
              <w:t>Deieteg</w:t>
            </w:r>
          </w:p>
        </w:tc>
        <w:tc>
          <w:tcPr>
            <w:tcW w:w="3005" w:type="dxa"/>
            <w:vAlign w:val="center"/>
          </w:tcPr>
          <w:p w14:paraId="3955FDDA"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32F85A7B" w14:textId="77777777" w:rsidR="00D70F24" w:rsidRPr="00E45A73" w:rsidRDefault="00D70F24" w:rsidP="001E2126">
            <w:pPr>
              <w:jc w:val="center"/>
              <w:rPr>
                <w:rFonts w:cs="Arial"/>
                <w:sz w:val="21"/>
                <w:szCs w:val="21"/>
              </w:rPr>
            </w:pPr>
            <w:r>
              <w:rPr>
                <w:sz w:val="21"/>
              </w:rPr>
              <w:t>Prifysgol Metropolitan Caerdydd</w:t>
            </w:r>
          </w:p>
          <w:p w14:paraId="7CB3E2B1" w14:textId="77777777" w:rsidR="00D70F24" w:rsidRPr="00E45A73" w:rsidRDefault="00D70F24" w:rsidP="001E2126">
            <w:pPr>
              <w:jc w:val="center"/>
              <w:rPr>
                <w:rFonts w:cs="Arial"/>
                <w:sz w:val="21"/>
                <w:szCs w:val="21"/>
              </w:rPr>
            </w:pPr>
            <w:r>
              <w:rPr>
                <w:sz w:val="21"/>
              </w:rPr>
              <w:t>Prifysgol Wrecsam</w:t>
            </w:r>
          </w:p>
        </w:tc>
      </w:tr>
      <w:tr w:rsidR="00D70F24" w:rsidRPr="00E45A73" w14:paraId="5A022ECF" w14:textId="77777777" w:rsidTr="00E45A73">
        <w:trPr>
          <w:trHeight w:val="567"/>
        </w:trPr>
        <w:tc>
          <w:tcPr>
            <w:tcW w:w="2726" w:type="dxa"/>
            <w:vMerge/>
            <w:vAlign w:val="center"/>
          </w:tcPr>
          <w:p w14:paraId="2B9BA4DB" w14:textId="77777777" w:rsidR="00D70F24" w:rsidRPr="00E45A73" w:rsidRDefault="00D70F24" w:rsidP="001E2126">
            <w:pPr>
              <w:jc w:val="center"/>
              <w:rPr>
                <w:rFonts w:cs="Arial"/>
                <w:sz w:val="21"/>
                <w:szCs w:val="21"/>
              </w:rPr>
            </w:pPr>
          </w:p>
        </w:tc>
        <w:tc>
          <w:tcPr>
            <w:tcW w:w="3005" w:type="dxa"/>
            <w:vAlign w:val="center"/>
          </w:tcPr>
          <w:p w14:paraId="0D102FBE" w14:textId="77777777" w:rsidR="00D70F24" w:rsidRPr="00E45A73" w:rsidRDefault="00D70F24" w:rsidP="001E2126">
            <w:pPr>
              <w:jc w:val="center"/>
              <w:rPr>
                <w:rFonts w:cs="Arial"/>
                <w:sz w:val="21"/>
                <w:szCs w:val="21"/>
              </w:rPr>
            </w:pPr>
            <w:r>
              <w:rPr>
                <w:sz w:val="21"/>
              </w:rPr>
              <w:t>Diploma i Raddedigion – Amser Llawn</w:t>
            </w:r>
          </w:p>
        </w:tc>
        <w:tc>
          <w:tcPr>
            <w:tcW w:w="3006" w:type="dxa"/>
            <w:vAlign w:val="center"/>
          </w:tcPr>
          <w:p w14:paraId="410438C2" w14:textId="77777777" w:rsidR="00D70F24" w:rsidRPr="00E45A73" w:rsidRDefault="00D70F24" w:rsidP="001E2126">
            <w:pPr>
              <w:jc w:val="center"/>
              <w:rPr>
                <w:rFonts w:cs="Arial"/>
                <w:sz w:val="21"/>
                <w:szCs w:val="21"/>
              </w:rPr>
            </w:pPr>
            <w:r>
              <w:rPr>
                <w:sz w:val="21"/>
              </w:rPr>
              <w:t>Prifysgol Metropolitan Caerdydd</w:t>
            </w:r>
          </w:p>
        </w:tc>
      </w:tr>
      <w:tr w:rsidR="00D70F24" w:rsidRPr="00E45A73" w14:paraId="5B5F17D3" w14:textId="77777777" w:rsidTr="00E45A73">
        <w:trPr>
          <w:trHeight w:val="850"/>
        </w:trPr>
        <w:tc>
          <w:tcPr>
            <w:tcW w:w="2726" w:type="dxa"/>
            <w:vMerge w:val="restart"/>
            <w:vAlign w:val="center"/>
          </w:tcPr>
          <w:p w14:paraId="20CAAE37" w14:textId="77777777" w:rsidR="00D70F24" w:rsidRPr="00E45A73" w:rsidRDefault="00D70F24" w:rsidP="001E2126">
            <w:pPr>
              <w:jc w:val="center"/>
              <w:rPr>
                <w:rFonts w:cs="Arial"/>
                <w:sz w:val="21"/>
                <w:szCs w:val="21"/>
              </w:rPr>
            </w:pPr>
            <w:r>
              <w:rPr>
                <w:b/>
                <w:sz w:val="21"/>
              </w:rPr>
              <w:t>Therapi Galwedigaethol</w:t>
            </w:r>
          </w:p>
        </w:tc>
        <w:tc>
          <w:tcPr>
            <w:tcW w:w="3005" w:type="dxa"/>
            <w:vAlign w:val="center"/>
          </w:tcPr>
          <w:p w14:paraId="1A8A46DB"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45CCEEFD" w14:textId="77777777" w:rsidR="00D70F24" w:rsidRPr="00E45A73" w:rsidRDefault="00D70F24" w:rsidP="001E2126">
            <w:pPr>
              <w:jc w:val="center"/>
              <w:rPr>
                <w:rFonts w:cs="Arial"/>
                <w:sz w:val="21"/>
                <w:szCs w:val="21"/>
              </w:rPr>
            </w:pPr>
            <w:r>
              <w:rPr>
                <w:sz w:val="21"/>
              </w:rPr>
              <w:t>Prifysgol Caerdydd</w:t>
            </w:r>
          </w:p>
          <w:p w14:paraId="61F938EC" w14:textId="77777777" w:rsidR="00D70F24" w:rsidRPr="00E45A73" w:rsidRDefault="00D70F24" w:rsidP="001E2126">
            <w:pPr>
              <w:jc w:val="center"/>
              <w:rPr>
                <w:rFonts w:cs="Arial"/>
                <w:sz w:val="21"/>
                <w:szCs w:val="21"/>
              </w:rPr>
            </w:pPr>
            <w:r>
              <w:rPr>
                <w:sz w:val="21"/>
              </w:rPr>
              <w:t>Prifysgol Wrecsam</w:t>
            </w:r>
          </w:p>
          <w:p w14:paraId="3109ADD8" w14:textId="77777777" w:rsidR="00D70F24" w:rsidRPr="00E45A73" w:rsidRDefault="00D70F24" w:rsidP="001E2126">
            <w:pPr>
              <w:jc w:val="center"/>
              <w:rPr>
                <w:rFonts w:cs="Arial"/>
                <w:sz w:val="21"/>
                <w:szCs w:val="21"/>
              </w:rPr>
            </w:pPr>
            <w:r>
              <w:rPr>
                <w:sz w:val="21"/>
              </w:rPr>
              <w:t>Prifysgol Abertawe</w:t>
            </w:r>
          </w:p>
        </w:tc>
      </w:tr>
      <w:tr w:rsidR="00D70F24" w:rsidRPr="00E45A73" w14:paraId="1C49F638" w14:textId="77777777" w:rsidTr="00E45A73">
        <w:trPr>
          <w:trHeight w:val="850"/>
        </w:trPr>
        <w:tc>
          <w:tcPr>
            <w:tcW w:w="2726" w:type="dxa"/>
            <w:vMerge/>
            <w:vAlign w:val="center"/>
          </w:tcPr>
          <w:p w14:paraId="6A21EA1E" w14:textId="77777777" w:rsidR="00D70F24" w:rsidRPr="00E45A73" w:rsidRDefault="00D70F24" w:rsidP="001E2126">
            <w:pPr>
              <w:jc w:val="center"/>
              <w:rPr>
                <w:rFonts w:cs="Arial"/>
                <w:sz w:val="21"/>
                <w:szCs w:val="21"/>
              </w:rPr>
            </w:pPr>
          </w:p>
        </w:tc>
        <w:tc>
          <w:tcPr>
            <w:tcW w:w="3005" w:type="dxa"/>
            <w:vAlign w:val="center"/>
          </w:tcPr>
          <w:p w14:paraId="321F7364" w14:textId="77777777" w:rsidR="00D70F24" w:rsidRPr="00E45A73" w:rsidRDefault="00D70F24" w:rsidP="001E2126">
            <w:pPr>
              <w:jc w:val="center"/>
              <w:rPr>
                <w:rFonts w:cs="Arial"/>
                <w:sz w:val="21"/>
                <w:szCs w:val="21"/>
              </w:rPr>
            </w:pPr>
            <w:r>
              <w:rPr>
                <w:sz w:val="21"/>
              </w:rPr>
              <w:t>BSc – Rhan-amser</w:t>
            </w:r>
          </w:p>
        </w:tc>
        <w:tc>
          <w:tcPr>
            <w:tcW w:w="3006" w:type="dxa"/>
            <w:vAlign w:val="center"/>
          </w:tcPr>
          <w:p w14:paraId="7B9A8BC8" w14:textId="77777777" w:rsidR="00D70F24" w:rsidRPr="00E45A73" w:rsidRDefault="00D70F24" w:rsidP="001E2126">
            <w:pPr>
              <w:jc w:val="center"/>
              <w:rPr>
                <w:rFonts w:cs="Arial"/>
                <w:sz w:val="21"/>
                <w:szCs w:val="21"/>
              </w:rPr>
            </w:pPr>
            <w:r>
              <w:rPr>
                <w:sz w:val="21"/>
              </w:rPr>
              <w:t>Prifysgol Wrecsam</w:t>
            </w:r>
          </w:p>
          <w:p w14:paraId="72F16A4B" w14:textId="77777777" w:rsidR="00D70F24" w:rsidRPr="00E45A73" w:rsidRDefault="00D70F24" w:rsidP="001E2126">
            <w:pPr>
              <w:jc w:val="center"/>
              <w:rPr>
                <w:rFonts w:cs="Arial"/>
                <w:sz w:val="21"/>
                <w:szCs w:val="21"/>
              </w:rPr>
            </w:pPr>
            <w:r>
              <w:rPr>
                <w:sz w:val="21"/>
              </w:rPr>
              <w:t>Prifysgol Abertawe</w:t>
            </w:r>
          </w:p>
          <w:p w14:paraId="3287BC27" w14:textId="77777777" w:rsidR="00D70F24" w:rsidRPr="00E45A73" w:rsidRDefault="00D70F24" w:rsidP="001E2126">
            <w:pPr>
              <w:jc w:val="center"/>
              <w:rPr>
                <w:rFonts w:cs="Arial"/>
                <w:sz w:val="21"/>
                <w:szCs w:val="21"/>
              </w:rPr>
            </w:pPr>
            <w:r>
              <w:rPr>
                <w:sz w:val="21"/>
              </w:rPr>
              <w:t>Prifysgol De Cymru</w:t>
            </w:r>
          </w:p>
        </w:tc>
      </w:tr>
      <w:tr w:rsidR="00D70F24" w:rsidRPr="00E45A73" w14:paraId="3DD7FDF5" w14:textId="77777777" w:rsidTr="00E45A73">
        <w:trPr>
          <w:trHeight w:val="283"/>
        </w:trPr>
        <w:tc>
          <w:tcPr>
            <w:tcW w:w="2726" w:type="dxa"/>
            <w:vMerge/>
            <w:vAlign w:val="center"/>
          </w:tcPr>
          <w:p w14:paraId="5C7771D9" w14:textId="77777777" w:rsidR="00D70F24" w:rsidRPr="00E45A73" w:rsidRDefault="00D70F24" w:rsidP="001E2126">
            <w:pPr>
              <w:jc w:val="center"/>
              <w:rPr>
                <w:rFonts w:cs="Arial"/>
                <w:sz w:val="21"/>
                <w:szCs w:val="21"/>
              </w:rPr>
            </w:pPr>
          </w:p>
        </w:tc>
        <w:tc>
          <w:tcPr>
            <w:tcW w:w="3005" w:type="dxa"/>
            <w:vAlign w:val="center"/>
          </w:tcPr>
          <w:p w14:paraId="6D5771D0" w14:textId="77777777" w:rsidR="00D70F24" w:rsidRPr="00E45A73" w:rsidRDefault="00D70F24" w:rsidP="001E2126">
            <w:pPr>
              <w:jc w:val="center"/>
              <w:rPr>
                <w:rFonts w:cs="Arial"/>
                <w:sz w:val="21"/>
                <w:szCs w:val="21"/>
              </w:rPr>
            </w:pPr>
            <w:r>
              <w:rPr>
                <w:sz w:val="21"/>
              </w:rPr>
              <w:t xml:space="preserve">Diploma i Raddedigion / </w:t>
            </w:r>
            <w:proofErr w:type="spellStart"/>
            <w:r>
              <w:rPr>
                <w:sz w:val="21"/>
              </w:rPr>
              <w:t>MSc</w:t>
            </w:r>
            <w:proofErr w:type="spellEnd"/>
            <w:r>
              <w:rPr>
                <w:sz w:val="21"/>
              </w:rPr>
              <w:t xml:space="preserve"> – Amser Llawn</w:t>
            </w:r>
          </w:p>
        </w:tc>
        <w:tc>
          <w:tcPr>
            <w:tcW w:w="3006" w:type="dxa"/>
            <w:vAlign w:val="center"/>
          </w:tcPr>
          <w:p w14:paraId="4EB62C8D" w14:textId="77777777" w:rsidR="00D70F24" w:rsidRPr="00E45A73" w:rsidRDefault="00D70F24" w:rsidP="001E2126">
            <w:pPr>
              <w:jc w:val="center"/>
              <w:rPr>
                <w:rFonts w:cs="Arial"/>
                <w:sz w:val="21"/>
                <w:szCs w:val="21"/>
              </w:rPr>
            </w:pPr>
            <w:r>
              <w:rPr>
                <w:sz w:val="21"/>
              </w:rPr>
              <w:t>Prifysgol Caerdydd</w:t>
            </w:r>
          </w:p>
        </w:tc>
      </w:tr>
      <w:tr w:rsidR="00D70F24" w:rsidRPr="00E45A73" w14:paraId="395B7A36" w14:textId="77777777" w:rsidTr="00E45A73">
        <w:trPr>
          <w:trHeight w:val="567"/>
        </w:trPr>
        <w:tc>
          <w:tcPr>
            <w:tcW w:w="2726" w:type="dxa"/>
            <w:vAlign w:val="center"/>
          </w:tcPr>
          <w:p w14:paraId="22366697" w14:textId="77777777" w:rsidR="00D70F24" w:rsidRPr="00E45A73" w:rsidRDefault="00D70F24" w:rsidP="001E2126">
            <w:pPr>
              <w:jc w:val="center"/>
              <w:rPr>
                <w:rFonts w:cs="Arial"/>
                <w:sz w:val="21"/>
                <w:szCs w:val="21"/>
              </w:rPr>
            </w:pPr>
            <w:r>
              <w:rPr>
                <w:b/>
                <w:sz w:val="21"/>
              </w:rPr>
              <w:t xml:space="preserve">Gwyddoniaeth </w:t>
            </w:r>
            <w:proofErr w:type="spellStart"/>
            <w:r>
              <w:rPr>
                <w:b/>
                <w:sz w:val="21"/>
              </w:rPr>
              <w:t>Barafeddygol</w:t>
            </w:r>
            <w:proofErr w:type="spellEnd"/>
          </w:p>
        </w:tc>
        <w:tc>
          <w:tcPr>
            <w:tcW w:w="3005" w:type="dxa"/>
            <w:vAlign w:val="center"/>
          </w:tcPr>
          <w:p w14:paraId="1C0A6661"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56066191" w14:textId="77777777" w:rsidR="00D70F24" w:rsidRPr="00E45A73" w:rsidRDefault="00D70F24" w:rsidP="001E2126">
            <w:pPr>
              <w:jc w:val="center"/>
              <w:rPr>
                <w:rFonts w:cs="Arial"/>
                <w:sz w:val="21"/>
                <w:szCs w:val="21"/>
              </w:rPr>
            </w:pPr>
            <w:r>
              <w:rPr>
                <w:sz w:val="21"/>
              </w:rPr>
              <w:t>Prifysgol Wrecsam</w:t>
            </w:r>
          </w:p>
          <w:p w14:paraId="4DD9D8B5" w14:textId="77777777" w:rsidR="00D70F24" w:rsidRPr="00E45A73" w:rsidRDefault="00D70F24" w:rsidP="001E2126">
            <w:pPr>
              <w:jc w:val="center"/>
              <w:rPr>
                <w:rFonts w:cs="Arial"/>
                <w:sz w:val="21"/>
                <w:szCs w:val="21"/>
              </w:rPr>
            </w:pPr>
            <w:r>
              <w:rPr>
                <w:sz w:val="21"/>
              </w:rPr>
              <w:t>Prifysgol Abertawe</w:t>
            </w:r>
          </w:p>
        </w:tc>
      </w:tr>
      <w:tr w:rsidR="00D70F24" w:rsidRPr="00E45A73" w14:paraId="71AFCCF6" w14:textId="77777777" w:rsidTr="00E45A73">
        <w:trPr>
          <w:trHeight w:val="567"/>
        </w:trPr>
        <w:tc>
          <w:tcPr>
            <w:tcW w:w="2726" w:type="dxa"/>
            <w:vMerge w:val="restart"/>
            <w:vAlign w:val="center"/>
          </w:tcPr>
          <w:p w14:paraId="056C3706" w14:textId="77777777" w:rsidR="00D70F24" w:rsidRPr="00E45A73" w:rsidRDefault="00D70F24" w:rsidP="001E2126">
            <w:pPr>
              <w:jc w:val="center"/>
              <w:rPr>
                <w:rFonts w:cs="Arial"/>
                <w:sz w:val="21"/>
                <w:szCs w:val="21"/>
              </w:rPr>
            </w:pPr>
            <w:r>
              <w:rPr>
                <w:b/>
                <w:sz w:val="21"/>
              </w:rPr>
              <w:t>Ffisiotherapi</w:t>
            </w:r>
          </w:p>
        </w:tc>
        <w:tc>
          <w:tcPr>
            <w:tcW w:w="3005" w:type="dxa"/>
            <w:vAlign w:val="center"/>
          </w:tcPr>
          <w:p w14:paraId="238786A5"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21453AE4" w14:textId="77777777" w:rsidR="00D70F24" w:rsidRPr="00E45A73" w:rsidRDefault="00D70F24" w:rsidP="001E2126">
            <w:pPr>
              <w:jc w:val="center"/>
              <w:rPr>
                <w:rFonts w:cs="Arial"/>
                <w:sz w:val="21"/>
                <w:szCs w:val="21"/>
              </w:rPr>
            </w:pPr>
            <w:r>
              <w:rPr>
                <w:sz w:val="21"/>
              </w:rPr>
              <w:t>Prifysgol Caerdydd</w:t>
            </w:r>
          </w:p>
          <w:p w14:paraId="77F0F339" w14:textId="77777777" w:rsidR="00D70F24" w:rsidRPr="00E45A73" w:rsidRDefault="00D70F24" w:rsidP="001E2126">
            <w:pPr>
              <w:jc w:val="center"/>
              <w:rPr>
                <w:rFonts w:cs="Arial"/>
                <w:sz w:val="21"/>
                <w:szCs w:val="21"/>
              </w:rPr>
            </w:pPr>
            <w:r>
              <w:rPr>
                <w:sz w:val="21"/>
              </w:rPr>
              <w:t>Prifysgol Wrecsam</w:t>
            </w:r>
          </w:p>
        </w:tc>
      </w:tr>
      <w:tr w:rsidR="00D70F24" w:rsidRPr="00E45A73" w14:paraId="740EAF0B" w14:textId="77777777" w:rsidTr="00E45A73">
        <w:trPr>
          <w:trHeight w:val="283"/>
        </w:trPr>
        <w:tc>
          <w:tcPr>
            <w:tcW w:w="2726" w:type="dxa"/>
            <w:vMerge/>
            <w:vAlign w:val="center"/>
          </w:tcPr>
          <w:p w14:paraId="0056F1EE" w14:textId="77777777" w:rsidR="00D70F24" w:rsidRPr="00E45A73" w:rsidRDefault="00D70F24" w:rsidP="001E2126">
            <w:pPr>
              <w:jc w:val="center"/>
              <w:rPr>
                <w:rFonts w:cs="Arial"/>
                <w:sz w:val="21"/>
                <w:szCs w:val="21"/>
              </w:rPr>
            </w:pPr>
          </w:p>
        </w:tc>
        <w:tc>
          <w:tcPr>
            <w:tcW w:w="3005" w:type="dxa"/>
            <w:vAlign w:val="center"/>
          </w:tcPr>
          <w:p w14:paraId="228BF4FB" w14:textId="77777777" w:rsidR="00D70F24" w:rsidRPr="00E45A73" w:rsidRDefault="00D70F24" w:rsidP="001E2126">
            <w:pPr>
              <w:jc w:val="center"/>
              <w:rPr>
                <w:rFonts w:cs="Arial"/>
                <w:sz w:val="21"/>
                <w:szCs w:val="21"/>
              </w:rPr>
            </w:pPr>
            <w:r>
              <w:rPr>
                <w:sz w:val="21"/>
              </w:rPr>
              <w:t>BSc – Rhan-amser</w:t>
            </w:r>
          </w:p>
        </w:tc>
        <w:tc>
          <w:tcPr>
            <w:tcW w:w="3006" w:type="dxa"/>
            <w:vAlign w:val="center"/>
          </w:tcPr>
          <w:p w14:paraId="6E41F987" w14:textId="77777777" w:rsidR="00D70F24" w:rsidRPr="00E45A73" w:rsidRDefault="00D70F24" w:rsidP="001E2126">
            <w:pPr>
              <w:jc w:val="center"/>
              <w:rPr>
                <w:rFonts w:cs="Arial"/>
                <w:sz w:val="21"/>
                <w:szCs w:val="21"/>
              </w:rPr>
            </w:pPr>
            <w:r>
              <w:rPr>
                <w:sz w:val="21"/>
              </w:rPr>
              <w:t>Prifysgol De Cymru</w:t>
            </w:r>
          </w:p>
        </w:tc>
      </w:tr>
      <w:tr w:rsidR="00D70F24" w:rsidRPr="00E45A73" w14:paraId="5404C64A" w14:textId="77777777" w:rsidTr="00E45A73">
        <w:trPr>
          <w:trHeight w:val="567"/>
        </w:trPr>
        <w:tc>
          <w:tcPr>
            <w:tcW w:w="2726" w:type="dxa"/>
            <w:vMerge/>
            <w:vAlign w:val="center"/>
          </w:tcPr>
          <w:p w14:paraId="725E34B3" w14:textId="77777777" w:rsidR="00D70F24" w:rsidRPr="00E45A73" w:rsidRDefault="00D70F24" w:rsidP="001E2126">
            <w:pPr>
              <w:jc w:val="center"/>
              <w:rPr>
                <w:rFonts w:cs="Arial"/>
                <w:sz w:val="21"/>
                <w:szCs w:val="21"/>
              </w:rPr>
            </w:pPr>
          </w:p>
        </w:tc>
        <w:tc>
          <w:tcPr>
            <w:tcW w:w="3005" w:type="dxa"/>
            <w:vAlign w:val="center"/>
          </w:tcPr>
          <w:p w14:paraId="2318B309" w14:textId="77777777" w:rsidR="00D70F24" w:rsidRPr="00E45A73" w:rsidRDefault="00D70F24" w:rsidP="001E2126">
            <w:pPr>
              <w:jc w:val="center"/>
              <w:rPr>
                <w:rFonts w:cs="Arial"/>
                <w:sz w:val="21"/>
                <w:szCs w:val="21"/>
              </w:rPr>
            </w:pPr>
            <w:r>
              <w:rPr>
                <w:sz w:val="21"/>
              </w:rPr>
              <w:t xml:space="preserve">Diploma i Raddedigion / </w:t>
            </w:r>
            <w:proofErr w:type="spellStart"/>
            <w:r>
              <w:rPr>
                <w:sz w:val="21"/>
              </w:rPr>
              <w:t>MSc</w:t>
            </w:r>
            <w:proofErr w:type="spellEnd"/>
            <w:r>
              <w:rPr>
                <w:sz w:val="21"/>
              </w:rPr>
              <w:t xml:space="preserve"> – Amser Llawn</w:t>
            </w:r>
          </w:p>
        </w:tc>
        <w:tc>
          <w:tcPr>
            <w:tcW w:w="3006" w:type="dxa"/>
            <w:vAlign w:val="center"/>
          </w:tcPr>
          <w:p w14:paraId="05992B6D" w14:textId="77777777" w:rsidR="00D70F24" w:rsidRPr="00E45A73" w:rsidRDefault="00D70F24" w:rsidP="001E2126">
            <w:pPr>
              <w:jc w:val="center"/>
              <w:rPr>
                <w:rFonts w:cs="Arial"/>
                <w:sz w:val="21"/>
                <w:szCs w:val="21"/>
              </w:rPr>
            </w:pPr>
            <w:r>
              <w:rPr>
                <w:sz w:val="21"/>
              </w:rPr>
              <w:t>Prifysgol Bangor</w:t>
            </w:r>
          </w:p>
          <w:p w14:paraId="6023AF31" w14:textId="77777777" w:rsidR="00D70F24" w:rsidRPr="00E45A73" w:rsidRDefault="00D70F24" w:rsidP="001E2126">
            <w:pPr>
              <w:jc w:val="center"/>
              <w:rPr>
                <w:rFonts w:cs="Arial"/>
                <w:sz w:val="21"/>
                <w:szCs w:val="21"/>
              </w:rPr>
            </w:pPr>
            <w:r>
              <w:rPr>
                <w:sz w:val="21"/>
              </w:rPr>
              <w:t>Prifysgol Caerdydd</w:t>
            </w:r>
          </w:p>
        </w:tc>
      </w:tr>
      <w:tr w:rsidR="00D70F24" w:rsidRPr="00E45A73" w14:paraId="7BA956B4" w14:textId="77777777" w:rsidTr="00E45A73">
        <w:trPr>
          <w:trHeight w:val="567"/>
        </w:trPr>
        <w:tc>
          <w:tcPr>
            <w:tcW w:w="2726" w:type="dxa"/>
            <w:vAlign w:val="center"/>
          </w:tcPr>
          <w:p w14:paraId="5637D667" w14:textId="77777777" w:rsidR="00D70F24" w:rsidRPr="00E45A73" w:rsidRDefault="00D70F24" w:rsidP="001E2126">
            <w:pPr>
              <w:jc w:val="center"/>
              <w:rPr>
                <w:rFonts w:cs="Arial"/>
                <w:sz w:val="21"/>
                <w:szCs w:val="21"/>
              </w:rPr>
            </w:pPr>
            <w:r>
              <w:rPr>
                <w:b/>
                <w:sz w:val="21"/>
              </w:rPr>
              <w:t>Podiatreg</w:t>
            </w:r>
          </w:p>
        </w:tc>
        <w:tc>
          <w:tcPr>
            <w:tcW w:w="3005" w:type="dxa"/>
            <w:vAlign w:val="center"/>
          </w:tcPr>
          <w:p w14:paraId="37291F3C"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3FA01744" w14:textId="77777777" w:rsidR="00D70F24" w:rsidRPr="00E45A73" w:rsidRDefault="00D70F24" w:rsidP="001E2126">
            <w:pPr>
              <w:jc w:val="center"/>
              <w:rPr>
                <w:rFonts w:cs="Arial"/>
                <w:sz w:val="21"/>
                <w:szCs w:val="21"/>
              </w:rPr>
            </w:pPr>
            <w:r>
              <w:rPr>
                <w:sz w:val="21"/>
              </w:rPr>
              <w:t>Prifysgol Metropolitan Caerdydd</w:t>
            </w:r>
          </w:p>
        </w:tc>
      </w:tr>
      <w:tr w:rsidR="00D70F24" w:rsidRPr="00E45A73" w14:paraId="10234B37" w14:textId="77777777" w:rsidTr="00E45A73">
        <w:trPr>
          <w:trHeight w:val="850"/>
        </w:trPr>
        <w:tc>
          <w:tcPr>
            <w:tcW w:w="2726" w:type="dxa"/>
            <w:vAlign w:val="center"/>
          </w:tcPr>
          <w:p w14:paraId="2A7030C7" w14:textId="77777777" w:rsidR="00D70F24" w:rsidRPr="00E45A73" w:rsidRDefault="00D70F24" w:rsidP="001E2126">
            <w:pPr>
              <w:jc w:val="center"/>
              <w:rPr>
                <w:rFonts w:cs="Arial"/>
                <w:sz w:val="21"/>
                <w:szCs w:val="21"/>
              </w:rPr>
            </w:pPr>
            <w:r>
              <w:rPr>
                <w:b/>
                <w:sz w:val="21"/>
              </w:rPr>
              <w:t>Therapi Iaith a Lleferydd</w:t>
            </w:r>
          </w:p>
        </w:tc>
        <w:tc>
          <w:tcPr>
            <w:tcW w:w="3005" w:type="dxa"/>
            <w:vAlign w:val="center"/>
          </w:tcPr>
          <w:p w14:paraId="2D0BFFA9"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405BC72B" w14:textId="77777777" w:rsidR="00D70F24" w:rsidRPr="00E45A73" w:rsidRDefault="00D70F24" w:rsidP="001E2126">
            <w:pPr>
              <w:jc w:val="center"/>
              <w:rPr>
                <w:rFonts w:cs="Arial"/>
                <w:sz w:val="21"/>
                <w:szCs w:val="21"/>
              </w:rPr>
            </w:pPr>
            <w:r>
              <w:rPr>
                <w:sz w:val="21"/>
              </w:rPr>
              <w:t>Prifysgol Metropolitan Caerdydd</w:t>
            </w:r>
          </w:p>
          <w:p w14:paraId="1BF48F1F" w14:textId="77777777" w:rsidR="00D70F24" w:rsidRPr="00E45A73" w:rsidRDefault="00D70F24" w:rsidP="001E2126">
            <w:pPr>
              <w:jc w:val="center"/>
              <w:rPr>
                <w:rFonts w:cs="Arial"/>
                <w:sz w:val="21"/>
                <w:szCs w:val="21"/>
              </w:rPr>
            </w:pPr>
            <w:r>
              <w:rPr>
                <w:sz w:val="21"/>
              </w:rPr>
              <w:t>Prifysgol Wrecsam</w:t>
            </w:r>
          </w:p>
        </w:tc>
      </w:tr>
      <w:tr w:rsidR="00D70F24" w:rsidRPr="00E45A73" w14:paraId="3F8BA809" w14:textId="77777777" w:rsidTr="00E45A73">
        <w:trPr>
          <w:trHeight w:val="567"/>
        </w:trPr>
        <w:tc>
          <w:tcPr>
            <w:tcW w:w="8737" w:type="dxa"/>
            <w:gridSpan w:val="3"/>
            <w:shd w:val="clear" w:color="auto" w:fill="325083"/>
            <w:vAlign w:val="center"/>
          </w:tcPr>
          <w:p w14:paraId="3509443D" w14:textId="77777777" w:rsidR="00D70F24" w:rsidRPr="002B682A" w:rsidRDefault="00D70F24" w:rsidP="001E2126">
            <w:pPr>
              <w:jc w:val="center"/>
              <w:rPr>
                <w:rFonts w:eastAsia="Calibri" w:cs="Arial"/>
                <w:b/>
                <w:bCs/>
                <w:color w:val="FFFFFF"/>
                <w:sz w:val="22"/>
                <w:szCs w:val="22"/>
                <w14:ligatures w14:val="none"/>
              </w:rPr>
            </w:pPr>
            <w:r>
              <w:rPr>
                <w:b/>
                <w:color w:val="FFFFFF"/>
                <w:sz w:val="22"/>
              </w:rPr>
              <w:t>GWYDDOR GOFAL IECHYD: Rhaglen Hyfforddi Ymarferwyr</w:t>
            </w:r>
          </w:p>
        </w:tc>
      </w:tr>
      <w:tr w:rsidR="00D70F24" w:rsidRPr="00E45A73" w14:paraId="046EBCA0" w14:textId="77777777" w:rsidTr="00E45A73">
        <w:trPr>
          <w:trHeight w:val="283"/>
        </w:trPr>
        <w:tc>
          <w:tcPr>
            <w:tcW w:w="2726" w:type="dxa"/>
            <w:vAlign w:val="center"/>
          </w:tcPr>
          <w:p w14:paraId="6BBA2CDF" w14:textId="77777777" w:rsidR="00D70F24" w:rsidRPr="00E45A73" w:rsidRDefault="00D70F24" w:rsidP="001E2126">
            <w:pPr>
              <w:jc w:val="center"/>
              <w:rPr>
                <w:rFonts w:cs="Arial"/>
                <w:sz w:val="21"/>
                <w:szCs w:val="21"/>
              </w:rPr>
            </w:pPr>
            <w:r>
              <w:rPr>
                <w:b/>
                <w:sz w:val="21"/>
              </w:rPr>
              <w:t>Awdioleg</w:t>
            </w:r>
          </w:p>
        </w:tc>
        <w:tc>
          <w:tcPr>
            <w:tcW w:w="3005" w:type="dxa"/>
            <w:vAlign w:val="center"/>
          </w:tcPr>
          <w:p w14:paraId="60584B6A"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36520AA2" w14:textId="77777777" w:rsidR="00D70F24" w:rsidRPr="00E45A73" w:rsidRDefault="00D70F24" w:rsidP="001E2126">
            <w:pPr>
              <w:jc w:val="center"/>
              <w:rPr>
                <w:rFonts w:cs="Arial"/>
                <w:sz w:val="21"/>
                <w:szCs w:val="21"/>
              </w:rPr>
            </w:pPr>
            <w:r>
              <w:rPr>
                <w:sz w:val="21"/>
              </w:rPr>
              <w:t>Prifysgol Abertawe</w:t>
            </w:r>
          </w:p>
        </w:tc>
      </w:tr>
      <w:tr w:rsidR="00D70F24" w:rsidRPr="00E45A73" w14:paraId="7CD2534F" w14:textId="77777777" w:rsidTr="00E45A73">
        <w:trPr>
          <w:trHeight w:val="283"/>
        </w:trPr>
        <w:tc>
          <w:tcPr>
            <w:tcW w:w="2726" w:type="dxa"/>
            <w:vAlign w:val="center"/>
          </w:tcPr>
          <w:p w14:paraId="2746FC73" w14:textId="77777777" w:rsidR="00D70F24" w:rsidRPr="00E45A73" w:rsidRDefault="00D70F24" w:rsidP="001E2126">
            <w:pPr>
              <w:jc w:val="center"/>
              <w:rPr>
                <w:rFonts w:cs="Arial"/>
                <w:sz w:val="21"/>
                <w:szCs w:val="21"/>
              </w:rPr>
            </w:pPr>
            <w:r>
              <w:rPr>
                <w:b/>
                <w:sz w:val="21"/>
              </w:rPr>
              <w:t>Ffisioleg Gardiaidd</w:t>
            </w:r>
          </w:p>
        </w:tc>
        <w:tc>
          <w:tcPr>
            <w:tcW w:w="3005" w:type="dxa"/>
            <w:vAlign w:val="center"/>
          </w:tcPr>
          <w:p w14:paraId="694F95B3"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2D2EF0A2" w14:textId="77777777" w:rsidR="00D70F24" w:rsidRPr="00E45A73" w:rsidRDefault="00D70F24" w:rsidP="001E2126">
            <w:pPr>
              <w:jc w:val="center"/>
              <w:rPr>
                <w:rFonts w:cs="Arial"/>
                <w:sz w:val="21"/>
                <w:szCs w:val="21"/>
              </w:rPr>
            </w:pPr>
            <w:r>
              <w:rPr>
                <w:sz w:val="21"/>
              </w:rPr>
              <w:t>Prifysgol Abertawe</w:t>
            </w:r>
          </w:p>
        </w:tc>
      </w:tr>
      <w:tr w:rsidR="00D70F24" w:rsidRPr="00E45A73" w14:paraId="03634203" w14:textId="77777777" w:rsidTr="00E45A73">
        <w:trPr>
          <w:trHeight w:val="850"/>
        </w:trPr>
        <w:tc>
          <w:tcPr>
            <w:tcW w:w="2726" w:type="dxa"/>
            <w:vAlign w:val="center"/>
          </w:tcPr>
          <w:p w14:paraId="2BD30373" w14:textId="77777777" w:rsidR="00D70F24" w:rsidRPr="00E45A73" w:rsidRDefault="00D70F24" w:rsidP="001E2126">
            <w:pPr>
              <w:jc w:val="center"/>
              <w:rPr>
                <w:rFonts w:cs="Arial"/>
                <w:sz w:val="21"/>
                <w:szCs w:val="21"/>
              </w:rPr>
            </w:pPr>
            <w:r>
              <w:rPr>
                <w:b/>
                <w:sz w:val="21"/>
              </w:rPr>
              <w:t>Peirianneg Glinigol (Peirianneg Feddygol ac Adsefydlu)</w:t>
            </w:r>
          </w:p>
        </w:tc>
        <w:tc>
          <w:tcPr>
            <w:tcW w:w="3005" w:type="dxa"/>
            <w:vAlign w:val="center"/>
          </w:tcPr>
          <w:p w14:paraId="59380F18"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56A7EE06" w14:textId="77777777" w:rsidR="00D70F24" w:rsidRPr="00E45A73" w:rsidRDefault="00D70F24" w:rsidP="001E2126">
            <w:pPr>
              <w:jc w:val="center"/>
              <w:rPr>
                <w:rFonts w:cs="Arial"/>
                <w:sz w:val="21"/>
                <w:szCs w:val="21"/>
              </w:rPr>
            </w:pPr>
            <w:r>
              <w:rPr>
                <w:sz w:val="21"/>
              </w:rPr>
              <w:t>Prifysgol Abertawe</w:t>
            </w:r>
          </w:p>
        </w:tc>
      </w:tr>
      <w:tr w:rsidR="00D70F24" w:rsidRPr="00E45A73" w14:paraId="183074AB" w14:textId="77777777" w:rsidTr="00E45A73">
        <w:trPr>
          <w:trHeight w:val="283"/>
        </w:trPr>
        <w:tc>
          <w:tcPr>
            <w:tcW w:w="2726" w:type="dxa"/>
            <w:vAlign w:val="center"/>
          </w:tcPr>
          <w:p w14:paraId="11E81ACD" w14:textId="77777777" w:rsidR="00D70F24" w:rsidRPr="00E45A73" w:rsidRDefault="00D70F24" w:rsidP="001E2126">
            <w:pPr>
              <w:jc w:val="center"/>
              <w:rPr>
                <w:rFonts w:cs="Arial"/>
                <w:sz w:val="21"/>
                <w:szCs w:val="21"/>
              </w:rPr>
            </w:pPr>
            <w:r>
              <w:rPr>
                <w:b/>
                <w:sz w:val="21"/>
              </w:rPr>
              <w:t>Radiograffeg Ddiagnostig</w:t>
            </w:r>
          </w:p>
        </w:tc>
        <w:tc>
          <w:tcPr>
            <w:tcW w:w="3005" w:type="dxa"/>
            <w:vAlign w:val="center"/>
          </w:tcPr>
          <w:p w14:paraId="1058D64F"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3B225224" w14:textId="77777777" w:rsidR="00D70F24" w:rsidRPr="00E45A73" w:rsidRDefault="00D70F24" w:rsidP="001E2126">
            <w:pPr>
              <w:jc w:val="center"/>
              <w:rPr>
                <w:rFonts w:cs="Arial"/>
                <w:sz w:val="21"/>
                <w:szCs w:val="21"/>
              </w:rPr>
            </w:pPr>
            <w:r>
              <w:rPr>
                <w:sz w:val="21"/>
              </w:rPr>
              <w:t>Prifysgol Bangor</w:t>
            </w:r>
          </w:p>
          <w:p w14:paraId="2EB606D2" w14:textId="77777777" w:rsidR="00D70F24" w:rsidRPr="00E45A73" w:rsidRDefault="00D70F24" w:rsidP="001E2126">
            <w:pPr>
              <w:jc w:val="center"/>
              <w:rPr>
                <w:rFonts w:cs="Arial"/>
                <w:sz w:val="21"/>
                <w:szCs w:val="21"/>
              </w:rPr>
            </w:pPr>
            <w:r>
              <w:rPr>
                <w:sz w:val="21"/>
              </w:rPr>
              <w:t>Prifysgol Caerdydd</w:t>
            </w:r>
          </w:p>
        </w:tc>
      </w:tr>
      <w:tr w:rsidR="00D70F24" w:rsidRPr="00E45A73" w14:paraId="19F97943" w14:textId="77777777" w:rsidTr="00E45A73">
        <w:trPr>
          <w:trHeight w:val="850"/>
        </w:trPr>
        <w:tc>
          <w:tcPr>
            <w:tcW w:w="2726" w:type="dxa"/>
            <w:vAlign w:val="center"/>
          </w:tcPr>
          <w:p w14:paraId="15F87773" w14:textId="77777777" w:rsidR="00D70F24" w:rsidRPr="00E45A73" w:rsidRDefault="00D70F24" w:rsidP="001E2126">
            <w:pPr>
              <w:jc w:val="center"/>
              <w:rPr>
                <w:rFonts w:cs="Arial"/>
                <w:sz w:val="21"/>
                <w:szCs w:val="21"/>
              </w:rPr>
            </w:pPr>
            <w:r>
              <w:rPr>
                <w:b/>
                <w:sz w:val="21"/>
              </w:rPr>
              <w:t>Gwyddor Bywyd – Gwaed, Heintiau, Cellau a Geneteg</w:t>
            </w:r>
          </w:p>
        </w:tc>
        <w:tc>
          <w:tcPr>
            <w:tcW w:w="3005" w:type="dxa"/>
            <w:vAlign w:val="center"/>
          </w:tcPr>
          <w:p w14:paraId="780B3A82"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61D09538" w14:textId="77777777" w:rsidR="00D70F24" w:rsidRPr="00E45A73" w:rsidRDefault="00D70F24" w:rsidP="001E2126">
            <w:pPr>
              <w:jc w:val="center"/>
              <w:rPr>
                <w:rFonts w:cs="Arial"/>
                <w:sz w:val="21"/>
                <w:szCs w:val="21"/>
              </w:rPr>
            </w:pPr>
            <w:r>
              <w:rPr>
                <w:sz w:val="21"/>
              </w:rPr>
              <w:t>Prifysgol Metropolitan Caerdydd</w:t>
            </w:r>
          </w:p>
        </w:tc>
      </w:tr>
      <w:tr w:rsidR="00D70F24" w:rsidRPr="00E45A73" w14:paraId="123BB17C" w14:textId="77777777" w:rsidTr="00E45A73">
        <w:trPr>
          <w:trHeight w:val="283"/>
        </w:trPr>
        <w:tc>
          <w:tcPr>
            <w:tcW w:w="2726" w:type="dxa"/>
            <w:vAlign w:val="center"/>
          </w:tcPr>
          <w:p w14:paraId="12ADB2BE" w14:textId="77777777" w:rsidR="00D70F24" w:rsidRPr="00E45A73" w:rsidRDefault="00D70F24" w:rsidP="001E2126">
            <w:pPr>
              <w:jc w:val="center"/>
              <w:rPr>
                <w:rFonts w:cs="Arial"/>
                <w:sz w:val="21"/>
                <w:szCs w:val="21"/>
              </w:rPr>
            </w:pPr>
            <w:proofErr w:type="spellStart"/>
            <w:r>
              <w:rPr>
                <w:b/>
                <w:sz w:val="21"/>
              </w:rPr>
              <w:t>Niwroffisioleg</w:t>
            </w:r>
            <w:proofErr w:type="spellEnd"/>
          </w:p>
        </w:tc>
        <w:tc>
          <w:tcPr>
            <w:tcW w:w="3005" w:type="dxa"/>
            <w:vAlign w:val="center"/>
          </w:tcPr>
          <w:p w14:paraId="2CAEEDBA"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4DE2D615" w14:textId="77777777" w:rsidR="00D70F24" w:rsidRPr="00E45A73" w:rsidRDefault="00D70F24" w:rsidP="001E2126">
            <w:pPr>
              <w:jc w:val="center"/>
              <w:rPr>
                <w:rFonts w:cs="Arial"/>
                <w:sz w:val="21"/>
                <w:szCs w:val="21"/>
              </w:rPr>
            </w:pPr>
            <w:r>
              <w:rPr>
                <w:sz w:val="21"/>
              </w:rPr>
              <w:t>Prifysgol Abertawe</w:t>
            </w:r>
          </w:p>
        </w:tc>
      </w:tr>
      <w:tr w:rsidR="00D70F24" w:rsidRPr="00E45A73" w14:paraId="12CEAAA1" w14:textId="77777777" w:rsidTr="00E45A73">
        <w:trPr>
          <w:trHeight w:val="283"/>
        </w:trPr>
        <w:tc>
          <w:tcPr>
            <w:tcW w:w="2726" w:type="dxa"/>
            <w:vAlign w:val="center"/>
          </w:tcPr>
          <w:p w14:paraId="17148AF6" w14:textId="77777777" w:rsidR="00D70F24" w:rsidRPr="00E45A73" w:rsidRDefault="00D70F24" w:rsidP="001E2126">
            <w:pPr>
              <w:jc w:val="center"/>
              <w:rPr>
                <w:rFonts w:cs="Arial"/>
                <w:sz w:val="21"/>
                <w:szCs w:val="21"/>
              </w:rPr>
            </w:pPr>
            <w:r>
              <w:rPr>
                <w:b/>
                <w:sz w:val="21"/>
              </w:rPr>
              <w:t>Meddygaeth Niwclear</w:t>
            </w:r>
          </w:p>
        </w:tc>
        <w:tc>
          <w:tcPr>
            <w:tcW w:w="3005" w:type="dxa"/>
            <w:vAlign w:val="center"/>
          </w:tcPr>
          <w:p w14:paraId="0A23B997"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17938E81" w14:textId="77777777" w:rsidR="00D70F24" w:rsidRPr="00E45A73" w:rsidRDefault="00D70F24" w:rsidP="001E2126">
            <w:pPr>
              <w:jc w:val="center"/>
              <w:rPr>
                <w:rFonts w:cs="Arial"/>
                <w:sz w:val="21"/>
                <w:szCs w:val="21"/>
              </w:rPr>
            </w:pPr>
            <w:r>
              <w:rPr>
                <w:sz w:val="21"/>
              </w:rPr>
              <w:t>Prifysgol Abertawe</w:t>
            </w:r>
          </w:p>
        </w:tc>
      </w:tr>
      <w:tr w:rsidR="00D70F24" w:rsidRPr="00E45A73" w14:paraId="7A228D3D" w14:textId="77777777" w:rsidTr="00E45A73">
        <w:trPr>
          <w:trHeight w:val="283"/>
        </w:trPr>
        <w:tc>
          <w:tcPr>
            <w:tcW w:w="2726" w:type="dxa"/>
            <w:vAlign w:val="center"/>
          </w:tcPr>
          <w:p w14:paraId="1D74AC12" w14:textId="77777777" w:rsidR="00D70F24" w:rsidRPr="00E45A73" w:rsidRDefault="00D70F24" w:rsidP="001E2126">
            <w:pPr>
              <w:jc w:val="center"/>
              <w:rPr>
                <w:rFonts w:cs="Arial"/>
                <w:sz w:val="21"/>
                <w:szCs w:val="21"/>
              </w:rPr>
            </w:pPr>
            <w:r>
              <w:rPr>
                <w:b/>
                <w:sz w:val="21"/>
              </w:rPr>
              <w:t>Ffiseg Radiotherapi</w:t>
            </w:r>
          </w:p>
        </w:tc>
        <w:tc>
          <w:tcPr>
            <w:tcW w:w="3005" w:type="dxa"/>
            <w:vAlign w:val="center"/>
          </w:tcPr>
          <w:p w14:paraId="1FF9F041"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5282AC8D" w14:textId="77777777" w:rsidR="00D70F24" w:rsidRPr="00E45A73" w:rsidRDefault="00D70F24" w:rsidP="001E2126">
            <w:pPr>
              <w:jc w:val="center"/>
              <w:rPr>
                <w:rFonts w:cs="Arial"/>
                <w:sz w:val="21"/>
                <w:szCs w:val="21"/>
              </w:rPr>
            </w:pPr>
            <w:r>
              <w:rPr>
                <w:sz w:val="21"/>
              </w:rPr>
              <w:t>Prifysgol Abertawe</w:t>
            </w:r>
          </w:p>
        </w:tc>
      </w:tr>
      <w:tr w:rsidR="00D70F24" w:rsidRPr="00E45A73" w14:paraId="127D8545" w14:textId="77777777" w:rsidTr="00E45A73">
        <w:trPr>
          <w:trHeight w:val="850"/>
        </w:trPr>
        <w:tc>
          <w:tcPr>
            <w:tcW w:w="2726" w:type="dxa"/>
            <w:vAlign w:val="center"/>
          </w:tcPr>
          <w:p w14:paraId="1A914C35" w14:textId="77777777" w:rsidR="00D70F24" w:rsidRPr="00E45A73" w:rsidRDefault="00D70F24" w:rsidP="001E2126">
            <w:pPr>
              <w:jc w:val="center"/>
              <w:rPr>
                <w:rFonts w:cs="Arial"/>
                <w:sz w:val="21"/>
                <w:szCs w:val="21"/>
              </w:rPr>
            </w:pPr>
            <w:r>
              <w:rPr>
                <w:b/>
                <w:sz w:val="21"/>
              </w:rPr>
              <w:t>Ymarfer Adrannau Llawdriniaethau</w:t>
            </w:r>
          </w:p>
        </w:tc>
        <w:tc>
          <w:tcPr>
            <w:tcW w:w="3005" w:type="dxa"/>
            <w:vAlign w:val="center"/>
          </w:tcPr>
          <w:p w14:paraId="53254839"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58508AAC" w14:textId="77777777" w:rsidR="00D70F24" w:rsidRPr="00E45A73" w:rsidRDefault="00D70F24" w:rsidP="001E2126">
            <w:pPr>
              <w:jc w:val="center"/>
              <w:rPr>
                <w:rFonts w:cs="Arial"/>
                <w:sz w:val="21"/>
                <w:szCs w:val="21"/>
              </w:rPr>
            </w:pPr>
            <w:r>
              <w:rPr>
                <w:sz w:val="21"/>
              </w:rPr>
              <w:t>Prifysgol Wrecsam</w:t>
            </w:r>
          </w:p>
          <w:p w14:paraId="24E4CBC4" w14:textId="77777777" w:rsidR="00D70F24" w:rsidRPr="00E45A73" w:rsidRDefault="00D70F24" w:rsidP="001E2126">
            <w:pPr>
              <w:jc w:val="center"/>
              <w:rPr>
                <w:rFonts w:cs="Arial"/>
                <w:sz w:val="21"/>
                <w:szCs w:val="21"/>
              </w:rPr>
            </w:pPr>
            <w:r>
              <w:rPr>
                <w:sz w:val="21"/>
              </w:rPr>
              <w:t>Prifysgol Abertawe</w:t>
            </w:r>
          </w:p>
          <w:p w14:paraId="7869EB87" w14:textId="77777777" w:rsidR="00D70F24" w:rsidRPr="00E45A73" w:rsidRDefault="00D70F24" w:rsidP="001E2126">
            <w:pPr>
              <w:jc w:val="center"/>
              <w:rPr>
                <w:rFonts w:cs="Arial"/>
                <w:sz w:val="21"/>
                <w:szCs w:val="21"/>
              </w:rPr>
            </w:pPr>
            <w:r>
              <w:rPr>
                <w:sz w:val="21"/>
              </w:rPr>
              <w:t>Prifysgol De Cymru</w:t>
            </w:r>
          </w:p>
        </w:tc>
      </w:tr>
      <w:tr w:rsidR="00D70F24" w:rsidRPr="00E45A73" w14:paraId="54B515C1" w14:textId="77777777" w:rsidTr="00E45A73">
        <w:trPr>
          <w:trHeight w:val="567"/>
        </w:trPr>
        <w:tc>
          <w:tcPr>
            <w:tcW w:w="2726" w:type="dxa"/>
            <w:vAlign w:val="center"/>
          </w:tcPr>
          <w:p w14:paraId="746E58D8" w14:textId="77777777" w:rsidR="00D70F24" w:rsidRPr="00E45A73" w:rsidRDefault="00D70F24" w:rsidP="001E2126">
            <w:pPr>
              <w:jc w:val="center"/>
              <w:rPr>
                <w:rFonts w:cs="Arial"/>
                <w:sz w:val="21"/>
                <w:szCs w:val="21"/>
              </w:rPr>
            </w:pPr>
            <w:r>
              <w:rPr>
                <w:b/>
                <w:sz w:val="21"/>
              </w:rPr>
              <w:t>Radiotherapi ac Oncoleg</w:t>
            </w:r>
          </w:p>
        </w:tc>
        <w:tc>
          <w:tcPr>
            <w:tcW w:w="3005" w:type="dxa"/>
            <w:vAlign w:val="center"/>
          </w:tcPr>
          <w:p w14:paraId="485339D3"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3BDE2819" w14:textId="77777777" w:rsidR="00D70F24" w:rsidRPr="00E45A73" w:rsidRDefault="00D70F24" w:rsidP="001E2126">
            <w:pPr>
              <w:jc w:val="center"/>
              <w:rPr>
                <w:rFonts w:cs="Arial"/>
                <w:sz w:val="21"/>
                <w:szCs w:val="21"/>
              </w:rPr>
            </w:pPr>
            <w:r>
              <w:rPr>
                <w:sz w:val="21"/>
              </w:rPr>
              <w:t>Prifysgol Caerdydd</w:t>
            </w:r>
          </w:p>
        </w:tc>
      </w:tr>
      <w:tr w:rsidR="00D70F24" w:rsidRPr="00E45A73" w14:paraId="0055C965" w14:textId="77777777" w:rsidTr="00E45A73">
        <w:trPr>
          <w:trHeight w:val="567"/>
        </w:trPr>
        <w:tc>
          <w:tcPr>
            <w:tcW w:w="2726" w:type="dxa"/>
            <w:vAlign w:val="center"/>
          </w:tcPr>
          <w:p w14:paraId="421082AD" w14:textId="77777777" w:rsidR="00D70F24" w:rsidRPr="00E45A73" w:rsidRDefault="00D70F24" w:rsidP="001E2126">
            <w:pPr>
              <w:jc w:val="center"/>
              <w:rPr>
                <w:rFonts w:cs="Arial"/>
                <w:sz w:val="21"/>
                <w:szCs w:val="21"/>
              </w:rPr>
            </w:pPr>
            <w:r>
              <w:rPr>
                <w:b/>
                <w:sz w:val="21"/>
              </w:rPr>
              <w:t>Gwyddor Anadlu a Chysgu</w:t>
            </w:r>
          </w:p>
        </w:tc>
        <w:tc>
          <w:tcPr>
            <w:tcW w:w="3005" w:type="dxa"/>
            <w:vAlign w:val="center"/>
          </w:tcPr>
          <w:p w14:paraId="0E720077"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468891FF" w14:textId="77777777" w:rsidR="00D70F24" w:rsidRPr="00E45A73" w:rsidRDefault="00D70F24" w:rsidP="001E2126">
            <w:pPr>
              <w:jc w:val="center"/>
              <w:rPr>
                <w:rFonts w:cs="Arial"/>
                <w:sz w:val="21"/>
                <w:szCs w:val="21"/>
              </w:rPr>
            </w:pPr>
            <w:r>
              <w:rPr>
                <w:sz w:val="21"/>
              </w:rPr>
              <w:t>Prifysgol Abertawe</w:t>
            </w:r>
          </w:p>
        </w:tc>
      </w:tr>
      <w:tr w:rsidR="00D70F24" w:rsidRPr="00E45A73" w14:paraId="23CB2848" w14:textId="77777777" w:rsidTr="00E45A73">
        <w:trPr>
          <w:trHeight w:val="567"/>
        </w:trPr>
        <w:tc>
          <w:tcPr>
            <w:tcW w:w="8737" w:type="dxa"/>
            <w:gridSpan w:val="3"/>
            <w:shd w:val="clear" w:color="auto" w:fill="325083"/>
            <w:vAlign w:val="center"/>
          </w:tcPr>
          <w:p w14:paraId="761BCE6D" w14:textId="77777777" w:rsidR="00D70F24" w:rsidRPr="002B682A" w:rsidRDefault="00D70F24" w:rsidP="001E2126">
            <w:pPr>
              <w:jc w:val="center"/>
              <w:rPr>
                <w:rFonts w:cs="Arial"/>
                <w:sz w:val="22"/>
                <w:szCs w:val="22"/>
              </w:rPr>
            </w:pPr>
            <w:r>
              <w:rPr>
                <w:b/>
                <w:color w:val="FFFFFF"/>
                <w:sz w:val="22"/>
              </w:rPr>
              <w:t>NYRSIO A BYDWREIGIAETH</w:t>
            </w:r>
          </w:p>
        </w:tc>
      </w:tr>
      <w:tr w:rsidR="00D70F24" w:rsidRPr="00E45A73" w14:paraId="5E818ED0" w14:textId="77777777" w:rsidTr="00E45A73">
        <w:trPr>
          <w:trHeight w:val="1701"/>
        </w:trPr>
        <w:tc>
          <w:tcPr>
            <w:tcW w:w="2726" w:type="dxa"/>
            <w:vMerge w:val="restart"/>
            <w:vAlign w:val="center"/>
          </w:tcPr>
          <w:p w14:paraId="43D51D9C" w14:textId="77777777" w:rsidR="00D70F24" w:rsidRPr="00E45A73" w:rsidRDefault="00D70F24" w:rsidP="001E2126">
            <w:pPr>
              <w:jc w:val="center"/>
              <w:rPr>
                <w:rFonts w:cs="Arial"/>
                <w:sz w:val="21"/>
                <w:szCs w:val="21"/>
              </w:rPr>
            </w:pPr>
            <w:r>
              <w:rPr>
                <w:b/>
                <w:sz w:val="21"/>
              </w:rPr>
              <w:t>Oedolion</w:t>
            </w:r>
          </w:p>
        </w:tc>
        <w:tc>
          <w:tcPr>
            <w:tcW w:w="3005" w:type="dxa"/>
            <w:vAlign w:val="center"/>
          </w:tcPr>
          <w:p w14:paraId="61DDC023" w14:textId="77777777" w:rsidR="00D70F24" w:rsidRPr="00E45A73" w:rsidRDefault="00D70F24" w:rsidP="001E2126">
            <w:pPr>
              <w:jc w:val="center"/>
              <w:rPr>
                <w:rFonts w:cs="Arial"/>
                <w:sz w:val="21"/>
                <w:szCs w:val="21"/>
              </w:rPr>
            </w:pPr>
            <w:r>
              <w:rPr>
                <w:sz w:val="21"/>
              </w:rPr>
              <w:t>BSc / BN – Amser Llawn</w:t>
            </w:r>
          </w:p>
        </w:tc>
        <w:tc>
          <w:tcPr>
            <w:tcW w:w="3006" w:type="dxa"/>
            <w:vAlign w:val="center"/>
          </w:tcPr>
          <w:p w14:paraId="1320F016" w14:textId="77777777" w:rsidR="00D70F24" w:rsidRPr="00E45A73" w:rsidRDefault="00D70F24" w:rsidP="001E2126">
            <w:pPr>
              <w:jc w:val="center"/>
              <w:rPr>
                <w:rFonts w:cs="Arial"/>
                <w:sz w:val="21"/>
                <w:szCs w:val="21"/>
              </w:rPr>
            </w:pPr>
            <w:r>
              <w:rPr>
                <w:sz w:val="21"/>
              </w:rPr>
              <w:t>Prifysgol Aberystwyth</w:t>
            </w:r>
          </w:p>
          <w:p w14:paraId="71A728A6" w14:textId="77777777" w:rsidR="00D70F24" w:rsidRPr="00E45A73" w:rsidRDefault="00D70F24" w:rsidP="001E2126">
            <w:pPr>
              <w:jc w:val="center"/>
              <w:rPr>
                <w:rFonts w:cs="Arial"/>
                <w:sz w:val="21"/>
                <w:szCs w:val="21"/>
              </w:rPr>
            </w:pPr>
            <w:r>
              <w:rPr>
                <w:sz w:val="21"/>
              </w:rPr>
              <w:t>Prifysgol Bangor</w:t>
            </w:r>
          </w:p>
          <w:p w14:paraId="34CF4C09" w14:textId="77777777" w:rsidR="00D70F24" w:rsidRPr="00E45A73" w:rsidRDefault="00D70F24" w:rsidP="001E2126">
            <w:pPr>
              <w:jc w:val="center"/>
              <w:rPr>
                <w:rFonts w:cs="Arial"/>
                <w:sz w:val="21"/>
                <w:szCs w:val="21"/>
              </w:rPr>
            </w:pPr>
            <w:r>
              <w:rPr>
                <w:sz w:val="21"/>
              </w:rPr>
              <w:t>Prifysgol Caerdydd</w:t>
            </w:r>
          </w:p>
          <w:p w14:paraId="0FA4C61F" w14:textId="77777777" w:rsidR="00D70F24" w:rsidRPr="00E45A73" w:rsidRDefault="00D70F24" w:rsidP="001E2126">
            <w:pPr>
              <w:jc w:val="center"/>
              <w:rPr>
                <w:rFonts w:cs="Arial"/>
                <w:sz w:val="21"/>
                <w:szCs w:val="21"/>
              </w:rPr>
            </w:pPr>
            <w:r>
              <w:rPr>
                <w:sz w:val="21"/>
              </w:rPr>
              <w:t>Prifysgol Wrecsam</w:t>
            </w:r>
          </w:p>
          <w:p w14:paraId="3F51465D" w14:textId="77777777" w:rsidR="00D70F24" w:rsidRPr="00E45A73" w:rsidRDefault="00D70F24" w:rsidP="001E2126">
            <w:pPr>
              <w:jc w:val="center"/>
              <w:rPr>
                <w:rFonts w:cs="Arial"/>
                <w:sz w:val="21"/>
                <w:szCs w:val="21"/>
              </w:rPr>
            </w:pPr>
            <w:r>
              <w:rPr>
                <w:sz w:val="21"/>
              </w:rPr>
              <w:t>Prifysgol Abertawe</w:t>
            </w:r>
          </w:p>
          <w:p w14:paraId="2C0532FB" w14:textId="77777777" w:rsidR="00D70F24" w:rsidRPr="00E45A73" w:rsidRDefault="00D70F24" w:rsidP="001E2126">
            <w:pPr>
              <w:jc w:val="center"/>
              <w:rPr>
                <w:rFonts w:cs="Arial"/>
                <w:sz w:val="21"/>
                <w:szCs w:val="21"/>
              </w:rPr>
            </w:pPr>
            <w:r>
              <w:rPr>
                <w:sz w:val="21"/>
              </w:rPr>
              <w:t>Prifysgol De Cymru</w:t>
            </w:r>
          </w:p>
        </w:tc>
      </w:tr>
      <w:tr w:rsidR="00D70F24" w:rsidRPr="00E45A73" w14:paraId="47246D15" w14:textId="77777777" w:rsidTr="00E45A73">
        <w:trPr>
          <w:trHeight w:val="1417"/>
        </w:trPr>
        <w:tc>
          <w:tcPr>
            <w:tcW w:w="2726" w:type="dxa"/>
            <w:vMerge/>
            <w:vAlign w:val="center"/>
          </w:tcPr>
          <w:p w14:paraId="2B50B448" w14:textId="77777777" w:rsidR="00D70F24" w:rsidRPr="00E45A73" w:rsidRDefault="00D70F24" w:rsidP="001E2126">
            <w:pPr>
              <w:jc w:val="center"/>
              <w:rPr>
                <w:rFonts w:cs="Arial"/>
                <w:sz w:val="21"/>
                <w:szCs w:val="21"/>
              </w:rPr>
            </w:pPr>
          </w:p>
        </w:tc>
        <w:tc>
          <w:tcPr>
            <w:tcW w:w="3005" w:type="dxa"/>
            <w:vAlign w:val="center"/>
          </w:tcPr>
          <w:p w14:paraId="5220E527" w14:textId="77777777" w:rsidR="00D70F24" w:rsidRPr="00E45A73" w:rsidRDefault="00D70F24" w:rsidP="001E2126">
            <w:pPr>
              <w:jc w:val="center"/>
              <w:rPr>
                <w:rFonts w:cs="Arial"/>
                <w:sz w:val="21"/>
                <w:szCs w:val="21"/>
              </w:rPr>
            </w:pPr>
            <w:r>
              <w:rPr>
                <w:sz w:val="21"/>
              </w:rPr>
              <w:t>BSc / BN – Rhan-amser</w:t>
            </w:r>
          </w:p>
          <w:p w14:paraId="5303EF72" w14:textId="77777777" w:rsidR="00D70F24" w:rsidRPr="00E45A73" w:rsidRDefault="00D70F24" w:rsidP="001E2126">
            <w:pPr>
              <w:jc w:val="center"/>
              <w:rPr>
                <w:rFonts w:cs="Arial"/>
                <w:sz w:val="21"/>
                <w:szCs w:val="21"/>
              </w:rPr>
            </w:pPr>
            <w:r>
              <w:rPr>
                <w:sz w:val="21"/>
              </w:rPr>
              <w:t>(Mae Bwrsariaeth ran-amser ar gael, ond caiff y rhan fwyaf o fyfyrwyr eu cyflogi gan y GIG gyda chyllid ôl-lenwi cyflog)</w:t>
            </w:r>
          </w:p>
        </w:tc>
        <w:tc>
          <w:tcPr>
            <w:tcW w:w="3006" w:type="dxa"/>
            <w:vAlign w:val="center"/>
          </w:tcPr>
          <w:p w14:paraId="5905BFEE" w14:textId="77777777" w:rsidR="00D70F24" w:rsidRPr="00E45A73" w:rsidRDefault="00D70F24" w:rsidP="001E2126">
            <w:pPr>
              <w:jc w:val="center"/>
              <w:rPr>
                <w:rFonts w:cs="Arial"/>
                <w:sz w:val="21"/>
                <w:szCs w:val="21"/>
              </w:rPr>
            </w:pPr>
            <w:r>
              <w:rPr>
                <w:sz w:val="21"/>
              </w:rPr>
              <w:t>Prifysgol Aberystwyth</w:t>
            </w:r>
          </w:p>
          <w:p w14:paraId="4CA0ED4B" w14:textId="77777777" w:rsidR="00D70F24" w:rsidRPr="00E45A73" w:rsidRDefault="00D70F24" w:rsidP="001E2126">
            <w:pPr>
              <w:jc w:val="center"/>
              <w:rPr>
                <w:rFonts w:cs="Arial"/>
                <w:sz w:val="21"/>
                <w:szCs w:val="21"/>
              </w:rPr>
            </w:pPr>
            <w:r>
              <w:rPr>
                <w:sz w:val="21"/>
              </w:rPr>
              <w:t>Prifysgol Bangor</w:t>
            </w:r>
          </w:p>
          <w:p w14:paraId="54BC3C4C" w14:textId="77777777" w:rsidR="00D70F24" w:rsidRPr="00E45A73" w:rsidRDefault="00D70F24" w:rsidP="001E2126">
            <w:pPr>
              <w:jc w:val="center"/>
              <w:rPr>
                <w:rFonts w:cs="Arial"/>
                <w:sz w:val="21"/>
                <w:szCs w:val="21"/>
              </w:rPr>
            </w:pPr>
            <w:r>
              <w:rPr>
                <w:sz w:val="21"/>
              </w:rPr>
              <w:t>Prifysgol Abertawe</w:t>
            </w:r>
          </w:p>
          <w:p w14:paraId="54621895" w14:textId="77777777" w:rsidR="00D70F24" w:rsidRPr="00E45A73" w:rsidRDefault="00D70F24" w:rsidP="001E2126">
            <w:pPr>
              <w:jc w:val="center"/>
              <w:rPr>
                <w:rFonts w:cs="Arial"/>
                <w:sz w:val="21"/>
                <w:szCs w:val="21"/>
              </w:rPr>
            </w:pPr>
            <w:r>
              <w:rPr>
                <w:sz w:val="21"/>
              </w:rPr>
              <w:t>Prifysgol De Cymru</w:t>
            </w:r>
          </w:p>
          <w:p w14:paraId="5255F853" w14:textId="77777777" w:rsidR="00D70F24" w:rsidRPr="00E45A73" w:rsidRDefault="00D70F24" w:rsidP="001E2126">
            <w:pPr>
              <w:jc w:val="center"/>
              <w:rPr>
                <w:rFonts w:cs="Arial"/>
                <w:sz w:val="21"/>
                <w:szCs w:val="21"/>
              </w:rPr>
            </w:pPr>
            <w:r>
              <w:rPr>
                <w:sz w:val="21"/>
              </w:rPr>
              <w:t>Prifysgol Wrecsam</w:t>
            </w:r>
          </w:p>
        </w:tc>
      </w:tr>
      <w:tr w:rsidR="00D70F24" w:rsidRPr="00E45A73" w14:paraId="7C3991DC" w14:textId="77777777" w:rsidTr="00E45A73">
        <w:trPr>
          <w:trHeight w:val="1134"/>
        </w:trPr>
        <w:tc>
          <w:tcPr>
            <w:tcW w:w="2726" w:type="dxa"/>
            <w:vMerge/>
            <w:vAlign w:val="center"/>
          </w:tcPr>
          <w:p w14:paraId="5B798BCE" w14:textId="77777777" w:rsidR="00D70F24" w:rsidRPr="00E45A73" w:rsidRDefault="00D70F24" w:rsidP="001E2126">
            <w:pPr>
              <w:jc w:val="center"/>
              <w:rPr>
                <w:rFonts w:cs="Arial"/>
                <w:sz w:val="21"/>
                <w:szCs w:val="21"/>
              </w:rPr>
            </w:pPr>
          </w:p>
        </w:tc>
        <w:tc>
          <w:tcPr>
            <w:tcW w:w="3005" w:type="dxa"/>
            <w:vAlign w:val="center"/>
          </w:tcPr>
          <w:p w14:paraId="60F53B1F" w14:textId="77777777" w:rsidR="00D70F24" w:rsidRPr="00E45A73" w:rsidRDefault="00D70F24" w:rsidP="001E2126">
            <w:pPr>
              <w:jc w:val="center"/>
              <w:rPr>
                <w:rFonts w:cs="Arial"/>
                <w:sz w:val="21"/>
                <w:szCs w:val="21"/>
              </w:rPr>
            </w:pPr>
            <w:proofErr w:type="spellStart"/>
            <w:r>
              <w:rPr>
                <w:sz w:val="21"/>
              </w:rPr>
              <w:t>MSc</w:t>
            </w:r>
            <w:proofErr w:type="spellEnd"/>
            <w:r>
              <w:rPr>
                <w:sz w:val="21"/>
              </w:rPr>
              <w:t xml:space="preserve"> / Diploma i Raddedigion – Amser Llawn</w:t>
            </w:r>
          </w:p>
        </w:tc>
        <w:tc>
          <w:tcPr>
            <w:tcW w:w="3006" w:type="dxa"/>
            <w:vAlign w:val="center"/>
          </w:tcPr>
          <w:p w14:paraId="3AE9F392" w14:textId="77777777" w:rsidR="00D70F24" w:rsidRPr="00E45A73" w:rsidRDefault="00D70F24" w:rsidP="001E2126">
            <w:pPr>
              <w:jc w:val="center"/>
              <w:rPr>
                <w:rFonts w:cs="Arial"/>
                <w:sz w:val="21"/>
                <w:szCs w:val="21"/>
              </w:rPr>
            </w:pPr>
            <w:r>
              <w:rPr>
                <w:sz w:val="21"/>
              </w:rPr>
              <w:t>Prifysgol Caerdydd</w:t>
            </w:r>
          </w:p>
          <w:p w14:paraId="3C3203AD" w14:textId="77777777" w:rsidR="00D70F24" w:rsidRPr="00E45A73" w:rsidRDefault="00D70F24" w:rsidP="001E2126">
            <w:pPr>
              <w:jc w:val="center"/>
              <w:rPr>
                <w:rFonts w:cs="Arial"/>
                <w:sz w:val="21"/>
                <w:szCs w:val="21"/>
              </w:rPr>
            </w:pPr>
            <w:r>
              <w:rPr>
                <w:sz w:val="21"/>
              </w:rPr>
              <w:t>Prifysgol Wrecsam</w:t>
            </w:r>
          </w:p>
          <w:p w14:paraId="65C3E34E" w14:textId="77777777" w:rsidR="00D70F24" w:rsidRPr="00E45A73" w:rsidRDefault="00D70F24" w:rsidP="001E2126">
            <w:pPr>
              <w:jc w:val="center"/>
              <w:rPr>
                <w:rFonts w:cs="Arial"/>
                <w:sz w:val="21"/>
                <w:szCs w:val="21"/>
              </w:rPr>
            </w:pPr>
            <w:r>
              <w:rPr>
                <w:sz w:val="21"/>
              </w:rPr>
              <w:t>Prifysgol Abertawe</w:t>
            </w:r>
          </w:p>
          <w:p w14:paraId="26F410E9" w14:textId="77777777" w:rsidR="00D70F24" w:rsidRPr="00E45A73" w:rsidRDefault="00D70F24" w:rsidP="001E2126">
            <w:pPr>
              <w:jc w:val="center"/>
              <w:rPr>
                <w:rFonts w:cs="Arial"/>
                <w:sz w:val="21"/>
                <w:szCs w:val="21"/>
              </w:rPr>
            </w:pPr>
            <w:r>
              <w:rPr>
                <w:sz w:val="21"/>
              </w:rPr>
              <w:t>Prifysgol De Cymru</w:t>
            </w:r>
          </w:p>
        </w:tc>
      </w:tr>
      <w:tr w:rsidR="00D70F24" w:rsidRPr="00E45A73" w14:paraId="618B49E3" w14:textId="77777777" w:rsidTr="00E45A73">
        <w:trPr>
          <w:trHeight w:val="1417"/>
        </w:trPr>
        <w:tc>
          <w:tcPr>
            <w:tcW w:w="2726" w:type="dxa"/>
            <w:vMerge w:val="restart"/>
            <w:vAlign w:val="center"/>
          </w:tcPr>
          <w:p w14:paraId="479D8F3F" w14:textId="77777777" w:rsidR="00D70F24" w:rsidRPr="00E45A73" w:rsidRDefault="00D70F24" w:rsidP="001E2126">
            <w:pPr>
              <w:jc w:val="center"/>
              <w:rPr>
                <w:rFonts w:cs="Arial"/>
                <w:sz w:val="21"/>
                <w:szCs w:val="21"/>
              </w:rPr>
            </w:pPr>
            <w:r>
              <w:rPr>
                <w:b/>
                <w:sz w:val="21"/>
              </w:rPr>
              <w:t>Plant</w:t>
            </w:r>
          </w:p>
        </w:tc>
        <w:tc>
          <w:tcPr>
            <w:tcW w:w="3005" w:type="dxa"/>
            <w:vAlign w:val="center"/>
          </w:tcPr>
          <w:p w14:paraId="028D3424" w14:textId="77777777" w:rsidR="00D70F24" w:rsidRPr="00E45A73" w:rsidRDefault="00D70F24" w:rsidP="001E2126">
            <w:pPr>
              <w:jc w:val="center"/>
              <w:rPr>
                <w:rFonts w:cs="Arial"/>
                <w:sz w:val="21"/>
                <w:szCs w:val="21"/>
              </w:rPr>
            </w:pPr>
            <w:r>
              <w:rPr>
                <w:sz w:val="21"/>
              </w:rPr>
              <w:t>BSc / BN – Amser Llawn</w:t>
            </w:r>
          </w:p>
        </w:tc>
        <w:tc>
          <w:tcPr>
            <w:tcW w:w="3006" w:type="dxa"/>
            <w:vAlign w:val="center"/>
          </w:tcPr>
          <w:p w14:paraId="7E15EACB" w14:textId="77777777" w:rsidR="00D70F24" w:rsidRPr="00E45A73" w:rsidRDefault="00D70F24" w:rsidP="001E2126">
            <w:pPr>
              <w:jc w:val="center"/>
              <w:rPr>
                <w:rFonts w:cs="Arial"/>
                <w:sz w:val="21"/>
                <w:szCs w:val="21"/>
              </w:rPr>
            </w:pPr>
            <w:r>
              <w:rPr>
                <w:sz w:val="21"/>
              </w:rPr>
              <w:t>Prifysgol Bangor</w:t>
            </w:r>
          </w:p>
          <w:p w14:paraId="29DD63E9" w14:textId="77777777" w:rsidR="00D70F24" w:rsidRPr="00E45A73" w:rsidRDefault="00D70F24" w:rsidP="001E2126">
            <w:pPr>
              <w:jc w:val="center"/>
              <w:rPr>
                <w:rFonts w:cs="Arial"/>
                <w:sz w:val="21"/>
                <w:szCs w:val="21"/>
              </w:rPr>
            </w:pPr>
            <w:r>
              <w:rPr>
                <w:sz w:val="21"/>
              </w:rPr>
              <w:t>Prifysgol Caerdydd</w:t>
            </w:r>
          </w:p>
          <w:p w14:paraId="2D4EBD49" w14:textId="77777777" w:rsidR="00D70F24" w:rsidRPr="00E45A73" w:rsidRDefault="00D70F24" w:rsidP="001E2126">
            <w:pPr>
              <w:jc w:val="center"/>
              <w:rPr>
                <w:rFonts w:cs="Arial"/>
                <w:sz w:val="21"/>
                <w:szCs w:val="21"/>
              </w:rPr>
            </w:pPr>
            <w:r>
              <w:rPr>
                <w:sz w:val="21"/>
              </w:rPr>
              <w:t>Prifysgol Wrecsam</w:t>
            </w:r>
          </w:p>
          <w:p w14:paraId="40C0529D" w14:textId="77777777" w:rsidR="00D70F24" w:rsidRPr="00E45A73" w:rsidRDefault="00D70F24" w:rsidP="001E2126">
            <w:pPr>
              <w:jc w:val="center"/>
              <w:rPr>
                <w:rFonts w:cs="Arial"/>
                <w:sz w:val="21"/>
                <w:szCs w:val="21"/>
              </w:rPr>
            </w:pPr>
            <w:r>
              <w:rPr>
                <w:sz w:val="21"/>
              </w:rPr>
              <w:t>Prifysgol Abertawe</w:t>
            </w:r>
          </w:p>
          <w:p w14:paraId="2D2E3A9C" w14:textId="77777777" w:rsidR="00D70F24" w:rsidRPr="00E45A73" w:rsidRDefault="00D70F24" w:rsidP="001E2126">
            <w:pPr>
              <w:jc w:val="center"/>
              <w:rPr>
                <w:rFonts w:cs="Arial"/>
                <w:sz w:val="21"/>
                <w:szCs w:val="21"/>
              </w:rPr>
            </w:pPr>
            <w:r>
              <w:rPr>
                <w:sz w:val="21"/>
              </w:rPr>
              <w:t>Prifysgol De Cymru</w:t>
            </w:r>
          </w:p>
        </w:tc>
      </w:tr>
      <w:tr w:rsidR="00D70F24" w:rsidRPr="00E45A73" w14:paraId="5055484F" w14:textId="77777777" w:rsidTr="00E45A73">
        <w:trPr>
          <w:trHeight w:val="1134"/>
        </w:trPr>
        <w:tc>
          <w:tcPr>
            <w:tcW w:w="2726" w:type="dxa"/>
            <w:vMerge/>
            <w:vAlign w:val="center"/>
          </w:tcPr>
          <w:p w14:paraId="379E73CA" w14:textId="77777777" w:rsidR="00D70F24" w:rsidRPr="00E45A73" w:rsidRDefault="00D70F24" w:rsidP="001E2126">
            <w:pPr>
              <w:jc w:val="center"/>
              <w:rPr>
                <w:rFonts w:cs="Arial"/>
                <w:sz w:val="21"/>
                <w:szCs w:val="21"/>
              </w:rPr>
            </w:pPr>
          </w:p>
        </w:tc>
        <w:tc>
          <w:tcPr>
            <w:tcW w:w="3005" w:type="dxa"/>
            <w:vAlign w:val="center"/>
          </w:tcPr>
          <w:p w14:paraId="54CCDC8E" w14:textId="77777777" w:rsidR="00D70F24" w:rsidRPr="00E45A73" w:rsidRDefault="00D70F24" w:rsidP="001E2126">
            <w:pPr>
              <w:jc w:val="center"/>
              <w:rPr>
                <w:rFonts w:cs="Arial"/>
                <w:sz w:val="21"/>
                <w:szCs w:val="21"/>
              </w:rPr>
            </w:pPr>
            <w:proofErr w:type="spellStart"/>
            <w:r>
              <w:rPr>
                <w:sz w:val="21"/>
              </w:rPr>
              <w:t>MSc</w:t>
            </w:r>
            <w:proofErr w:type="spellEnd"/>
            <w:r>
              <w:rPr>
                <w:sz w:val="21"/>
              </w:rPr>
              <w:t xml:space="preserve"> / Diploma i Raddedigion – Amser Llawn</w:t>
            </w:r>
          </w:p>
        </w:tc>
        <w:tc>
          <w:tcPr>
            <w:tcW w:w="3006" w:type="dxa"/>
            <w:vAlign w:val="center"/>
          </w:tcPr>
          <w:p w14:paraId="52361B10" w14:textId="77777777" w:rsidR="00D70F24" w:rsidRPr="00E45A73" w:rsidRDefault="00D70F24" w:rsidP="001E2126">
            <w:pPr>
              <w:jc w:val="center"/>
              <w:rPr>
                <w:rFonts w:cs="Arial"/>
                <w:sz w:val="21"/>
                <w:szCs w:val="21"/>
              </w:rPr>
            </w:pPr>
            <w:r>
              <w:rPr>
                <w:sz w:val="21"/>
              </w:rPr>
              <w:t>Prifysgol Caerdydd</w:t>
            </w:r>
          </w:p>
          <w:p w14:paraId="00B908BD" w14:textId="77777777" w:rsidR="00D70F24" w:rsidRPr="00E45A73" w:rsidRDefault="00D70F24" w:rsidP="001E2126">
            <w:pPr>
              <w:jc w:val="center"/>
              <w:rPr>
                <w:rFonts w:cs="Arial"/>
                <w:sz w:val="21"/>
                <w:szCs w:val="21"/>
              </w:rPr>
            </w:pPr>
            <w:r>
              <w:rPr>
                <w:sz w:val="21"/>
              </w:rPr>
              <w:t>Prifysgol Wrecsam</w:t>
            </w:r>
          </w:p>
          <w:p w14:paraId="5590D88E" w14:textId="77777777" w:rsidR="00D70F24" w:rsidRPr="00E45A73" w:rsidRDefault="00D70F24" w:rsidP="001E2126">
            <w:pPr>
              <w:jc w:val="center"/>
              <w:rPr>
                <w:rFonts w:cs="Arial"/>
                <w:sz w:val="21"/>
                <w:szCs w:val="21"/>
              </w:rPr>
            </w:pPr>
            <w:r>
              <w:rPr>
                <w:sz w:val="21"/>
              </w:rPr>
              <w:t>Prifysgol Abertawe</w:t>
            </w:r>
          </w:p>
          <w:p w14:paraId="30D0ABA3" w14:textId="77777777" w:rsidR="00D70F24" w:rsidRPr="00E45A73" w:rsidRDefault="00D70F24" w:rsidP="001E2126">
            <w:pPr>
              <w:jc w:val="center"/>
              <w:rPr>
                <w:rFonts w:cs="Arial"/>
                <w:sz w:val="21"/>
                <w:szCs w:val="21"/>
              </w:rPr>
            </w:pPr>
            <w:r>
              <w:rPr>
                <w:sz w:val="21"/>
              </w:rPr>
              <w:t>Prifysgol De Cymru</w:t>
            </w:r>
          </w:p>
        </w:tc>
      </w:tr>
      <w:tr w:rsidR="00D70F24" w:rsidRPr="00E45A73" w14:paraId="0BA760C7" w14:textId="77777777" w:rsidTr="00E45A73">
        <w:trPr>
          <w:trHeight w:val="1701"/>
        </w:trPr>
        <w:tc>
          <w:tcPr>
            <w:tcW w:w="2726" w:type="dxa"/>
            <w:vMerge w:val="restart"/>
            <w:vAlign w:val="center"/>
          </w:tcPr>
          <w:p w14:paraId="72C3CC19" w14:textId="77777777" w:rsidR="00D70F24" w:rsidRPr="00E45A73" w:rsidRDefault="00D70F24" w:rsidP="001E2126">
            <w:pPr>
              <w:jc w:val="center"/>
              <w:rPr>
                <w:rFonts w:cs="Arial"/>
                <w:sz w:val="21"/>
                <w:szCs w:val="21"/>
              </w:rPr>
            </w:pPr>
            <w:r>
              <w:rPr>
                <w:b/>
                <w:sz w:val="21"/>
              </w:rPr>
              <w:t>Iechyd Meddwl</w:t>
            </w:r>
          </w:p>
        </w:tc>
        <w:tc>
          <w:tcPr>
            <w:tcW w:w="3005" w:type="dxa"/>
            <w:vAlign w:val="center"/>
          </w:tcPr>
          <w:p w14:paraId="5C79CD45" w14:textId="77777777" w:rsidR="00D70F24" w:rsidRPr="00E45A73" w:rsidRDefault="00D70F24" w:rsidP="001E2126">
            <w:pPr>
              <w:jc w:val="center"/>
              <w:rPr>
                <w:rFonts w:cs="Arial"/>
                <w:sz w:val="21"/>
                <w:szCs w:val="21"/>
              </w:rPr>
            </w:pPr>
            <w:r>
              <w:rPr>
                <w:sz w:val="21"/>
              </w:rPr>
              <w:t>BSc / BN – Amser Llawn</w:t>
            </w:r>
          </w:p>
        </w:tc>
        <w:tc>
          <w:tcPr>
            <w:tcW w:w="3006" w:type="dxa"/>
            <w:vAlign w:val="center"/>
          </w:tcPr>
          <w:p w14:paraId="47C4C960" w14:textId="77777777" w:rsidR="00D70F24" w:rsidRPr="00E45A73" w:rsidRDefault="00D70F24" w:rsidP="001E2126">
            <w:pPr>
              <w:jc w:val="center"/>
              <w:rPr>
                <w:rFonts w:cs="Arial"/>
                <w:sz w:val="21"/>
                <w:szCs w:val="21"/>
              </w:rPr>
            </w:pPr>
            <w:r>
              <w:rPr>
                <w:sz w:val="21"/>
              </w:rPr>
              <w:t>Prifysgol Aberystwyth</w:t>
            </w:r>
          </w:p>
          <w:p w14:paraId="636E44A2" w14:textId="77777777" w:rsidR="00D70F24" w:rsidRPr="00E45A73" w:rsidRDefault="00D70F24" w:rsidP="001E2126">
            <w:pPr>
              <w:jc w:val="center"/>
              <w:rPr>
                <w:rFonts w:cs="Arial"/>
                <w:sz w:val="21"/>
                <w:szCs w:val="21"/>
              </w:rPr>
            </w:pPr>
            <w:r>
              <w:rPr>
                <w:sz w:val="21"/>
              </w:rPr>
              <w:t>Prifysgol Bangor</w:t>
            </w:r>
          </w:p>
          <w:p w14:paraId="184BF61D" w14:textId="77777777" w:rsidR="00D70F24" w:rsidRPr="00E45A73" w:rsidRDefault="00D70F24" w:rsidP="001E2126">
            <w:pPr>
              <w:jc w:val="center"/>
              <w:rPr>
                <w:rFonts w:cs="Arial"/>
                <w:sz w:val="21"/>
                <w:szCs w:val="21"/>
              </w:rPr>
            </w:pPr>
            <w:r>
              <w:rPr>
                <w:sz w:val="21"/>
              </w:rPr>
              <w:t>Prifysgol Caerdydd</w:t>
            </w:r>
          </w:p>
          <w:p w14:paraId="352D624B" w14:textId="77777777" w:rsidR="00D70F24" w:rsidRPr="00E45A73" w:rsidRDefault="00D70F24" w:rsidP="001E2126">
            <w:pPr>
              <w:jc w:val="center"/>
              <w:rPr>
                <w:rFonts w:cs="Arial"/>
                <w:sz w:val="21"/>
                <w:szCs w:val="21"/>
              </w:rPr>
            </w:pPr>
            <w:r>
              <w:rPr>
                <w:sz w:val="21"/>
              </w:rPr>
              <w:t>Prifysgol Wrecsam</w:t>
            </w:r>
          </w:p>
          <w:p w14:paraId="2920B415" w14:textId="77777777" w:rsidR="00D70F24" w:rsidRPr="00E45A73" w:rsidRDefault="00D70F24" w:rsidP="001E2126">
            <w:pPr>
              <w:jc w:val="center"/>
              <w:rPr>
                <w:rFonts w:cs="Arial"/>
                <w:sz w:val="21"/>
                <w:szCs w:val="21"/>
              </w:rPr>
            </w:pPr>
            <w:r>
              <w:rPr>
                <w:sz w:val="21"/>
              </w:rPr>
              <w:t>Prifysgol Abertawe</w:t>
            </w:r>
          </w:p>
          <w:p w14:paraId="66A9657D" w14:textId="77777777" w:rsidR="00D70F24" w:rsidRPr="00E45A73" w:rsidRDefault="00D70F24" w:rsidP="001E2126">
            <w:pPr>
              <w:jc w:val="center"/>
              <w:rPr>
                <w:rFonts w:cs="Arial"/>
                <w:sz w:val="21"/>
                <w:szCs w:val="21"/>
              </w:rPr>
            </w:pPr>
            <w:r>
              <w:rPr>
                <w:sz w:val="21"/>
              </w:rPr>
              <w:t>Prifysgol De Cymru</w:t>
            </w:r>
          </w:p>
        </w:tc>
      </w:tr>
      <w:tr w:rsidR="00D70F24" w:rsidRPr="00E45A73" w14:paraId="4239B71B" w14:textId="77777777" w:rsidTr="00E45A73">
        <w:trPr>
          <w:trHeight w:val="1417"/>
        </w:trPr>
        <w:tc>
          <w:tcPr>
            <w:tcW w:w="2726" w:type="dxa"/>
            <w:vMerge/>
            <w:vAlign w:val="center"/>
          </w:tcPr>
          <w:p w14:paraId="2F386924" w14:textId="77777777" w:rsidR="00D70F24" w:rsidRPr="00E45A73" w:rsidRDefault="00D70F24" w:rsidP="001E2126">
            <w:pPr>
              <w:jc w:val="center"/>
              <w:rPr>
                <w:rFonts w:cs="Arial"/>
                <w:sz w:val="21"/>
                <w:szCs w:val="21"/>
              </w:rPr>
            </w:pPr>
          </w:p>
        </w:tc>
        <w:tc>
          <w:tcPr>
            <w:tcW w:w="3005" w:type="dxa"/>
            <w:vAlign w:val="center"/>
          </w:tcPr>
          <w:p w14:paraId="2226626C" w14:textId="77777777" w:rsidR="00D70F24" w:rsidRPr="00E45A73" w:rsidRDefault="00D70F24" w:rsidP="001E2126">
            <w:pPr>
              <w:jc w:val="center"/>
              <w:rPr>
                <w:rFonts w:cs="Arial"/>
                <w:sz w:val="21"/>
                <w:szCs w:val="21"/>
              </w:rPr>
            </w:pPr>
            <w:r>
              <w:rPr>
                <w:sz w:val="21"/>
              </w:rPr>
              <w:t>BSc / BN – Rhan-amser</w:t>
            </w:r>
          </w:p>
          <w:p w14:paraId="359A82A1" w14:textId="77777777" w:rsidR="00D70F24" w:rsidRPr="00E45A73" w:rsidRDefault="00D70F24" w:rsidP="001E2126">
            <w:pPr>
              <w:jc w:val="center"/>
              <w:rPr>
                <w:rFonts w:cs="Arial"/>
                <w:sz w:val="21"/>
                <w:szCs w:val="21"/>
              </w:rPr>
            </w:pPr>
            <w:r>
              <w:rPr>
                <w:sz w:val="21"/>
              </w:rPr>
              <w:t>(Mae Bwrsariaeth ran-amser ar gael, ond caiff y rhan fwyaf o fyfyrwyr eu cyflogi gan y GIG gyda chyllid ôl-lenwi cyflog)</w:t>
            </w:r>
          </w:p>
        </w:tc>
        <w:tc>
          <w:tcPr>
            <w:tcW w:w="3006" w:type="dxa"/>
            <w:vAlign w:val="center"/>
          </w:tcPr>
          <w:p w14:paraId="03923994" w14:textId="77777777" w:rsidR="00D70F24" w:rsidRPr="00E45A73" w:rsidRDefault="00D70F24" w:rsidP="001E2126">
            <w:pPr>
              <w:jc w:val="center"/>
              <w:rPr>
                <w:rFonts w:cs="Arial"/>
                <w:sz w:val="21"/>
                <w:szCs w:val="21"/>
              </w:rPr>
            </w:pPr>
            <w:r>
              <w:rPr>
                <w:sz w:val="21"/>
              </w:rPr>
              <w:t>Prifysgol Aberystwyth</w:t>
            </w:r>
          </w:p>
          <w:p w14:paraId="1BB78323" w14:textId="77777777" w:rsidR="00D70F24" w:rsidRPr="00E45A73" w:rsidRDefault="00D70F24" w:rsidP="001E2126">
            <w:pPr>
              <w:jc w:val="center"/>
              <w:rPr>
                <w:rFonts w:cs="Arial"/>
                <w:sz w:val="21"/>
                <w:szCs w:val="21"/>
              </w:rPr>
            </w:pPr>
            <w:r>
              <w:rPr>
                <w:sz w:val="21"/>
              </w:rPr>
              <w:t>Prifysgol Bangor</w:t>
            </w:r>
          </w:p>
          <w:p w14:paraId="6A2E9B2C" w14:textId="77777777" w:rsidR="00D70F24" w:rsidRPr="00E45A73" w:rsidRDefault="00D70F24" w:rsidP="001E2126">
            <w:pPr>
              <w:jc w:val="center"/>
              <w:rPr>
                <w:rFonts w:cs="Arial"/>
                <w:sz w:val="21"/>
                <w:szCs w:val="21"/>
              </w:rPr>
            </w:pPr>
            <w:r>
              <w:rPr>
                <w:sz w:val="21"/>
              </w:rPr>
              <w:t>Prifysgol Abertawe</w:t>
            </w:r>
          </w:p>
          <w:p w14:paraId="1903CF70" w14:textId="77777777" w:rsidR="00D70F24" w:rsidRPr="00E45A73" w:rsidRDefault="00D70F24" w:rsidP="001E2126">
            <w:pPr>
              <w:jc w:val="center"/>
              <w:rPr>
                <w:rFonts w:cs="Arial"/>
                <w:sz w:val="21"/>
                <w:szCs w:val="21"/>
              </w:rPr>
            </w:pPr>
            <w:r>
              <w:rPr>
                <w:sz w:val="21"/>
              </w:rPr>
              <w:t>Prifysgol Wrecsam</w:t>
            </w:r>
          </w:p>
        </w:tc>
      </w:tr>
      <w:tr w:rsidR="00D70F24" w:rsidRPr="00E45A73" w14:paraId="79371BB2" w14:textId="77777777" w:rsidTr="00E45A73">
        <w:trPr>
          <w:trHeight w:val="1134"/>
        </w:trPr>
        <w:tc>
          <w:tcPr>
            <w:tcW w:w="2726" w:type="dxa"/>
            <w:vMerge/>
            <w:vAlign w:val="center"/>
          </w:tcPr>
          <w:p w14:paraId="3B326239" w14:textId="77777777" w:rsidR="00D70F24" w:rsidRPr="00E45A73" w:rsidRDefault="00D70F24" w:rsidP="001E2126">
            <w:pPr>
              <w:jc w:val="center"/>
              <w:rPr>
                <w:rFonts w:cs="Arial"/>
                <w:sz w:val="21"/>
                <w:szCs w:val="21"/>
              </w:rPr>
            </w:pPr>
          </w:p>
        </w:tc>
        <w:tc>
          <w:tcPr>
            <w:tcW w:w="3005" w:type="dxa"/>
            <w:vAlign w:val="center"/>
          </w:tcPr>
          <w:p w14:paraId="16EEEF43" w14:textId="77777777" w:rsidR="00D70F24" w:rsidRPr="00E45A73" w:rsidRDefault="00D70F24" w:rsidP="001E2126">
            <w:pPr>
              <w:jc w:val="center"/>
              <w:rPr>
                <w:rFonts w:cs="Arial"/>
                <w:sz w:val="21"/>
                <w:szCs w:val="21"/>
              </w:rPr>
            </w:pPr>
            <w:proofErr w:type="spellStart"/>
            <w:r>
              <w:rPr>
                <w:sz w:val="21"/>
              </w:rPr>
              <w:t>MSc</w:t>
            </w:r>
            <w:proofErr w:type="spellEnd"/>
            <w:r>
              <w:rPr>
                <w:sz w:val="21"/>
              </w:rPr>
              <w:t xml:space="preserve"> / Diploma i Raddedigion – Amser Llawn</w:t>
            </w:r>
          </w:p>
        </w:tc>
        <w:tc>
          <w:tcPr>
            <w:tcW w:w="3006" w:type="dxa"/>
            <w:vAlign w:val="center"/>
          </w:tcPr>
          <w:p w14:paraId="675DACE9" w14:textId="77777777" w:rsidR="00D70F24" w:rsidRPr="00E45A73" w:rsidRDefault="00D70F24" w:rsidP="001E2126">
            <w:pPr>
              <w:jc w:val="center"/>
              <w:rPr>
                <w:rFonts w:cs="Arial"/>
                <w:sz w:val="21"/>
                <w:szCs w:val="21"/>
              </w:rPr>
            </w:pPr>
            <w:r>
              <w:rPr>
                <w:sz w:val="21"/>
              </w:rPr>
              <w:t>Prifysgol Caerdydd</w:t>
            </w:r>
          </w:p>
          <w:p w14:paraId="0FBF631B" w14:textId="77777777" w:rsidR="00D70F24" w:rsidRPr="00E45A73" w:rsidRDefault="00D70F24" w:rsidP="001E2126">
            <w:pPr>
              <w:jc w:val="center"/>
              <w:rPr>
                <w:rFonts w:cs="Arial"/>
                <w:sz w:val="21"/>
                <w:szCs w:val="21"/>
              </w:rPr>
            </w:pPr>
            <w:r>
              <w:rPr>
                <w:sz w:val="21"/>
              </w:rPr>
              <w:t>Prifysgol Wrecsam</w:t>
            </w:r>
          </w:p>
          <w:p w14:paraId="3C49AAF9" w14:textId="77777777" w:rsidR="00D70F24" w:rsidRPr="00E45A73" w:rsidRDefault="00D70F24" w:rsidP="001E2126">
            <w:pPr>
              <w:jc w:val="center"/>
              <w:rPr>
                <w:rFonts w:cs="Arial"/>
                <w:sz w:val="21"/>
                <w:szCs w:val="21"/>
              </w:rPr>
            </w:pPr>
            <w:r>
              <w:rPr>
                <w:sz w:val="21"/>
              </w:rPr>
              <w:t>Prifysgol Abertawe</w:t>
            </w:r>
          </w:p>
          <w:p w14:paraId="7130D3B8" w14:textId="77777777" w:rsidR="00D70F24" w:rsidRPr="00E45A73" w:rsidRDefault="00D70F24" w:rsidP="001E2126">
            <w:pPr>
              <w:jc w:val="center"/>
              <w:rPr>
                <w:rFonts w:cs="Arial"/>
                <w:sz w:val="21"/>
                <w:szCs w:val="21"/>
              </w:rPr>
            </w:pPr>
            <w:r>
              <w:rPr>
                <w:sz w:val="21"/>
              </w:rPr>
              <w:t>Prifysgol De Cymru</w:t>
            </w:r>
          </w:p>
        </w:tc>
      </w:tr>
      <w:tr w:rsidR="00D70F24" w:rsidRPr="00E45A73" w14:paraId="4724D5C0" w14:textId="77777777" w:rsidTr="00E45A73">
        <w:trPr>
          <w:trHeight w:val="1134"/>
        </w:trPr>
        <w:tc>
          <w:tcPr>
            <w:tcW w:w="2726" w:type="dxa"/>
            <w:vAlign w:val="center"/>
          </w:tcPr>
          <w:p w14:paraId="522E848F" w14:textId="77777777" w:rsidR="00D70F24" w:rsidRPr="00E45A73" w:rsidRDefault="00D70F24" w:rsidP="001E2126">
            <w:pPr>
              <w:jc w:val="center"/>
              <w:rPr>
                <w:rFonts w:cs="Arial"/>
                <w:sz w:val="21"/>
                <w:szCs w:val="21"/>
              </w:rPr>
            </w:pPr>
            <w:r>
              <w:rPr>
                <w:b/>
                <w:sz w:val="21"/>
              </w:rPr>
              <w:t>Bydwreigiaeth</w:t>
            </w:r>
          </w:p>
        </w:tc>
        <w:tc>
          <w:tcPr>
            <w:tcW w:w="3005" w:type="dxa"/>
            <w:vAlign w:val="center"/>
          </w:tcPr>
          <w:p w14:paraId="5DA03664" w14:textId="77777777" w:rsidR="00D70F24" w:rsidRPr="00E45A73" w:rsidRDefault="00D70F24" w:rsidP="001E2126">
            <w:pPr>
              <w:jc w:val="center"/>
              <w:rPr>
                <w:rFonts w:cs="Arial"/>
                <w:sz w:val="21"/>
                <w:szCs w:val="21"/>
              </w:rPr>
            </w:pPr>
            <w:r>
              <w:rPr>
                <w:sz w:val="21"/>
              </w:rPr>
              <w:t>BSc / BN – Amser Llawn</w:t>
            </w:r>
          </w:p>
        </w:tc>
        <w:tc>
          <w:tcPr>
            <w:tcW w:w="3006" w:type="dxa"/>
            <w:vAlign w:val="center"/>
          </w:tcPr>
          <w:p w14:paraId="66538F5D" w14:textId="77777777" w:rsidR="00D70F24" w:rsidRPr="00E45A73" w:rsidRDefault="00D70F24" w:rsidP="001E2126">
            <w:pPr>
              <w:jc w:val="center"/>
              <w:rPr>
                <w:rFonts w:cs="Arial"/>
                <w:sz w:val="21"/>
                <w:szCs w:val="21"/>
              </w:rPr>
            </w:pPr>
            <w:r>
              <w:rPr>
                <w:sz w:val="21"/>
              </w:rPr>
              <w:t>Prifysgol Bangor</w:t>
            </w:r>
          </w:p>
          <w:p w14:paraId="2EAFD859" w14:textId="77777777" w:rsidR="00D70F24" w:rsidRPr="00E45A73" w:rsidRDefault="00D70F24" w:rsidP="001E2126">
            <w:pPr>
              <w:jc w:val="center"/>
              <w:rPr>
                <w:rFonts w:cs="Arial"/>
                <w:sz w:val="21"/>
                <w:szCs w:val="21"/>
              </w:rPr>
            </w:pPr>
            <w:r>
              <w:rPr>
                <w:sz w:val="21"/>
              </w:rPr>
              <w:t>Prifysgol Caerdydd</w:t>
            </w:r>
          </w:p>
          <w:p w14:paraId="2B0BA7F3" w14:textId="77777777" w:rsidR="00D70F24" w:rsidRPr="00E45A73" w:rsidRDefault="00D70F24" w:rsidP="001E2126">
            <w:pPr>
              <w:jc w:val="center"/>
              <w:rPr>
                <w:rFonts w:cs="Arial"/>
                <w:sz w:val="21"/>
                <w:szCs w:val="21"/>
              </w:rPr>
            </w:pPr>
            <w:r>
              <w:rPr>
                <w:sz w:val="21"/>
              </w:rPr>
              <w:t>Prifysgol Abertawe</w:t>
            </w:r>
          </w:p>
          <w:p w14:paraId="7936D20B" w14:textId="77777777" w:rsidR="00D70F24" w:rsidRPr="00E45A73" w:rsidRDefault="00D70F24" w:rsidP="001E2126">
            <w:pPr>
              <w:jc w:val="center"/>
              <w:rPr>
                <w:rFonts w:cs="Arial"/>
                <w:sz w:val="21"/>
                <w:szCs w:val="21"/>
              </w:rPr>
            </w:pPr>
            <w:r>
              <w:rPr>
                <w:sz w:val="21"/>
              </w:rPr>
              <w:t>Prifysgol De Cymru</w:t>
            </w:r>
          </w:p>
        </w:tc>
      </w:tr>
      <w:tr w:rsidR="00D70F24" w:rsidRPr="00E45A73" w14:paraId="6FDF1CEB" w14:textId="77777777" w:rsidTr="00E45A73">
        <w:trPr>
          <w:trHeight w:val="850"/>
        </w:trPr>
        <w:tc>
          <w:tcPr>
            <w:tcW w:w="2726" w:type="dxa"/>
            <w:vAlign w:val="center"/>
          </w:tcPr>
          <w:p w14:paraId="6B28F400" w14:textId="77777777" w:rsidR="00D70F24" w:rsidRPr="00E45A73" w:rsidRDefault="00D70F24" w:rsidP="001E2126">
            <w:pPr>
              <w:jc w:val="center"/>
              <w:rPr>
                <w:rFonts w:cs="Arial"/>
                <w:sz w:val="21"/>
                <w:szCs w:val="21"/>
              </w:rPr>
            </w:pPr>
            <w:r>
              <w:rPr>
                <w:b/>
                <w:sz w:val="21"/>
              </w:rPr>
              <w:t>Anabledd dysgu</w:t>
            </w:r>
          </w:p>
        </w:tc>
        <w:tc>
          <w:tcPr>
            <w:tcW w:w="3005" w:type="dxa"/>
            <w:vAlign w:val="center"/>
          </w:tcPr>
          <w:p w14:paraId="1D258842" w14:textId="77777777" w:rsidR="00D70F24" w:rsidRPr="00E45A73" w:rsidRDefault="00D70F24" w:rsidP="001E2126">
            <w:pPr>
              <w:jc w:val="center"/>
              <w:rPr>
                <w:rFonts w:cs="Arial"/>
                <w:sz w:val="21"/>
                <w:szCs w:val="21"/>
              </w:rPr>
            </w:pPr>
            <w:r>
              <w:rPr>
                <w:sz w:val="21"/>
              </w:rPr>
              <w:t>BSc / BN – Amser Llawn</w:t>
            </w:r>
          </w:p>
        </w:tc>
        <w:tc>
          <w:tcPr>
            <w:tcW w:w="3006" w:type="dxa"/>
            <w:vAlign w:val="center"/>
          </w:tcPr>
          <w:p w14:paraId="43E900F3" w14:textId="77777777" w:rsidR="00D70F24" w:rsidRPr="00E45A73" w:rsidRDefault="00D70F24" w:rsidP="001E2126">
            <w:pPr>
              <w:jc w:val="center"/>
              <w:rPr>
                <w:rFonts w:cs="Arial"/>
                <w:sz w:val="21"/>
                <w:szCs w:val="21"/>
              </w:rPr>
            </w:pPr>
            <w:r>
              <w:rPr>
                <w:sz w:val="21"/>
              </w:rPr>
              <w:t>Prifysgol Bangor</w:t>
            </w:r>
          </w:p>
          <w:p w14:paraId="5CD65439" w14:textId="77777777" w:rsidR="00D70F24" w:rsidRPr="00E45A73" w:rsidRDefault="00D70F24" w:rsidP="001E2126">
            <w:pPr>
              <w:jc w:val="center"/>
              <w:rPr>
                <w:rFonts w:cs="Arial"/>
                <w:sz w:val="21"/>
                <w:szCs w:val="21"/>
              </w:rPr>
            </w:pPr>
            <w:r>
              <w:rPr>
                <w:sz w:val="21"/>
              </w:rPr>
              <w:t>Prifysgol Abertawe</w:t>
            </w:r>
          </w:p>
          <w:p w14:paraId="256A08C4" w14:textId="77777777" w:rsidR="00D70F24" w:rsidRPr="00E45A73" w:rsidRDefault="00D70F24" w:rsidP="001E2126">
            <w:pPr>
              <w:jc w:val="center"/>
              <w:rPr>
                <w:rFonts w:cs="Arial"/>
                <w:sz w:val="21"/>
                <w:szCs w:val="21"/>
              </w:rPr>
            </w:pPr>
            <w:r>
              <w:rPr>
                <w:sz w:val="21"/>
              </w:rPr>
              <w:t>Prifysgol De Cymru</w:t>
            </w:r>
          </w:p>
        </w:tc>
      </w:tr>
      <w:tr w:rsidR="00D70F24" w:rsidRPr="00E45A73" w14:paraId="6758C131" w14:textId="77777777" w:rsidTr="00E45A73">
        <w:trPr>
          <w:trHeight w:val="1134"/>
        </w:trPr>
        <w:tc>
          <w:tcPr>
            <w:tcW w:w="2726" w:type="dxa"/>
            <w:vAlign w:val="center"/>
          </w:tcPr>
          <w:p w14:paraId="5D655BC8" w14:textId="77777777" w:rsidR="00D70F24" w:rsidRPr="00E45A73" w:rsidRDefault="00D70F24" w:rsidP="001E2126">
            <w:pPr>
              <w:jc w:val="center"/>
              <w:rPr>
                <w:rFonts w:cs="Arial"/>
                <w:sz w:val="21"/>
                <w:szCs w:val="21"/>
              </w:rPr>
            </w:pPr>
            <w:r>
              <w:rPr>
                <w:b/>
                <w:sz w:val="21"/>
              </w:rPr>
              <w:t>Nyrsio Gwasgaredig</w:t>
            </w:r>
          </w:p>
        </w:tc>
        <w:tc>
          <w:tcPr>
            <w:tcW w:w="3005" w:type="dxa"/>
            <w:vAlign w:val="center"/>
          </w:tcPr>
          <w:p w14:paraId="147EDD9A" w14:textId="77777777" w:rsidR="00D70F24" w:rsidRPr="00E45A73" w:rsidRDefault="00D70F24" w:rsidP="001E2126">
            <w:pPr>
              <w:jc w:val="center"/>
              <w:rPr>
                <w:rFonts w:cs="Arial"/>
                <w:sz w:val="21"/>
                <w:szCs w:val="21"/>
              </w:rPr>
            </w:pPr>
            <w:r>
              <w:rPr>
                <w:sz w:val="21"/>
              </w:rPr>
              <w:t>BSc – Amser Llawn</w:t>
            </w:r>
          </w:p>
          <w:p w14:paraId="62081D88" w14:textId="77777777" w:rsidR="00D70F24" w:rsidRPr="00E45A73" w:rsidRDefault="00D70F24" w:rsidP="001E2126">
            <w:pPr>
              <w:jc w:val="center"/>
              <w:rPr>
                <w:rFonts w:cs="Arial"/>
                <w:sz w:val="21"/>
                <w:szCs w:val="21"/>
              </w:rPr>
            </w:pPr>
            <w:r>
              <w:rPr>
                <w:sz w:val="21"/>
              </w:rPr>
              <w:t>(Caiff rhai myfyrwyr eu cyflogi gan y GIG gyda chyllid ôl-lenwi cyflog)</w:t>
            </w:r>
          </w:p>
        </w:tc>
        <w:tc>
          <w:tcPr>
            <w:tcW w:w="3006" w:type="dxa"/>
            <w:vAlign w:val="center"/>
          </w:tcPr>
          <w:p w14:paraId="6C61DA46" w14:textId="77777777" w:rsidR="00D70F24" w:rsidRPr="00E45A73" w:rsidRDefault="00D70F24" w:rsidP="001E2126">
            <w:pPr>
              <w:jc w:val="center"/>
              <w:rPr>
                <w:rFonts w:cs="Arial"/>
                <w:sz w:val="21"/>
                <w:szCs w:val="21"/>
              </w:rPr>
            </w:pPr>
            <w:r>
              <w:rPr>
                <w:sz w:val="21"/>
              </w:rPr>
              <w:t>Prifysgol Bangor</w:t>
            </w:r>
          </w:p>
          <w:p w14:paraId="00FF908A" w14:textId="77777777" w:rsidR="00D70F24" w:rsidRPr="00E45A73" w:rsidRDefault="00D70F24" w:rsidP="001E2126">
            <w:pPr>
              <w:jc w:val="center"/>
              <w:rPr>
                <w:rFonts w:cs="Arial"/>
                <w:sz w:val="21"/>
                <w:szCs w:val="21"/>
              </w:rPr>
            </w:pPr>
            <w:r>
              <w:rPr>
                <w:sz w:val="21"/>
              </w:rPr>
              <w:t>Prifysgol Abertawe</w:t>
            </w:r>
          </w:p>
        </w:tc>
      </w:tr>
      <w:tr w:rsidR="00D70F24" w:rsidRPr="00E45A73" w14:paraId="1B775915" w14:textId="77777777" w:rsidTr="00E45A73">
        <w:trPr>
          <w:trHeight w:val="283"/>
        </w:trPr>
        <w:tc>
          <w:tcPr>
            <w:tcW w:w="2726" w:type="dxa"/>
            <w:vAlign w:val="center"/>
          </w:tcPr>
          <w:p w14:paraId="52F86472" w14:textId="77777777" w:rsidR="00D70F24" w:rsidRPr="00E45A73" w:rsidRDefault="00D70F24" w:rsidP="001E2126">
            <w:pPr>
              <w:jc w:val="center"/>
              <w:rPr>
                <w:rFonts w:cs="Arial"/>
                <w:sz w:val="21"/>
                <w:szCs w:val="21"/>
              </w:rPr>
            </w:pPr>
            <w:r>
              <w:rPr>
                <w:b/>
                <w:sz w:val="21"/>
              </w:rPr>
              <w:t>Nyrsio o Bell</w:t>
            </w:r>
          </w:p>
        </w:tc>
        <w:tc>
          <w:tcPr>
            <w:tcW w:w="3005" w:type="dxa"/>
            <w:vAlign w:val="center"/>
          </w:tcPr>
          <w:p w14:paraId="1E324115"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08F78A0A" w14:textId="77777777" w:rsidR="00D70F24" w:rsidRPr="00E45A73" w:rsidRDefault="00D70F24" w:rsidP="001E2126">
            <w:pPr>
              <w:jc w:val="center"/>
              <w:rPr>
                <w:rFonts w:cs="Arial"/>
                <w:sz w:val="21"/>
                <w:szCs w:val="21"/>
              </w:rPr>
            </w:pPr>
            <w:r>
              <w:rPr>
                <w:sz w:val="21"/>
              </w:rPr>
              <w:t>Prifysgol Bangor</w:t>
            </w:r>
          </w:p>
        </w:tc>
      </w:tr>
      <w:tr w:rsidR="00D70F24" w:rsidRPr="00E45A73" w14:paraId="60D3F810" w14:textId="77777777" w:rsidTr="00E45A73">
        <w:trPr>
          <w:trHeight w:val="567"/>
        </w:trPr>
        <w:tc>
          <w:tcPr>
            <w:tcW w:w="8737" w:type="dxa"/>
            <w:gridSpan w:val="3"/>
            <w:shd w:val="clear" w:color="auto" w:fill="325083"/>
            <w:vAlign w:val="center"/>
          </w:tcPr>
          <w:p w14:paraId="4CA13DFD" w14:textId="77777777" w:rsidR="00D70F24" w:rsidRPr="002B682A" w:rsidRDefault="00D70F24" w:rsidP="001E2126">
            <w:pPr>
              <w:jc w:val="center"/>
              <w:rPr>
                <w:rFonts w:cs="Arial"/>
                <w:sz w:val="22"/>
                <w:szCs w:val="22"/>
              </w:rPr>
            </w:pPr>
            <w:r>
              <w:rPr>
                <w:b/>
                <w:color w:val="FFFFFF"/>
                <w:sz w:val="22"/>
              </w:rPr>
              <w:t>ARALL</w:t>
            </w:r>
          </w:p>
        </w:tc>
      </w:tr>
      <w:tr w:rsidR="00D70F24" w:rsidRPr="00E45A73" w14:paraId="5278E02A" w14:textId="77777777" w:rsidTr="00E45A73">
        <w:trPr>
          <w:trHeight w:val="567"/>
        </w:trPr>
        <w:tc>
          <w:tcPr>
            <w:tcW w:w="2726" w:type="dxa"/>
            <w:vAlign w:val="center"/>
          </w:tcPr>
          <w:p w14:paraId="3EE05FE5" w14:textId="77777777" w:rsidR="00D70F24" w:rsidRPr="00E45A73" w:rsidRDefault="00D70F24" w:rsidP="001E2126">
            <w:pPr>
              <w:jc w:val="center"/>
              <w:rPr>
                <w:rFonts w:cs="Arial"/>
                <w:sz w:val="21"/>
                <w:szCs w:val="21"/>
              </w:rPr>
            </w:pPr>
            <w:r>
              <w:rPr>
                <w:b/>
                <w:sz w:val="21"/>
              </w:rPr>
              <w:t>Hylendid a Therapi Deintyddol</w:t>
            </w:r>
          </w:p>
        </w:tc>
        <w:tc>
          <w:tcPr>
            <w:tcW w:w="3005" w:type="dxa"/>
            <w:vAlign w:val="center"/>
          </w:tcPr>
          <w:p w14:paraId="40CBA51D" w14:textId="77777777" w:rsidR="00D70F24" w:rsidRPr="00E45A73" w:rsidRDefault="00D70F24" w:rsidP="001E2126">
            <w:pPr>
              <w:jc w:val="center"/>
              <w:rPr>
                <w:rFonts w:cs="Arial"/>
                <w:sz w:val="21"/>
                <w:szCs w:val="21"/>
              </w:rPr>
            </w:pPr>
            <w:r>
              <w:rPr>
                <w:sz w:val="21"/>
              </w:rPr>
              <w:t>BSc – Amser Llawn</w:t>
            </w:r>
          </w:p>
        </w:tc>
        <w:tc>
          <w:tcPr>
            <w:tcW w:w="3006" w:type="dxa"/>
            <w:vAlign w:val="center"/>
          </w:tcPr>
          <w:p w14:paraId="5F8A29F7" w14:textId="77777777" w:rsidR="00D70F24" w:rsidRPr="00E45A73" w:rsidRDefault="00D70F24" w:rsidP="001E2126">
            <w:pPr>
              <w:jc w:val="center"/>
              <w:rPr>
                <w:rFonts w:cs="Arial"/>
                <w:sz w:val="21"/>
                <w:szCs w:val="21"/>
              </w:rPr>
            </w:pPr>
            <w:r>
              <w:rPr>
                <w:sz w:val="21"/>
              </w:rPr>
              <w:t>Prifysgol Caerdydd</w:t>
            </w:r>
          </w:p>
        </w:tc>
      </w:tr>
      <w:tr w:rsidR="00D70F24" w:rsidRPr="00E45A73" w14:paraId="70830282" w14:textId="77777777" w:rsidTr="00E45A73">
        <w:trPr>
          <w:trHeight w:val="567"/>
        </w:trPr>
        <w:tc>
          <w:tcPr>
            <w:tcW w:w="2726" w:type="dxa"/>
            <w:vAlign w:val="center"/>
          </w:tcPr>
          <w:p w14:paraId="023C99A2" w14:textId="77777777" w:rsidR="00D70F24" w:rsidRPr="00E45A73" w:rsidRDefault="00D70F24" w:rsidP="001E2126">
            <w:pPr>
              <w:jc w:val="center"/>
              <w:rPr>
                <w:rFonts w:cs="Arial"/>
                <w:sz w:val="21"/>
                <w:szCs w:val="21"/>
              </w:rPr>
            </w:pPr>
            <w:r>
              <w:rPr>
                <w:b/>
                <w:sz w:val="21"/>
              </w:rPr>
              <w:t>Hylendid Deintyddol</w:t>
            </w:r>
          </w:p>
        </w:tc>
        <w:tc>
          <w:tcPr>
            <w:tcW w:w="3005" w:type="dxa"/>
            <w:vAlign w:val="center"/>
          </w:tcPr>
          <w:p w14:paraId="69DE7E51" w14:textId="77777777" w:rsidR="00D70F24" w:rsidRPr="00E45A73" w:rsidRDefault="00D70F24" w:rsidP="001E2126">
            <w:pPr>
              <w:jc w:val="center"/>
              <w:rPr>
                <w:rFonts w:cs="Arial"/>
                <w:sz w:val="21"/>
                <w:szCs w:val="21"/>
              </w:rPr>
            </w:pPr>
            <w:r>
              <w:rPr>
                <w:sz w:val="21"/>
              </w:rPr>
              <w:t>Tystysgrif Addysg Uwch – Amser Llawn</w:t>
            </w:r>
          </w:p>
        </w:tc>
        <w:tc>
          <w:tcPr>
            <w:tcW w:w="3006" w:type="dxa"/>
            <w:vAlign w:val="center"/>
          </w:tcPr>
          <w:p w14:paraId="17A0D88D" w14:textId="77777777" w:rsidR="00D70F24" w:rsidRPr="00E45A73" w:rsidRDefault="00D70F24" w:rsidP="001E2126">
            <w:pPr>
              <w:jc w:val="center"/>
              <w:rPr>
                <w:rFonts w:cs="Arial"/>
                <w:sz w:val="21"/>
                <w:szCs w:val="21"/>
              </w:rPr>
            </w:pPr>
            <w:r>
              <w:rPr>
                <w:sz w:val="21"/>
              </w:rPr>
              <w:t>Prifysgol Bangor</w:t>
            </w:r>
          </w:p>
          <w:p w14:paraId="10A04BA7" w14:textId="77777777" w:rsidR="00D70F24" w:rsidRPr="00E45A73" w:rsidRDefault="00D70F24" w:rsidP="001E2126">
            <w:pPr>
              <w:jc w:val="center"/>
              <w:rPr>
                <w:rFonts w:cs="Arial"/>
                <w:sz w:val="21"/>
                <w:szCs w:val="21"/>
              </w:rPr>
            </w:pPr>
            <w:r>
              <w:rPr>
                <w:sz w:val="21"/>
              </w:rPr>
              <w:t>Prifysgol Caerdydd</w:t>
            </w:r>
          </w:p>
        </w:tc>
      </w:tr>
      <w:tr w:rsidR="00D70F24" w:rsidRPr="00E45A73" w14:paraId="3D3B2DA8" w14:textId="77777777" w:rsidTr="00E45A73">
        <w:trPr>
          <w:trHeight w:val="567"/>
        </w:trPr>
        <w:tc>
          <w:tcPr>
            <w:tcW w:w="2726" w:type="dxa"/>
            <w:vAlign w:val="center"/>
          </w:tcPr>
          <w:p w14:paraId="6D0421F2" w14:textId="77777777" w:rsidR="00D70F24" w:rsidRPr="00E45A73" w:rsidRDefault="00D70F24" w:rsidP="001E2126">
            <w:pPr>
              <w:jc w:val="center"/>
              <w:rPr>
                <w:rFonts w:cs="Arial"/>
                <w:sz w:val="21"/>
                <w:szCs w:val="21"/>
              </w:rPr>
            </w:pPr>
            <w:r>
              <w:rPr>
                <w:b/>
                <w:sz w:val="21"/>
              </w:rPr>
              <w:t>Cydymaith Meddygol</w:t>
            </w:r>
          </w:p>
        </w:tc>
        <w:tc>
          <w:tcPr>
            <w:tcW w:w="3005" w:type="dxa"/>
            <w:vAlign w:val="center"/>
          </w:tcPr>
          <w:p w14:paraId="52973055" w14:textId="77777777" w:rsidR="00D70F24" w:rsidRPr="00E45A73" w:rsidRDefault="00D70F24" w:rsidP="001E2126">
            <w:pPr>
              <w:jc w:val="center"/>
              <w:rPr>
                <w:rFonts w:cs="Arial"/>
                <w:sz w:val="21"/>
                <w:szCs w:val="21"/>
              </w:rPr>
            </w:pPr>
            <w:proofErr w:type="spellStart"/>
            <w:r>
              <w:rPr>
                <w:sz w:val="21"/>
              </w:rPr>
              <w:t>MSc</w:t>
            </w:r>
            <w:proofErr w:type="spellEnd"/>
            <w:r>
              <w:rPr>
                <w:sz w:val="21"/>
              </w:rPr>
              <w:t xml:space="preserve"> / MPAS – Amser Llawn</w:t>
            </w:r>
          </w:p>
        </w:tc>
        <w:tc>
          <w:tcPr>
            <w:tcW w:w="3006" w:type="dxa"/>
            <w:vAlign w:val="center"/>
          </w:tcPr>
          <w:p w14:paraId="0D260A9E" w14:textId="77777777" w:rsidR="00D70F24" w:rsidRPr="00E45A73" w:rsidRDefault="00D70F24" w:rsidP="001E2126">
            <w:pPr>
              <w:jc w:val="center"/>
              <w:rPr>
                <w:rFonts w:cs="Arial"/>
                <w:sz w:val="21"/>
                <w:szCs w:val="21"/>
              </w:rPr>
            </w:pPr>
            <w:r>
              <w:rPr>
                <w:sz w:val="21"/>
              </w:rPr>
              <w:t>Prifysgol Bangor</w:t>
            </w:r>
          </w:p>
          <w:p w14:paraId="07720BCB" w14:textId="77777777" w:rsidR="00D70F24" w:rsidRPr="00E45A73" w:rsidRDefault="00D70F24" w:rsidP="001E2126">
            <w:pPr>
              <w:jc w:val="center"/>
              <w:rPr>
                <w:rFonts w:cs="Arial"/>
                <w:sz w:val="21"/>
                <w:szCs w:val="21"/>
              </w:rPr>
            </w:pPr>
            <w:r>
              <w:rPr>
                <w:sz w:val="21"/>
              </w:rPr>
              <w:t>Prifysgol Abertawe</w:t>
            </w:r>
          </w:p>
        </w:tc>
      </w:tr>
    </w:tbl>
    <w:p w14:paraId="225367BD" w14:textId="77777777" w:rsidR="00D70F24" w:rsidRPr="00E45A73" w:rsidRDefault="00D70F24" w:rsidP="00D70F24">
      <w:pPr>
        <w:spacing w:after="0"/>
        <w:rPr>
          <w:rFonts w:cs="Arial"/>
        </w:rPr>
      </w:pPr>
    </w:p>
    <w:p w14:paraId="74BF921A" w14:textId="77777777" w:rsidR="00D70F24" w:rsidRPr="00E45A73" w:rsidRDefault="00D70F24" w:rsidP="00D70F24">
      <w:pPr>
        <w:spacing w:after="0"/>
        <w:rPr>
          <w:rFonts w:cs="Arial"/>
        </w:rPr>
        <w:sectPr w:rsidR="00D70F24" w:rsidRPr="00E45A73" w:rsidSect="00D70F24">
          <w:pgSz w:w="11906" w:h="16838" w:code="9"/>
          <w:pgMar w:top="1440" w:right="1440" w:bottom="1440" w:left="1440" w:header="709" w:footer="709" w:gutter="0"/>
          <w:cols w:space="708"/>
          <w:docGrid w:linePitch="360"/>
        </w:sectPr>
      </w:pPr>
    </w:p>
    <w:tbl>
      <w:tblPr>
        <w:tblStyle w:val="TableGrid"/>
        <w:tblW w:w="0" w:type="auto"/>
        <w:tblBorders>
          <w:top w:val="single" w:sz="18" w:space="0" w:color="156082" w:themeColor="accent1"/>
          <w:left w:val="none" w:sz="0" w:space="0" w:color="auto"/>
          <w:bottom w:val="none" w:sz="0" w:space="0" w:color="auto"/>
          <w:right w:val="none" w:sz="0" w:space="0" w:color="auto"/>
          <w:insideH w:val="single" w:sz="18" w:space="0" w:color="156082" w:themeColor="accent1"/>
          <w:insideV w:val="single" w:sz="18" w:space="0" w:color="156082" w:themeColor="accent1"/>
        </w:tblBorders>
        <w:tblLook w:val="04A0" w:firstRow="1" w:lastRow="0" w:firstColumn="1" w:lastColumn="0" w:noHBand="0" w:noVBand="1"/>
      </w:tblPr>
      <w:tblGrid>
        <w:gridCol w:w="284"/>
        <w:gridCol w:w="8732"/>
      </w:tblGrid>
      <w:tr w:rsidR="00E45A73" w:rsidRPr="00E45A73" w14:paraId="786E9659" w14:textId="77777777" w:rsidTr="00C0405E">
        <w:trPr>
          <w:trHeight w:val="567"/>
        </w:trPr>
        <w:tc>
          <w:tcPr>
            <w:tcW w:w="9016" w:type="dxa"/>
            <w:gridSpan w:val="2"/>
            <w:tcBorders>
              <w:bottom w:val="single" w:sz="18" w:space="0" w:color="156082" w:themeColor="accent1"/>
            </w:tcBorders>
            <w:vAlign w:val="center"/>
          </w:tcPr>
          <w:p w14:paraId="329E27EE" w14:textId="64F7B510" w:rsidR="00E45A73" w:rsidRPr="00E45A73" w:rsidRDefault="00E45A73" w:rsidP="001E2126">
            <w:pPr>
              <w:spacing w:line="259" w:lineRule="auto"/>
              <w:rPr>
                <w:rFonts w:cs="Arial"/>
              </w:rPr>
            </w:pPr>
            <w:r>
              <w:rPr>
                <w:b/>
                <w:color w:val="156082" w:themeColor="accent1"/>
                <w:sz w:val="28"/>
              </w:rPr>
              <w:t>Atodiad 3</w:t>
            </w:r>
          </w:p>
        </w:tc>
      </w:tr>
      <w:tr w:rsidR="00E45A73" w:rsidRPr="00E45A73" w14:paraId="76034BD0" w14:textId="77777777" w:rsidTr="00C0405E">
        <w:tc>
          <w:tcPr>
            <w:tcW w:w="9016" w:type="dxa"/>
            <w:gridSpan w:val="2"/>
            <w:tcBorders>
              <w:top w:val="single" w:sz="18" w:space="0" w:color="156082" w:themeColor="accent1"/>
              <w:bottom w:val="nil"/>
            </w:tcBorders>
          </w:tcPr>
          <w:p w14:paraId="458AB9B6" w14:textId="77777777" w:rsidR="00E45A73" w:rsidRPr="00E45A73" w:rsidRDefault="00E45A73" w:rsidP="001E2126">
            <w:pPr>
              <w:tabs>
                <w:tab w:val="left" w:pos="2688"/>
              </w:tabs>
              <w:rPr>
                <w:rFonts w:cs="Arial"/>
                <w:b/>
                <w:bCs/>
              </w:rPr>
            </w:pPr>
          </w:p>
        </w:tc>
      </w:tr>
      <w:tr w:rsidR="00D70F24" w:rsidRPr="00E45A73" w14:paraId="371C4F69" w14:textId="77777777" w:rsidTr="00C04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Ex>
        <w:trPr>
          <w:gridBefore w:val="1"/>
          <w:wBefore w:w="284" w:type="dxa"/>
          <w:trHeight w:val="567"/>
        </w:trPr>
        <w:tc>
          <w:tcPr>
            <w:tcW w:w="8732" w:type="dxa"/>
            <w:tcBorders>
              <w:top w:val="nil"/>
              <w:left w:val="nil"/>
              <w:bottom w:val="nil"/>
              <w:right w:val="nil"/>
            </w:tcBorders>
            <w:shd w:val="clear" w:color="auto" w:fill="95B3D7"/>
            <w:vAlign w:val="center"/>
          </w:tcPr>
          <w:p w14:paraId="36069F5C" w14:textId="77777777" w:rsidR="00D70F24" w:rsidRPr="00E45A73" w:rsidRDefault="00D70F24" w:rsidP="001E2126">
            <w:pPr>
              <w:jc w:val="center"/>
              <w:rPr>
                <w:rFonts w:cs="Arial"/>
                <w:b/>
                <w:bCs/>
                <w:sz w:val="22"/>
                <w:szCs w:val="22"/>
              </w:rPr>
            </w:pPr>
            <w:r>
              <w:rPr>
                <w:b/>
                <w:sz w:val="22"/>
              </w:rPr>
              <w:t>AMSERLEN AD-DALU YN UNOL Â CHYTUNDEB ARIANNU CYNLLUN BWRSARIAETH GIG CYMRU</w:t>
            </w:r>
          </w:p>
        </w:tc>
      </w:tr>
    </w:tbl>
    <w:p w14:paraId="541F3175" w14:textId="77777777" w:rsidR="00D70F24" w:rsidRPr="00E45A73" w:rsidRDefault="00D70F24" w:rsidP="00D70F24">
      <w:pPr>
        <w:spacing w:after="0"/>
        <w:rPr>
          <w:rFonts w:cs="Arial"/>
        </w:rPr>
      </w:pPr>
    </w:p>
    <w:tbl>
      <w:tblPr>
        <w:tblStyle w:val="TableGrid"/>
        <w:tblW w:w="0" w:type="auto"/>
        <w:tblInd w:w="284" w:type="dxa"/>
        <w:tblLook w:val="04A0" w:firstRow="1" w:lastRow="0" w:firstColumn="1" w:lastColumn="0" w:noHBand="0" w:noVBand="1"/>
      </w:tblPr>
      <w:tblGrid>
        <w:gridCol w:w="6236"/>
        <w:gridCol w:w="1274"/>
        <w:gridCol w:w="1222"/>
      </w:tblGrid>
      <w:tr w:rsidR="00D70F24" w:rsidRPr="00E45A73" w14:paraId="57E828DA" w14:textId="77777777" w:rsidTr="00C0405E">
        <w:trPr>
          <w:trHeight w:val="567"/>
        </w:trPr>
        <w:tc>
          <w:tcPr>
            <w:tcW w:w="6236" w:type="dxa"/>
            <w:vMerge w:val="restart"/>
            <w:tcBorders>
              <w:top w:val="nil"/>
              <w:left w:val="nil"/>
              <w:right w:val="single" w:sz="4" w:space="0" w:color="auto"/>
            </w:tcBorders>
          </w:tcPr>
          <w:p w14:paraId="4BB925D4" w14:textId="77777777" w:rsidR="00D70F24" w:rsidRPr="00C0405E" w:rsidRDefault="00D70F24" w:rsidP="001E2126">
            <w:pPr>
              <w:rPr>
                <w:rFonts w:cs="Arial"/>
                <w:sz w:val="21"/>
                <w:szCs w:val="21"/>
              </w:rPr>
            </w:pPr>
          </w:p>
        </w:tc>
        <w:tc>
          <w:tcPr>
            <w:tcW w:w="2496" w:type="dxa"/>
            <w:gridSpan w:val="2"/>
            <w:tcBorders>
              <w:top w:val="single" w:sz="4" w:space="0" w:color="auto"/>
              <w:left w:val="single" w:sz="4" w:space="0" w:color="auto"/>
              <w:bottom w:val="single" w:sz="4" w:space="0" w:color="auto"/>
              <w:right w:val="single" w:sz="4" w:space="0" w:color="auto"/>
            </w:tcBorders>
            <w:shd w:val="clear" w:color="auto" w:fill="95B3D7"/>
            <w:vAlign w:val="center"/>
          </w:tcPr>
          <w:p w14:paraId="18ED0511" w14:textId="77777777" w:rsidR="00D70F24" w:rsidRPr="00C0405E" w:rsidRDefault="00D70F24" w:rsidP="001E2126">
            <w:pPr>
              <w:rPr>
                <w:rFonts w:cs="Arial"/>
                <w:sz w:val="21"/>
                <w:szCs w:val="21"/>
              </w:rPr>
            </w:pPr>
            <w:r>
              <w:rPr>
                <w:sz w:val="21"/>
              </w:rPr>
              <w:t>Swm y Cyllid i’w Ad-dalu</w:t>
            </w:r>
          </w:p>
        </w:tc>
      </w:tr>
      <w:tr w:rsidR="00D70F24" w:rsidRPr="00E45A73" w14:paraId="30CCDFB9" w14:textId="77777777" w:rsidTr="00C0405E">
        <w:trPr>
          <w:trHeight w:val="567"/>
        </w:trPr>
        <w:tc>
          <w:tcPr>
            <w:tcW w:w="6236" w:type="dxa"/>
            <w:vMerge/>
            <w:tcBorders>
              <w:left w:val="nil"/>
              <w:bottom w:val="nil"/>
              <w:right w:val="single" w:sz="4" w:space="0" w:color="auto"/>
            </w:tcBorders>
          </w:tcPr>
          <w:p w14:paraId="00741E92" w14:textId="77777777" w:rsidR="00D70F24" w:rsidRPr="00C0405E" w:rsidRDefault="00D70F24" w:rsidP="001E2126">
            <w:pPr>
              <w:rPr>
                <w:rFonts w:cs="Arial"/>
                <w:sz w:val="21"/>
                <w:szCs w:val="21"/>
              </w:rPr>
            </w:pP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01C585AF" w14:textId="77777777" w:rsidR="00D70F24" w:rsidRPr="00C0405E" w:rsidRDefault="00D70F24" w:rsidP="001E2126">
            <w:pPr>
              <w:rPr>
                <w:rFonts w:cs="Arial"/>
                <w:sz w:val="21"/>
                <w:szCs w:val="21"/>
              </w:rPr>
            </w:pPr>
            <w:r>
              <w:rPr>
                <w:sz w:val="21"/>
              </w:rPr>
              <w:t>Cwrs 3 Blynedd</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1A6385C" w14:textId="77777777" w:rsidR="00D70F24" w:rsidRPr="00C0405E" w:rsidRDefault="00D70F24" w:rsidP="001E2126">
            <w:pPr>
              <w:rPr>
                <w:rFonts w:cs="Arial"/>
                <w:sz w:val="21"/>
                <w:szCs w:val="21"/>
              </w:rPr>
            </w:pPr>
            <w:r>
              <w:rPr>
                <w:sz w:val="21"/>
              </w:rPr>
              <w:t>Cwrs 2 Flynedd</w:t>
            </w:r>
          </w:p>
        </w:tc>
      </w:tr>
      <w:tr w:rsidR="00D70F24" w:rsidRPr="00E45A73" w14:paraId="70BBD05C" w14:textId="77777777" w:rsidTr="00E45A73">
        <w:trPr>
          <w:trHeight w:val="283"/>
        </w:trPr>
        <w:tc>
          <w:tcPr>
            <w:tcW w:w="8732" w:type="dxa"/>
            <w:gridSpan w:val="3"/>
            <w:tcBorders>
              <w:top w:val="nil"/>
              <w:left w:val="nil"/>
              <w:bottom w:val="single" w:sz="4" w:space="0" w:color="auto"/>
              <w:right w:val="nil"/>
            </w:tcBorders>
          </w:tcPr>
          <w:p w14:paraId="3EAF9389" w14:textId="77777777" w:rsidR="00D70F24" w:rsidRPr="00C0405E" w:rsidRDefault="00D70F24" w:rsidP="001E2126">
            <w:pPr>
              <w:rPr>
                <w:rFonts w:cs="Arial"/>
                <w:sz w:val="21"/>
                <w:szCs w:val="21"/>
              </w:rPr>
            </w:pPr>
          </w:p>
        </w:tc>
      </w:tr>
      <w:tr w:rsidR="00D70F24" w:rsidRPr="00E45A73" w14:paraId="2889F4B9" w14:textId="77777777" w:rsidTr="00C0405E">
        <w:trPr>
          <w:trHeight w:val="850"/>
        </w:trPr>
        <w:tc>
          <w:tcPr>
            <w:tcW w:w="6236" w:type="dxa"/>
            <w:tcBorders>
              <w:top w:val="single" w:sz="4" w:space="0" w:color="auto"/>
              <w:left w:val="single" w:sz="4" w:space="0" w:color="auto"/>
              <w:bottom w:val="single" w:sz="4" w:space="0" w:color="auto"/>
              <w:right w:val="single" w:sz="4" w:space="0" w:color="auto"/>
            </w:tcBorders>
            <w:vAlign w:val="center"/>
          </w:tcPr>
          <w:p w14:paraId="70355CFE" w14:textId="77777777" w:rsidR="00D70F24" w:rsidRPr="00C0405E" w:rsidRDefault="00D70F24" w:rsidP="00D70F24">
            <w:pPr>
              <w:pStyle w:val="ListParagraph"/>
              <w:numPr>
                <w:ilvl w:val="0"/>
                <w:numId w:val="10"/>
              </w:numPr>
              <w:rPr>
                <w:rFonts w:cs="Arial"/>
                <w:b/>
                <w:bCs/>
                <w:sz w:val="21"/>
                <w:szCs w:val="21"/>
              </w:rPr>
            </w:pPr>
            <w:r>
              <w:rPr>
                <w:b/>
                <w:sz w:val="21"/>
              </w:rPr>
              <w:t>Cwblhau cwrs addysg iechyd ond peidio â gweithio yng Nghymru yn unol â chymalau 10.1, 10.3 a 12.1.2 Telerau ac Amodau’r Fwrsariaeth.</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4A3D7AFA" w14:textId="77777777" w:rsidR="00D70F24" w:rsidRPr="00C0405E" w:rsidRDefault="00D70F24" w:rsidP="001E2126">
            <w:pPr>
              <w:rPr>
                <w:rFonts w:cs="Arial"/>
                <w:sz w:val="21"/>
                <w:szCs w:val="21"/>
              </w:rPr>
            </w:pPr>
            <w:r>
              <w:rPr>
                <w:sz w:val="21"/>
              </w:rPr>
              <w:t>£25,500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33A3A8A8" w14:textId="77777777" w:rsidR="00D70F24" w:rsidRPr="00C0405E" w:rsidRDefault="00D70F24" w:rsidP="001E2126">
            <w:pPr>
              <w:rPr>
                <w:rFonts w:cs="Arial"/>
                <w:sz w:val="21"/>
                <w:szCs w:val="21"/>
              </w:rPr>
            </w:pPr>
            <w:r>
              <w:rPr>
                <w:sz w:val="21"/>
              </w:rPr>
              <w:t>£17,000</w:t>
            </w:r>
          </w:p>
        </w:tc>
      </w:tr>
      <w:tr w:rsidR="00D70F24" w:rsidRPr="00E45A73" w14:paraId="34978120" w14:textId="77777777" w:rsidTr="00E45A73">
        <w:trPr>
          <w:trHeight w:val="283"/>
        </w:trPr>
        <w:tc>
          <w:tcPr>
            <w:tcW w:w="8732" w:type="dxa"/>
            <w:gridSpan w:val="3"/>
            <w:tcBorders>
              <w:top w:val="single" w:sz="4" w:space="0" w:color="auto"/>
              <w:left w:val="nil"/>
              <w:bottom w:val="single" w:sz="4" w:space="0" w:color="auto"/>
              <w:right w:val="nil"/>
            </w:tcBorders>
            <w:vAlign w:val="center"/>
          </w:tcPr>
          <w:p w14:paraId="4F7E1FD1" w14:textId="77777777" w:rsidR="00D70F24" w:rsidRPr="00C0405E" w:rsidRDefault="00D70F24" w:rsidP="001E2126">
            <w:pPr>
              <w:rPr>
                <w:rFonts w:cs="Arial"/>
                <w:sz w:val="21"/>
                <w:szCs w:val="21"/>
              </w:rPr>
            </w:pPr>
          </w:p>
        </w:tc>
      </w:tr>
      <w:tr w:rsidR="00D70F24" w:rsidRPr="00E45A73" w14:paraId="6F208FF9" w14:textId="77777777" w:rsidTr="00E45A73">
        <w:trPr>
          <w:trHeight w:val="680"/>
        </w:trPr>
        <w:tc>
          <w:tcPr>
            <w:tcW w:w="8732" w:type="dxa"/>
            <w:gridSpan w:val="3"/>
            <w:tcBorders>
              <w:top w:val="single" w:sz="4" w:space="0" w:color="auto"/>
              <w:left w:val="single" w:sz="4" w:space="0" w:color="auto"/>
              <w:bottom w:val="nil"/>
              <w:right w:val="single" w:sz="4" w:space="0" w:color="auto"/>
            </w:tcBorders>
            <w:vAlign w:val="center"/>
          </w:tcPr>
          <w:p w14:paraId="33416731" w14:textId="77777777" w:rsidR="00D70F24" w:rsidRPr="00C0405E" w:rsidRDefault="00D70F24" w:rsidP="00D70F24">
            <w:pPr>
              <w:pStyle w:val="ListParagraph"/>
              <w:numPr>
                <w:ilvl w:val="0"/>
                <w:numId w:val="10"/>
              </w:numPr>
              <w:rPr>
                <w:rFonts w:cs="Arial"/>
                <w:b/>
                <w:bCs/>
                <w:sz w:val="21"/>
                <w:szCs w:val="21"/>
              </w:rPr>
            </w:pPr>
            <w:r>
              <w:rPr>
                <w:b/>
                <w:sz w:val="21"/>
              </w:rPr>
              <w:t>Gadael cyflogaeth addas fel y'i nodir yng nghymalau 10.4 a 12.1.3 Telerau ac Amodau’r Fwrsariaeth cyn cyflawni’r ymrwymiad cyflogaeth.</w:t>
            </w:r>
          </w:p>
        </w:tc>
      </w:tr>
      <w:tr w:rsidR="00D70F24" w:rsidRPr="00E45A73" w14:paraId="4D92691E" w14:textId="77777777" w:rsidTr="00C0405E">
        <w:trPr>
          <w:trHeight w:val="283"/>
        </w:trPr>
        <w:tc>
          <w:tcPr>
            <w:tcW w:w="6236" w:type="dxa"/>
            <w:tcBorders>
              <w:top w:val="nil"/>
              <w:left w:val="single" w:sz="4" w:space="0" w:color="auto"/>
              <w:bottom w:val="nil"/>
              <w:right w:val="single" w:sz="4" w:space="0" w:color="auto"/>
            </w:tcBorders>
            <w:vAlign w:val="center"/>
          </w:tcPr>
          <w:p w14:paraId="4F40471B" w14:textId="77777777" w:rsidR="00D70F24" w:rsidRPr="00C0405E" w:rsidRDefault="00D70F24" w:rsidP="00D70F24">
            <w:pPr>
              <w:pStyle w:val="ListParagraph"/>
              <w:numPr>
                <w:ilvl w:val="1"/>
                <w:numId w:val="10"/>
              </w:numPr>
              <w:rPr>
                <w:rFonts w:cs="Arial"/>
                <w:sz w:val="21"/>
                <w:szCs w:val="21"/>
              </w:rPr>
            </w:pPr>
            <w:r>
              <w:rPr>
                <w:sz w:val="21"/>
              </w:rPr>
              <w:t>Wedi gadael yn y chwe mis cyntaf</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6FF4B631" w14:textId="77777777" w:rsidR="00D70F24" w:rsidRPr="00C0405E" w:rsidRDefault="00D70F24" w:rsidP="001E2126">
            <w:pPr>
              <w:rPr>
                <w:rFonts w:cs="Arial"/>
                <w:sz w:val="21"/>
                <w:szCs w:val="21"/>
              </w:rPr>
            </w:pPr>
            <w:r>
              <w:rPr>
                <w:sz w:val="21"/>
              </w:rPr>
              <w:t>£25,500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9FE5869" w14:textId="77777777" w:rsidR="00D70F24" w:rsidRPr="00C0405E" w:rsidRDefault="00D70F24" w:rsidP="001E2126">
            <w:pPr>
              <w:rPr>
                <w:rFonts w:cs="Arial"/>
                <w:sz w:val="21"/>
                <w:szCs w:val="21"/>
              </w:rPr>
            </w:pPr>
            <w:r>
              <w:rPr>
                <w:sz w:val="21"/>
              </w:rPr>
              <w:t>£17,000</w:t>
            </w:r>
          </w:p>
        </w:tc>
      </w:tr>
      <w:tr w:rsidR="00D70F24" w:rsidRPr="00E45A73" w14:paraId="0C7CB3E4" w14:textId="77777777" w:rsidTr="00C0405E">
        <w:trPr>
          <w:trHeight w:val="567"/>
        </w:trPr>
        <w:tc>
          <w:tcPr>
            <w:tcW w:w="6236" w:type="dxa"/>
            <w:tcBorders>
              <w:top w:val="nil"/>
              <w:left w:val="single" w:sz="4" w:space="0" w:color="auto"/>
              <w:bottom w:val="nil"/>
              <w:right w:val="single" w:sz="4" w:space="0" w:color="auto"/>
            </w:tcBorders>
            <w:vAlign w:val="center"/>
          </w:tcPr>
          <w:p w14:paraId="04D78DDA" w14:textId="77777777" w:rsidR="00D70F24" w:rsidRPr="00C0405E" w:rsidRDefault="00D70F24" w:rsidP="00D70F24">
            <w:pPr>
              <w:pStyle w:val="ListParagraph"/>
              <w:numPr>
                <w:ilvl w:val="1"/>
                <w:numId w:val="10"/>
              </w:numPr>
              <w:rPr>
                <w:rFonts w:cs="Arial"/>
                <w:sz w:val="21"/>
                <w:szCs w:val="21"/>
              </w:rPr>
            </w:pPr>
            <w:r>
              <w:rPr>
                <w:sz w:val="21"/>
              </w:rPr>
              <w:t>Wedi gadael ar ôl chwe mis ond cyn cwblhau blwyddyn o wasanaeth</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5C699187" w14:textId="77777777" w:rsidR="00D70F24" w:rsidRPr="00C0405E" w:rsidRDefault="00D70F24" w:rsidP="001E2126">
            <w:pPr>
              <w:rPr>
                <w:rFonts w:cs="Arial"/>
                <w:sz w:val="21"/>
                <w:szCs w:val="21"/>
              </w:rPr>
            </w:pPr>
            <w:r>
              <w:rPr>
                <w:sz w:val="21"/>
              </w:rPr>
              <w:t>£19,125</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5900BDC2" w14:textId="77777777" w:rsidR="00D70F24" w:rsidRPr="00C0405E" w:rsidRDefault="00D70F24" w:rsidP="001E2126">
            <w:pPr>
              <w:rPr>
                <w:rFonts w:cs="Arial"/>
                <w:sz w:val="21"/>
                <w:szCs w:val="21"/>
              </w:rPr>
            </w:pPr>
            <w:r>
              <w:rPr>
                <w:sz w:val="21"/>
              </w:rPr>
              <w:t>£12,750</w:t>
            </w:r>
          </w:p>
        </w:tc>
      </w:tr>
      <w:tr w:rsidR="00D70F24" w:rsidRPr="00E45A73" w14:paraId="6D150B60" w14:textId="77777777" w:rsidTr="00C0405E">
        <w:trPr>
          <w:trHeight w:val="567"/>
        </w:trPr>
        <w:tc>
          <w:tcPr>
            <w:tcW w:w="6236" w:type="dxa"/>
            <w:tcBorders>
              <w:top w:val="nil"/>
              <w:left w:val="single" w:sz="4" w:space="0" w:color="auto"/>
              <w:bottom w:val="nil"/>
              <w:right w:val="single" w:sz="4" w:space="0" w:color="auto"/>
            </w:tcBorders>
            <w:vAlign w:val="center"/>
          </w:tcPr>
          <w:p w14:paraId="270DE156" w14:textId="77777777" w:rsidR="00D70F24" w:rsidRPr="00C0405E" w:rsidRDefault="00D70F24" w:rsidP="00D70F24">
            <w:pPr>
              <w:pStyle w:val="ListParagraph"/>
              <w:numPr>
                <w:ilvl w:val="1"/>
                <w:numId w:val="10"/>
              </w:numPr>
              <w:rPr>
                <w:rFonts w:cs="Arial"/>
                <w:sz w:val="21"/>
                <w:szCs w:val="21"/>
              </w:rPr>
            </w:pPr>
            <w:r>
              <w:rPr>
                <w:sz w:val="21"/>
              </w:rPr>
              <w:t>Wedi gadael ar ôl blwyddyn ond cyn cwblhau 18 mis o wasanaeth</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5A8A59DC" w14:textId="77777777" w:rsidR="00D70F24" w:rsidRPr="00C0405E" w:rsidRDefault="00D70F24" w:rsidP="001E2126">
            <w:pPr>
              <w:rPr>
                <w:rFonts w:cs="Arial"/>
                <w:sz w:val="21"/>
                <w:szCs w:val="21"/>
              </w:rPr>
            </w:pPr>
            <w:r>
              <w:rPr>
                <w:sz w:val="21"/>
              </w:rPr>
              <w:t>£12,750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08A640EA" w14:textId="77777777" w:rsidR="00D70F24" w:rsidRPr="00C0405E" w:rsidRDefault="00D70F24" w:rsidP="001E2126">
            <w:pPr>
              <w:rPr>
                <w:rFonts w:cs="Arial"/>
                <w:sz w:val="21"/>
                <w:szCs w:val="21"/>
              </w:rPr>
            </w:pPr>
            <w:r>
              <w:rPr>
                <w:sz w:val="21"/>
              </w:rPr>
              <w:t>£8,500</w:t>
            </w:r>
          </w:p>
        </w:tc>
      </w:tr>
      <w:tr w:rsidR="00D70F24" w:rsidRPr="00E45A73" w14:paraId="4F2515A9" w14:textId="77777777" w:rsidTr="00C0405E">
        <w:trPr>
          <w:trHeight w:val="567"/>
        </w:trPr>
        <w:tc>
          <w:tcPr>
            <w:tcW w:w="6236" w:type="dxa"/>
            <w:tcBorders>
              <w:top w:val="nil"/>
              <w:left w:val="single" w:sz="4" w:space="0" w:color="auto"/>
              <w:bottom w:val="nil"/>
              <w:right w:val="single" w:sz="4" w:space="0" w:color="auto"/>
            </w:tcBorders>
            <w:vAlign w:val="center"/>
          </w:tcPr>
          <w:p w14:paraId="5B624ED2" w14:textId="77777777" w:rsidR="00D70F24" w:rsidRPr="00C0405E" w:rsidRDefault="00D70F24" w:rsidP="00D70F24">
            <w:pPr>
              <w:pStyle w:val="ListParagraph"/>
              <w:numPr>
                <w:ilvl w:val="1"/>
                <w:numId w:val="10"/>
              </w:numPr>
              <w:rPr>
                <w:rFonts w:cs="Arial"/>
                <w:sz w:val="21"/>
                <w:szCs w:val="21"/>
              </w:rPr>
            </w:pPr>
            <w:r>
              <w:rPr>
                <w:sz w:val="21"/>
              </w:rPr>
              <w:t>Wedi gadael ar ôl 18 mis ond cyn cwblhau dwy flynedd o wasanaeth</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6576AC52" w14:textId="77777777" w:rsidR="00D70F24" w:rsidRPr="00C0405E" w:rsidRDefault="00D70F24" w:rsidP="001E2126">
            <w:pPr>
              <w:rPr>
                <w:rFonts w:cs="Arial"/>
                <w:sz w:val="21"/>
                <w:szCs w:val="21"/>
              </w:rPr>
            </w:pPr>
            <w:r>
              <w:rPr>
                <w:sz w:val="21"/>
              </w:rPr>
              <w:t>£8,500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4BDC46C" w14:textId="77777777" w:rsidR="00D70F24" w:rsidRPr="00C0405E" w:rsidRDefault="00D70F24" w:rsidP="001E2126">
            <w:pPr>
              <w:rPr>
                <w:rFonts w:cs="Arial"/>
                <w:sz w:val="21"/>
                <w:szCs w:val="21"/>
              </w:rPr>
            </w:pPr>
            <w:r>
              <w:rPr>
                <w:sz w:val="21"/>
              </w:rPr>
              <w:t>DIM</w:t>
            </w:r>
          </w:p>
        </w:tc>
      </w:tr>
      <w:tr w:rsidR="00D70F24" w:rsidRPr="00E45A73" w14:paraId="0EB34C1F" w14:textId="77777777" w:rsidTr="00C0405E">
        <w:trPr>
          <w:trHeight w:val="283"/>
        </w:trPr>
        <w:tc>
          <w:tcPr>
            <w:tcW w:w="6236" w:type="dxa"/>
            <w:tcBorders>
              <w:top w:val="nil"/>
              <w:left w:val="single" w:sz="4" w:space="0" w:color="auto"/>
              <w:bottom w:val="single" w:sz="4" w:space="0" w:color="auto"/>
              <w:right w:val="single" w:sz="4" w:space="0" w:color="auto"/>
            </w:tcBorders>
            <w:vAlign w:val="center"/>
          </w:tcPr>
          <w:p w14:paraId="5CBCD799" w14:textId="77777777" w:rsidR="00D70F24" w:rsidRPr="00C0405E" w:rsidRDefault="00D70F24" w:rsidP="00D70F24">
            <w:pPr>
              <w:pStyle w:val="ListParagraph"/>
              <w:numPr>
                <w:ilvl w:val="1"/>
                <w:numId w:val="10"/>
              </w:numPr>
              <w:rPr>
                <w:rFonts w:cs="Arial"/>
                <w:sz w:val="21"/>
                <w:szCs w:val="21"/>
              </w:rPr>
            </w:pPr>
            <w:r>
              <w:rPr>
                <w:sz w:val="21"/>
              </w:rPr>
              <w:t>Wedi gadael ar ôl dwy flynedd o wasanaeth</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53A7F54D" w14:textId="77777777" w:rsidR="00D70F24" w:rsidRPr="00C0405E" w:rsidRDefault="00D70F24" w:rsidP="001E2126">
            <w:pPr>
              <w:rPr>
                <w:rFonts w:cs="Arial"/>
                <w:sz w:val="21"/>
                <w:szCs w:val="21"/>
              </w:rPr>
            </w:pPr>
            <w:r>
              <w:rPr>
                <w:sz w:val="21"/>
              </w:rPr>
              <w:t>DIM</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6D7A7A50" w14:textId="77777777" w:rsidR="00D70F24" w:rsidRPr="00C0405E" w:rsidRDefault="00D70F24" w:rsidP="001E2126">
            <w:pPr>
              <w:rPr>
                <w:rFonts w:cs="Arial"/>
                <w:sz w:val="21"/>
                <w:szCs w:val="21"/>
              </w:rPr>
            </w:pPr>
            <w:r>
              <w:rPr>
                <w:sz w:val="21"/>
              </w:rPr>
              <w:t>DIM</w:t>
            </w:r>
          </w:p>
        </w:tc>
      </w:tr>
      <w:tr w:rsidR="00D70F24" w:rsidRPr="00E45A73" w14:paraId="22547DBB" w14:textId="77777777" w:rsidTr="00E45A73">
        <w:trPr>
          <w:trHeight w:val="283"/>
        </w:trPr>
        <w:tc>
          <w:tcPr>
            <w:tcW w:w="8732" w:type="dxa"/>
            <w:gridSpan w:val="3"/>
            <w:tcBorders>
              <w:top w:val="single" w:sz="4" w:space="0" w:color="auto"/>
              <w:left w:val="nil"/>
              <w:bottom w:val="single" w:sz="4" w:space="0" w:color="auto"/>
              <w:right w:val="nil"/>
            </w:tcBorders>
            <w:vAlign w:val="center"/>
          </w:tcPr>
          <w:p w14:paraId="0F7BFAE3" w14:textId="77777777" w:rsidR="00D70F24" w:rsidRPr="00C0405E" w:rsidRDefault="00D70F24" w:rsidP="001E2126">
            <w:pPr>
              <w:rPr>
                <w:rFonts w:cs="Arial"/>
                <w:sz w:val="21"/>
                <w:szCs w:val="21"/>
              </w:rPr>
            </w:pPr>
          </w:p>
        </w:tc>
      </w:tr>
      <w:tr w:rsidR="00D70F24" w:rsidRPr="00E45A73" w14:paraId="1D055BEC" w14:textId="77777777" w:rsidTr="00E45A73">
        <w:trPr>
          <w:trHeight w:val="680"/>
        </w:trPr>
        <w:tc>
          <w:tcPr>
            <w:tcW w:w="8732" w:type="dxa"/>
            <w:gridSpan w:val="3"/>
            <w:tcBorders>
              <w:top w:val="single" w:sz="4" w:space="0" w:color="auto"/>
              <w:left w:val="single" w:sz="4" w:space="0" w:color="auto"/>
              <w:bottom w:val="nil"/>
              <w:right w:val="single" w:sz="4" w:space="0" w:color="auto"/>
            </w:tcBorders>
            <w:vAlign w:val="center"/>
          </w:tcPr>
          <w:p w14:paraId="1E68294E" w14:textId="77777777" w:rsidR="00D70F24" w:rsidRPr="00C0405E" w:rsidRDefault="00D70F24" w:rsidP="00D70F24">
            <w:pPr>
              <w:pStyle w:val="ListParagraph"/>
              <w:numPr>
                <w:ilvl w:val="0"/>
                <w:numId w:val="10"/>
              </w:numPr>
              <w:rPr>
                <w:rFonts w:cs="Arial"/>
                <w:b/>
                <w:bCs/>
                <w:sz w:val="21"/>
                <w:szCs w:val="21"/>
              </w:rPr>
            </w:pPr>
            <w:r>
              <w:rPr>
                <w:b/>
                <w:sz w:val="21"/>
              </w:rPr>
              <w:t>Trosglwyddo opsiynau ariannu ar ganol y cwrs addysg iechyd fel y nodir yng nghymalau 9.2 y Telerau ac Amodau.</w:t>
            </w:r>
          </w:p>
        </w:tc>
      </w:tr>
      <w:tr w:rsidR="00D70F24" w:rsidRPr="00E45A73" w14:paraId="0E26F79C" w14:textId="77777777" w:rsidTr="00C0405E">
        <w:trPr>
          <w:trHeight w:val="1417"/>
        </w:trPr>
        <w:tc>
          <w:tcPr>
            <w:tcW w:w="6236" w:type="dxa"/>
            <w:tcBorders>
              <w:top w:val="nil"/>
              <w:left w:val="single" w:sz="4" w:space="0" w:color="auto"/>
              <w:bottom w:val="nil"/>
              <w:right w:val="single" w:sz="4" w:space="0" w:color="auto"/>
            </w:tcBorders>
            <w:vAlign w:val="center"/>
          </w:tcPr>
          <w:p w14:paraId="71A42441" w14:textId="77777777" w:rsidR="00D70F24" w:rsidRPr="00C0405E" w:rsidRDefault="00D70F24" w:rsidP="00D70F24">
            <w:pPr>
              <w:pStyle w:val="ListParagraph"/>
              <w:numPr>
                <w:ilvl w:val="1"/>
                <w:numId w:val="10"/>
              </w:numPr>
              <w:rPr>
                <w:rFonts w:cs="Arial"/>
                <w:sz w:val="21"/>
                <w:szCs w:val="21"/>
              </w:rPr>
            </w:pPr>
            <w:r>
              <w:rPr>
                <w:sz w:val="21"/>
              </w:rPr>
              <w:t>Yn ystod neu ar ddiwedd blwyddyn gyntaf eich cwrs addysg iechyd, gallwch ddewis naill ai a) ad-dalu’r swm o £8,500 neu b) gweithio mewn cyflogaeth addas yng Nghymru am wyth mis ar ôl cwblhau eich cwrs addysg iechyd.</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410FC24E" w14:textId="77777777" w:rsidR="00D70F24" w:rsidRPr="00C0405E" w:rsidRDefault="00D70F24" w:rsidP="001E2126">
            <w:pPr>
              <w:rPr>
                <w:rFonts w:cs="Arial"/>
                <w:sz w:val="21"/>
                <w:szCs w:val="21"/>
              </w:rPr>
            </w:pPr>
            <w:r>
              <w:rPr>
                <w:sz w:val="21"/>
              </w:rPr>
              <w:t>£8,500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149E0B5F" w14:textId="77777777" w:rsidR="00D70F24" w:rsidRPr="00C0405E" w:rsidRDefault="00D70F24" w:rsidP="001E2126">
            <w:pPr>
              <w:rPr>
                <w:rFonts w:cs="Arial"/>
                <w:sz w:val="21"/>
                <w:szCs w:val="21"/>
              </w:rPr>
            </w:pPr>
            <w:r>
              <w:rPr>
                <w:sz w:val="21"/>
              </w:rPr>
              <w:t>£8,500</w:t>
            </w:r>
          </w:p>
        </w:tc>
      </w:tr>
      <w:tr w:rsidR="00D70F24" w:rsidRPr="00E45A73" w14:paraId="2DD7AA9B" w14:textId="77777777" w:rsidTr="00C0405E">
        <w:trPr>
          <w:trHeight w:val="1701"/>
        </w:trPr>
        <w:tc>
          <w:tcPr>
            <w:tcW w:w="6236" w:type="dxa"/>
            <w:tcBorders>
              <w:top w:val="nil"/>
              <w:left w:val="single" w:sz="4" w:space="0" w:color="auto"/>
              <w:bottom w:val="single" w:sz="4" w:space="0" w:color="auto"/>
              <w:right w:val="single" w:sz="4" w:space="0" w:color="auto"/>
            </w:tcBorders>
            <w:vAlign w:val="center"/>
          </w:tcPr>
          <w:p w14:paraId="07F5C2B7" w14:textId="77777777" w:rsidR="00D70F24" w:rsidRPr="00C0405E" w:rsidRDefault="00D70F24" w:rsidP="00D70F24">
            <w:pPr>
              <w:pStyle w:val="ListParagraph"/>
              <w:numPr>
                <w:ilvl w:val="1"/>
                <w:numId w:val="10"/>
              </w:numPr>
              <w:rPr>
                <w:rFonts w:cs="Arial"/>
                <w:sz w:val="21"/>
                <w:szCs w:val="21"/>
              </w:rPr>
            </w:pPr>
            <w:r>
              <w:rPr>
                <w:sz w:val="21"/>
              </w:rPr>
              <w:t>Yn ystod neu ar ddiwedd ail flwyddyn eich cwrs addysg iechyd, gallwch ddewis naill ai:</w:t>
            </w:r>
          </w:p>
          <w:p w14:paraId="7A3B8BF1" w14:textId="77777777" w:rsidR="00D70F24" w:rsidRPr="00C0405E" w:rsidRDefault="00D70F24" w:rsidP="00D70F24">
            <w:pPr>
              <w:pStyle w:val="ListParagraph"/>
              <w:numPr>
                <w:ilvl w:val="2"/>
                <w:numId w:val="10"/>
              </w:numPr>
              <w:rPr>
                <w:rFonts w:cs="Arial"/>
                <w:sz w:val="21"/>
                <w:szCs w:val="21"/>
              </w:rPr>
            </w:pPr>
            <w:r>
              <w:rPr>
                <w:sz w:val="21"/>
              </w:rPr>
              <w:t>ad-dalu’r swm o £17,000 neu</w:t>
            </w:r>
          </w:p>
          <w:p w14:paraId="597495DC" w14:textId="77777777" w:rsidR="00D70F24" w:rsidRPr="00C0405E" w:rsidRDefault="00D70F24" w:rsidP="00D70F24">
            <w:pPr>
              <w:pStyle w:val="ListParagraph"/>
              <w:numPr>
                <w:ilvl w:val="2"/>
                <w:numId w:val="10"/>
              </w:numPr>
              <w:rPr>
                <w:rFonts w:cs="Arial"/>
                <w:sz w:val="21"/>
                <w:szCs w:val="21"/>
              </w:rPr>
            </w:pPr>
            <w:r>
              <w:rPr>
                <w:sz w:val="21"/>
              </w:rPr>
              <w:t>gweithio mewn cyflogaeth addas yng Nghymru am 18 mis ar ôl cwblhau eich cwrs addysg iechyd.</w:t>
            </w:r>
          </w:p>
        </w:tc>
        <w:tc>
          <w:tcPr>
            <w:tcW w:w="1274" w:type="dxa"/>
            <w:tcBorders>
              <w:top w:val="single" w:sz="4" w:space="0" w:color="auto"/>
              <w:left w:val="single" w:sz="4" w:space="0" w:color="auto"/>
              <w:bottom w:val="single" w:sz="4" w:space="0" w:color="auto"/>
              <w:right w:val="single" w:sz="4" w:space="0" w:color="auto"/>
            </w:tcBorders>
            <w:shd w:val="clear" w:color="auto" w:fill="B8CCE4"/>
            <w:vAlign w:val="center"/>
          </w:tcPr>
          <w:p w14:paraId="68A5F5C2" w14:textId="77777777" w:rsidR="00D70F24" w:rsidRPr="00C0405E" w:rsidRDefault="00D70F24" w:rsidP="001E2126">
            <w:pPr>
              <w:rPr>
                <w:rFonts w:cs="Arial"/>
                <w:sz w:val="21"/>
                <w:szCs w:val="21"/>
              </w:rPr>
            </w:pPr>
            <w:r>
              <w:rPr>
                <w:sz w:val="21"/>
              </w:rPr>
              <w:t>£17,000</w:t>
            </w:r>
          </w:p>
        </w:tc>
        <w:tc>
          <w:tcPr>
            <w:tcW w:w="1222" w:type="dxa"/>
            <w:tcBorders>
              <w:top w:val="single" w:sz="4" w:space="0" w:color="auto"/>
              <w:left w:val="single" w:sz="4" w:space="0" w:color="auto"/>
              <w:bottom w:val="single" w:sz="4" w:space="0" w:color="auto"/>
              <w:right w:val="single" w:sz="4" w:space="0" w:color="auto"/>
            </w:tcBorders>
            <w:shd w:val="clear" w:color="auto" w:fill="DBE5F1"/>
            <w:vAlign w:val="center"/>
          </w:tcPr>
          <w:p w14:paraId="41D1EF57" w14:textId="77777777" w:rsidR="00D70F24" w:rsidRPr="00C0405E" w:rsidRDefault="00D70F24" w:rsidP="001E2126">
            <w:pPr>
              <w:rPr>
                <w:rFonts w:cs="Arial"/>
                <w:sz w:val="21"/>
                <w:szCs w:val="21"/>
              </w:rPr>
            </w:pPr>
            <w:r>
              <w:rPr>
                <w:sz w:val="21"/>
              </w:rPr>
              <w:t>£17,000</w:t>
            </w:r>
          </w:p>
        </w:tc>
      </w:tr>
    </w:tbl>
    <w:p w14:paraId="59E515A8" w14:textId="77777777" w:rsidR="006654A4" w:rsidRPr="00E45A73" w:rsidRDefault="006654A4" w:rsidP="006B40AF">
      <w:pPr>
        <w:spacing w:after="0"/>
        <w:rPr>
          <w:rFonts w:cs="Arial"/>
        </w:rPr>
      </w:pPr>
    </w:p>
    <w:sectPr w:rsidR="006654A4" w:rsidRPr="00E45A73" w:rsidSect="00AB4760">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F001B9" w14:textId="77777777" w:rsidR="00231515" w:rsidRDefault="00231515" w:rsidP="00B64F78">
      <w:pPr>
        <w:spacing w:after="0" w:line="240" w:lineRule="auto"/>
      </w:pPr>
      <w:r>
        <w:separator/>
      </w:r>
    </w:p>
  </w:endnote>
  <w:endnote w:type="continuationSeparator" w:id="0">
    <w:p w14:paraId="6ADDE6CE" w14:textId="77777777" w:rsidR="00231515" w:rsidRDefault="00231515" w:rsidP="00B64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7133779"/>
      <w:docPartObj>
        <w:docPartGallery w:val="Page Numbers (Bottom of Page)"/>
        <w:docPartUnique/>
      </w:docPartObj>
    </w:sdtPr>
    <w:sdtEndPr/>
    <w:sdtContent>
      <w:sdt>
        <w:sdtPr>
          <w:id w:val="-1769616900"/>
          <w:docPartObj>
            <w:docPartGallery w:val="Page Numbers (Top of Page)"/>
            <w:docPartUnique/>
          </w:docPartObj>
        </w:sdtPr>
        <w:sdtEndPr/>
        <w:sdtContent>
          <w:p w14:paraId="084F7464" w14:textId="77777777" w:rsidR="00E45A73" w:rsidRDefault="00E45A73">
            <w:pPr>
              <w:pStyle w:val="Footer"/>
              <w:jc w:val="right"/>
            </w:pPr>
          </w:p>
          <w:p w14:paraId="74F02002" w14:textId="57202C47" w:rsidR="00E45A73" w:rsidRDefault="00E45A73">
            <w:pPr>
              <w:pStyle w:val="Footer"/>
              <w:jc w:val="right"/>
            </w:pPr>
            <w:r>
              <w:t xml:space="preserve">Tudalen </w:t>
            </w:r>
            <w:r>
              <w:rPr>
                <w:b/>
              </w:rPr>
              <w:fldChar w:fldCharType="begin"/>
            </w:r>
            <w:r>
              <w:rPr>
                <w:b/>
              </w:rPr>
              <w:instrText xml:space="preserve"> PAGE </w:instrText>
            </w:r>
            <w:r>
              <w:rPr>
                <w:b/>
              </w:rPr>
              <w:fldChar w:fldCharType="separate"/>
            </w:r>
            <w:r>
              <w:rPr>
                <w:b/>
              </w:rPr>
              <w:t>2</w:t>
            </w:r>
            <w:r>
              <w:rPr>
                <w:b/>
              </w:rPr>
              <w:fldChar w:fldCharType="end"/>
            </w:r>
            <w:r>
              <w:t xml:space="preserve"> o </w:t>
            </w:r>
            <w:r>
              <w:rPr>
                <w:b/>
              </w:rPr>
              <w:fldChar w:fldCharType="begin"/>
            </w:r>
            <w:r>
              <w:rPr>
                <w:b/>
              </w:rPr>
              <w:instrText xml:space="preserve"> NUMPAGES  </w:instrText>
            </w:r>
            <w:r>
              <w:rPr>
                <w:b/>
              </w:rPr>
              <w:fldChar w:fldCharType="separate"/>
            </w:r>
            <w:r>
              <w:rPr>
                <w:b/>
              </w:rPr>
              <w:t>2</w:t>
            </w:r>
            <w:r>
              <w:rPr>
                <w:b/>
              </w:rPr>
              <w:fldChar w:fldCharType="end"/>
            </w:r>
          </w:p>
        </w:sdtContent>
      </w:sdt>
    </w:sdtContent>
  </w:sdt>
  <w:p w14:paraId="20667CDC" w14:textId="77777777" w:rsidR="00E45A73" w:rsidRDefault="00E45A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AFA300" w14:textId="77777777" w:rsidR="00231515" w:rsidRDefault="00231515" w:rsidP="00B64F78">
      <w:pPr>
        <w:spacing w:after="0" w:line="240" w:lineRule="auto"/>
      </w:pPr>
      <w:r>
        <w:separator/>
      </w:r>
    </w:p>
  </w:footnote>
  <w:footnote w:type="continuationSeparator" w:id="0">
    <w:p w14:paraId="634B5765" w14:textId="77777777" w:rsidR="00231515" w:rsidRDefault="00231515" w:rsidP="00B64F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4C0832" w14:textId="56A31282" w:rsidR="006B40AF" w:rsidRDefault="00B64F78" w:rsidP="006B40AF">
    <w:pPr>
      <w:pStyle w:val="Header"/>
      <w:ind w:left="-567"/>
    </w:pPr>
    <w:r>
      <w:rPr>
        <w:b/>
        <w:i/>
        <w:noProof/>
        <w:color w:val="156082" w:themeColor="accent1"/>
        <w:sz w:val="28"/>
      </w:rPr>
      <w:drawing>
        <wp:inline distT="0" distB="0" distL="0" distR="0" wp14:anchorId="7DB05E08" wp14:editId="71680DAB">
          <wp:extent cx="4170045" cy="1066800"/>
          <wp:effectExtent l="0" t="0" r="1905" b="0"/>
          <wp:docPr id="4570930" name="Picture 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597953" name="Picture 2"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70045" cy="1066800"/>
                  </a:xfrm>
                  <a:prstGeom prst="rect">
                    <a:avLst/>
                  </a:prstGeom>
                  <a:noFill/>
                </pic:spPr>
              </pic:pic>
            </a:graphicData>
          </a:graphic>
        </wp:inline>
      </w:drawing>
    </w:r>
  </w:p>
  <w:p w14:paraId="54869ECD" w14:textId="77777777" w:rsidR="006B40AF" w:rsidRDefault="006B40AF" w:rsidP="006B40AF">
    <w:pPr>
      <w:pStyle w:val="Header"/>
      <w:ind w:lef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F849B6"/>
    <w:multiLevelType w:val="hybridMultilevel"/>
    <w:tmpl w:val="1EBA0BA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2A4135FF"/>
    <w:multiLevelType w:val="hybridMultilevel"/>
    <w:tmpl w:val="9162DB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5C763DE"/>
    <w:multiLevelType w:val="hybridMultilevel"/>
    <w:tmpl w:val="24181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FE3D70"/>
    <w:multiLevelType w:val="hybridMultilevel"/>
    <w:tmpl w:val="9056A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C96449"/>
    <w:multiLevelType w:val="hybridMultilevel"/>
    <w:tmpl w:val="370C2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A1019F"/>
    <w:multiLevelType w:val="multilevel"/>
    <w:tmpl w:val="D79635D4"/>
    <w:lvl w:ilvl="0">
      <w:start w:val="1"/>
      <w:numFmt w:val="decimal"/>
      <w:lvlText w:val="%1."/>
      <w:lvlJc w:val="left"/>
      <w:pPr>
        <w:ind w:left="397" w:hanging="397"/>
      </w:pPr>
      <w:rPr>
        <w:rFonts w:ascii="Arial" w:eastAsiaTheme="minorHAnsi" w:hAnsi="Arial" w:cs="Arial" w:hint="default"/>
        <w:b/>
        <w:bCs/>
      </w:rPr>
    </w:lvl>
    <w:lvl w:ilvl="1">
      <w:start w:val="1"/>
      <w:numFmt w:val="lowerRoman"/>
      <w:lvlText w:val="%2."/>
      <w:lvlJc w:val="left"/>
      <w:pPr>
        <w:ind w:left="680" w:hanging="396"/>
      </w:pPr>
      <w:rPr>
        <w:rFonts w:hint="default"/>
        <w:b/>
        <w:bCs/>
      </w:rPr>
    </w:lvl>
    <w:lvl w:ilvl="2">
      <w:start w:val="1"/>
      <w:numFmt w:val="lowerLetter"/>
      <w:lvlText w:val="%3)"/>
      <w:lvlJc w:val="left"/>
      <w:pPr>
        <w:ind w:left="1247" w:hanging="396"/>
      </w:pPr>
      <w:rPr>
        <w:rFonts w:hint="default"/>
        <w:b/>
        <w:bCs/>
      </w:rPr>
    </w:lvl>
    <w:lvl w:ilvl="3">
      <w:start w:val="1"/>
      <w:numFmt w:val="bullet"/>
      <w:lvlText w:val=""/>
      <w:lvlJc w:val="left"/>
      <w:pPr>
        <w:ind w:left="2880" w:hanging="360"/>
      </w:pPr>
      <w:rPr>
        <w:rFonts w:ascii="Symbol" w:hAnsi="Symbol"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61ED0AB8"/>
    <w:multiLevelType w:val="multilevel"/>
    <w:tmpl w:val="706EB62A"/>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6E8B1466"/>
    <w:multiLevelType w:val="hybridMultilevel"/>
    <w:tmpl w:val="96223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0C45BF7"/>
    <w:multiLevelType w:val="hybridMultilevel"/>
    <w:tmpl w:val="BAA03BB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9" w15:restartNumberingAfterBreak="0">
    <w:nsid w:val="71C60344"/>
    <w:multiLevelType w:val="hybridMultilevel"/>
    <w:tmpl w:val="0658DF5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7B4A27AE"/>
    <w:multiLevelType w:val="hybridMultilevel"/>
    <w:tmpl w:val="F2D22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D449F9"/>
    <w:multiLevelType w:val="hybridMultilevel"/>
    <w:tmpl w:val="45AC44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00804668">
    <w:abstractNumId w:val="11"/>
  </w:num>
  <w:num w:numId="2" w16cid:durableId="1888712999">
    <w:abstractNumId w:val="6"/>
  </w:num>
  <w:num w:numId="3" w16cid:durableId="556477864">
    <w:abstractNumId w:val="3"/>
  </w:num>
  <w:num w:numId="4" w16cid:durableId="2058044939">
    <w:abstractNumId w:val="1"/>
  </w:num>
  <w:num w:numId="5" w16cid:durableId="1080831787">
    <w:abstractNumId w:val="2"/>
  </w:num>
  <w:num w:numId="6" w16cid:durableId="166091781">
    <w:abstractNumId w:val="10"/>
  </w:num>
  <w:num w:numId="7" w16cid:durableId="228687803">
    <w:abstractNumId w:val="7"/>
  </w:num>
  <w:num w:numId="8" w16cid:durableId="671183795">
    <w:abstractNumId w:val="9"/>
  </w:num>
  <w:num w:numId="9" w16cid:durableId="2140758378">
    <w:abstractNumId w:val="8"/>
  </w:num>
  <w:num w:numId="10" w16cid:durableId="192622776">
    <w:abstractNumId w:val="5"/>
  </w:num>
  <w:num w:numId="11" w16cid:durableId="1300959116">
    <w:abstractNumId w:val="0"/>
  </w:num>
  <w:num w:numId="12" w16cid:durableId="11510256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9"/>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498"/>
    <w:rsid w:val="0001503E"/>
    <w:rsid w:val="000E2C56"/>
    <w:rsid w:val="000E3C2B"/>
    <w:rsid w:val="0010102B"/>
    <w:rsid w:val="00115C20"/>
    <w:rsid w:val="00177CAC"/>
    <w:rsid w:val="001A3BFD"/>
    <w:rsid w:val="001C11A3"/>
    <w:rsid w:val="00211B5C"/>
    <w:rsid w:val="00231515"/>
    <w:rsid w:val="0024420C"/>
    <w:rsid w:val="002B682A"/>
    <w:rsid w:val="00317C5A"/>
    <w:rsid w:val="0032079D"/>
    <w:rsid w:val="003A442F"/>
    <w:rsid w:val="003B0AB9"/>
    <w:rsid w:val="003F7083"/>
    <w:rsid w:val="0045050D"/>
    <w:rsid w:val="004963B2"/>
    <w:rsid w:val="005071AC"/>
    <w:rsid w:val="005520F9"/>
    <w:rsid w:val="00553261"/>
    <w:rsid w:val="00556F58"/>
    <w:rsid w:val="00565340"/>
    <w:rsid w:val="005707CD"/>
    <w:rsid w:val="00584940"/>
    <w:rsid w:val="00591C54"/>
    <w:rsid w:val="00597EC5"/>
    <w:rsid w:val="005C6C15"/>
    <w:rsid w:val="005D5D94"/>
    <w:rsid w:val="00614619"/>
    <w:rsid w:val="006654A4"/>
    <w:rsid w:val="00672C01"/>
    <w:rsid w:val="0068796F"/>
    <w:rsid w:val="006B40AF"/>
    <w:rsid w:val="00710310"/>
    <w:rsid w:val="00760E98"/>
    <w:rsid w:val="007C0F30"/>
    <w:rsid w:val="007D2F4B"/>
    <w:rsid w:val="00813707"/>
    <w:rsid w:val="008333B3"/>
    <w:rsid w:val="008B1BA4"/>
    <w:rsid w:val="009175A0"/>
    <w:rsid w:val="00941FEF"/>
    <w:rsid w:val="0096194D"/>
    <w:rsid w:val="00974DCB"/>
    <w:rsid w:val="00A25978"/>
    <w:rsid w:val="00A43204"/>
    <w:rsid w:val="00A60D15"/>
    <w:rsid w:val="00A85CB9"/>
    <w:rsid w:val="00AB4760"/>
    <w:rsid w:val="00B065D9"/>
    <w:rsid w:val="00B64F78"/>
    <w:rsid w:val="00BB796F"/>
    <w:rsid w:val="00C0405E"/>
    <w:rsid w:val="00C62E06"/>
    <w:rsid w:val="00CD0806"/>
    <w:rsid w:val="00D40289"/>
    <w:rsid w:val="00D70F24"/>
    <w:rsid w:val="00DA0946"/>
    <w:rsid w:val="00E36D1C"/>
    <w:rsid w:val="00E45A73"/>
    <w:rsid w:val="00E7236D"/>
    <w:rsid w:val="00ED6174"/>
    <w:rsid w:val="00F10498"/>
    <w:rsid w:val="00F31949"/>
    <w:rsid w:val="00F56BC0"/>
    <w:rsid w:val="00F625A2"/>
    <w:rsid w:val="00FE5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D4F499"/>
  <w15:chartTrackingRefBased/>
  <w15:docId w15:val="{E4D86C3E-D70C-4E32-B820-61B0C7A88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cy-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40AF"/>
    <w:rPr>
      <w:rFonts w:ascii="Arial" w:hAnsi="Arial"/>
    </w:rPr>
  </w:style>
  <w:style w:type="paragraph" w:styleId="Heading1">
    <w:name w:val="heading 1"/>
    <w:basedOn w:val="Normal"/>
    <w:next w:val="Normal"/>
    <w:link w:val="Heading1Char"/>
    <w:uiPriority w:val="9"/>
    <w:qFormat/>
    <w:rsid w:val="00F104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104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104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04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04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04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04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04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04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04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104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104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04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04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04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04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04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0498"/>
    <w:rPr>
      <w:rFonts w:eastAsiaTheme="majorEastAsia" w:cstheme="majorBidi"/>
      <w:color w:val="272727" w:themeColor="text1" w:themeTint="D8"/>
    </w:rPr>
  </w:style>
  <w:style w:type="paragraph" w:styleId="Title">
    <w:name w:val="Title"/>
    <w:basedOn w:val="Normal"/>
    <w:next w:val="Normal"/>
    <w:link w:val="TitleChar"/>
    <w:uiPriority w:val="10"/>
    <w:qFormat/>
    <w:rsid w:val="00F104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04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04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04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0498"/>
    <w:pPr>
      <w:spacing w:before="160"/>
      <w:jc w:val="center"/>
    </w:pPr>
    <w:rPr>
      <w:i/>
      <w:iCs/>
      <w:color w:val="404040" w:themeColor="text1" w:themeTint="BF"/>
    </w:rPr>
  </w:style>
  <w:style w:type="character" w:customStyle="1" w:styleId="QuoteChar">
    <w:name w:val="Quote Char"/>
    <w:basedOn w:val="DefaultParagraphFont"/>
    <w:link w:val="Quote"/>
    <w:uiPriority w:val="29"/>
    <w:rsid w:val="00F10498"/>
    <w:rPr>
      <w:i/>
      <w:iCs/>
      <w:color w:val="404040" w:themeColor="text1" w:themeTint="BF"/>
    </w:rPr>
  </w:style>
  <w:style w:type="paragraph" w:styleId="ListParagraph">
    <w:name w:val="List Paragraph"/>
    <w:basedOn w:val="Normal"/>
    <w:uiPriority w:val="34"/>
    <w:qFormat/>
    <w:rsid w:val="00F10498"/>
    <w:pPr>
      <w:ind w:left="720"/>
      <w:contextualSpacing/>
    </w:pPr>
  </w:style>
  <w:style w:type="character" w:styleId="IntenseEmphasis">
    <w:name w:val="Intense Emphasis"/>
    <w:basedOn w:val="DefaultParagraphFont"/>
    <w:uiPriority w:val="21"/>
    <w:qFormat/>
    <w:rsid w:val="00F10498"/>
    <w:rPr>
      <w:i/>
      <w:iCs/>
      <w:color w:val="0F4761" w:themeColor="accent1" w:themeShade="BF"/>
    </w:rPr>
  </w:style>
  <w:style w:type="paragraph" w:styleId="IntenseQuote">
    <w:name w:val="Intense Quote"/>
    <w:basedOn w:val="Normal"/>
    <w:next w:val="Normal"/>
    <w:link w:val="IntenseQuoteChar"/>
    <w:uiPriority w:val="30"/>
    <w:qFormat/>
    <w:rsid w:val="00F104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0498"/>
    <w:rPr>
      <w:i/>
      <w:iCs/>
      <w:color w:val="0F4761" w:themeColor="accent1" w:themeShade="BF"/>
    </w:rPr>
  </w:style>
  <w:style w:type="character" w:styleId="IntenseReference">
    <w:name w:val="Intense Reference"/>
    <w:basedOn w:val="DefaultParagraphFont"/>
    <w:uiPriority w:val="32"/>
    <w:qFormat/>
    <w:rsid w:val="00F10498"/>
    <w:rPr>
      <w:b/>
      <w:bCs/>
      <w:smallCaps/>
      <w:color w:val="0F4761" w:themeColor="accent1" w:themeShade="BF"/>
      <w:spacing w:val="5"/>
    </w:rPr>
  </w:style>
  <w:style w:type="table" w:styleId="TableGrid">
    <w:name w:val="Table Grid"/>
    <w:basedOn w:val="TableNormal"/>
    <w:uiPriority w:val="39"/>
    <w:rsid w:val="00F10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64F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4F78"/>
  </w:style>
  <w:style w:type="paragraph" w:styleId="Footer">
    <w:name w:val="footer"/>
    <w:basedOn w:val="Normal"/>
    <w:link w:val="FooterChar"/>
    <w:uiPriority w:val="99"/>
    <w:unhideWhenUsed/>
    <w:rsid w:val="00B64F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4F78"/>
  </w:style>
  <w:style w:type="character" w:styleId="Hyperlink">
    <w:name w:val="Hyperlink"/>
    <w:basedOn w:val="DefaultParagraphFont"/>
    <w:uiPriority w:val="99"/>
    <w:unhideWhenUsed/>
    <w:rsid w:val="00F31949"/>
    <w:rPr>
      <w:color w:val="467886" w:themeColor="hyperlink"/>
      <w:u w:val="single"/>
    </w:rPr>
  </w:style>
  <w:style w:type="character" w:styleId="UnresolvedMention">
    <w:name w:val="Unresolved Mention"/>
    <w:basedOn w:val="DefaultParagraphFont"/>
    <w:uiPriority w:val="99"/>
    <w:semiHidden/>
    <w:unhideWhenUsed/>
    <w:rsid w:val="00F31949"/>
    <w:rPr>
      <w:color w:val="605E5C"/>
      <w:shd w:val="clear" w:color="auto" w:fill="E1DFDD"/>
    </w:rPr>
  </w:style>
  <w:style w:type="character" w:styleId="FollowedHyperlink">
    <w:name w:val="FollowedHyperlink"/>
    <w:basedOn w:val="DefaultParagraphFont"/>
    <w:uiPriority w:val="99"/>
    <w:semiHidden/>
    <w:unhideWhenUsed/>
    <w:rsid w:val="00F31949"/>
    <w:rPr>
      <w:color w:val="96607D" w:themeColor="followedHyperlink"/>
      <w:u w:val="single"/>
    </w:rPr>
  </w:style>
  <w:style w:type="paragraph" w:styleId="BodyText">
    <w:name w:val="Body Text"/>
    <w:basedOn w:val="Normal"/>
    <w:link w:val="BodyTextChar"/>
    <w:uiPriority w:val="1"/>
    <w:qFormat/>
    <w:rsid w:val="00B065D9"/>
    <w:pPr>
      <w:widowControl w:val="0"/>
      <w:autoSpaceDE w:val="0"/>
      <w:autoSpaceDN w:val="0"/>
      <w:spacing w:after="0" w:line="240" w:lineRule="auto"/>
    </w:pPr>
    <w:rPr>
      <w:rFonts w:eastAsia="Arial" w:cs="Arial"/>
      <w:kern w:val="0"/>
      <w:sz w:val="22"/>
      <w:szCs w:val="22"/>
      <w14:ligatures w14:val="none"/>
    </w:rPr>
  </w:style>
  <w:style w:type="character" w:customStyle="1" w:styleId="BodyTextChar">
    <w:name w:val="Body Text Char"/>
    <w:basedOn w:val="DefaultParagraphFont"/>
    <w:link w:val="BodyText"/>
    <w:uiPriority w:val="1"/>
    <w:rsid w:val="00B065D9"/>
    <w:rPr>
      <w:rFonts w:ascii="Arial" w:eastAsia="Arial" w:hAnsi="Arial" w:cs="Arial"/>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cgc.gig.cymru/ein-gwasanaethau/gwasanaethau-dyfarniadau-myfyrwyr/sut-alla-i-wneud-cais-am-fwrsariaeth/" TargetMode="External"/><Relationship Id="rId18" Type="http://schemas.openxmlformats.org/officeDocument/2006/relationships/hyperlink" Target="https://www.nhsstudents.wales/" TargetMode="External"/><Relationship Id="rId26" Type="http://schemas.openxmlformats.org/officeDocument/2006/relationships/hyperlink" Target="https://heiw.nhs.wales/files/bursary-appeal-policy/" TargetMode="External"/><Relationship Id="rId39" Type="http://schemas.openxmlformats.org/officeDocument/2006/relationships/fontTable" Target="fontTable.xml"/><Relationship Id="rId21" Type="http://schemas.openxmlformats.org/officeDocument/2006/relationships/hyperlink" Target="https://aagic.gig.cymru/gyrfaoedd/gyrfaoedd-gig-cymru/profiad-a-swyddi/" TargetMode="External"/><Relationship Id="rId34" Type="http://schemas.openxmlformats.org/officeDocument/2006/relationships/hyperlink" Target="https://www.cyllidmyfyrwyrcymru.co.uk/cyllid-ol-raddedig/meistr/pwy-sy-n-gymwys/" TargetMode="External"/><Relationship Id="rId42" Type="http://schemas.openxmlformats.org/officeDocument/2006/relationships/customXml" Target="../customXml/item2.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mailto:abm.sas@wales.nhs.uk" TargetMode="External"/><Relationship Id="rId20" Type="http://schemas.openxmlformats.org/officeDocument/2006/relationships/hyperlink" Target="https://www.nhs.wales/nhs-jobs-in-wales/" TargetMode="External"/><Relationship Id="rId29" Type="http://schemas.openxmlformats.org/officeDocument/2006/relationships/hyperlink" Target="mailto:heiw.bursary@wales.nhs.uk" TargetMode="External"/><Relationship Id="rId41"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agic.gig.cymru/files/nhs-wales-bursary-terms-and-conditions-sep-2021-onwards-pdf/" TargetMode="External"/><Relationship Id="rId24" Type="http://schemas.openxmlformats.org/officeDocument/2006/relationships/hyperlink" Target="https://view.officeapps.live.com/op/view.aspx?src=https%3A%2F%2Fheiw.nhs.wales%2Ffiles%2Fbursary-review-form-2023%2F&amp;wdOrigin=BROWSELINK" TargetMode="External"/><Relationship Id="rId32" Type="http://schemas.openxmlformats.org/officeDocument/2006/relationships/hyperlink" Target="https://aagic.gig.cymru/addysg-a-hyfforddiant/nyrsio-a-bydwreigiaeth/gyrfaoedd-a-chyfleoedd/bwrsariaeth-y-gig/" TargetMode="External"/><Relationship Id="rId37" Type="http://schemas.openxmlformats.org/officeDocument/2006/relationships/hyperlink" Target="https://aagic.gig.cymru/gyrfaoedd/gyrfaoedd-gig-cymru/profiad-a-swyddi/"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cyllidmyfyrwyrcymru.co.uk/cyllid-ol-raddedig/meistr/pwy-sy-n-gymwys/" TargetMode="External"/><Relationship Id="rId23" Type="http://schemas.openxmlformats.org/officeDocument/2006/relationships/hyperlink" Target="https://view.officeapps.live.com/op/view.aspx?src=https%3A%2F%2Fheiw.nhs.wales%2Ffiles%2Fbursary-review-form-2023%2F&amp;wdOrigin=BROWSELINK" TargetMode="External"/><Relationship Id="rId28" Type="http://schemas.openxmlformats.org/officeDocument/2006/relationships/hyperlink" Target="https://pcgc.gig.cymru/ein-gwasanaethau/gwasanaethau-dyfarniadau-myfyrwyr/sut-alla-i-wneud-cais-am-fwrsariaeth/" TargetMode="External"/><Relationship Id="rId36" Type="http://schemas.openxmlformats.org/officeDocument/2006/relationships/hyperlink" Target="https://view.officeapps.live.com/op/view.aspx?src=https%3A%2F%2Fheiw.nhs.wales%2Ffiles%2Fbursary-review-form-2023%2F&amp;wdOrigin=BROWSELINK" TargetMode="External"/><Relationship Id="rId10" Type="http://schemas.openxmlformats.org/officeDocument/2006/relationships/hyperlink" Target="https://aagic.gig.cymru/files/nhs-wales-bursary-terms-and-conditions-sep-2021-onwards-pdf/" TargetMode="External"/><Relationship Id="rId19" Type="http://schemas.openxmlformats.org/officeDocument/2006/relationships/hyperlink" Target="https://www.nhsstudents.wales/" TargetMode="External"/><Relationship Id="rId31" Type="http://schemas.openxmlformats.org/officeDocument/2006/relationships/hyperlink" Target="https://pcgc.gig.cymru/ein-gwasanaethau/gwasanaethau-dyfarniadau-myfyrwyr/sut-alla-i-wneud-cais-am-fwrsariaeth/"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aagic.gig.cymru/files/canllaw-bwrsariaeth-gig-cymru-2024/" TargetMode="External"/><Relationship Id="rId22" Type="http://schemas.openxmlformats.org/officeDocument/2006/relationships/hyperlink" Target="mailto:heiw.bursary@wales.nhs.uk" TargetMode="External"/><Relationship Id="rId27" Type="http://schemas.openxmlformats.org/officeDocument/2006/relationships/hyperlink" Target="mailto:heiw.bursary@wales.nhs.uk" TargetMode="External"/><Relationship Id="rId30" Type="http://schemas.openxmlformats.org/officeDocument/2006/relationships/hyperlink" Target="https://aagic.gig.cymru/addysg-a-hyfforddiant/nyrsio-a-bydwreigiaeth/gyrfaoedd-a-chyfleoedd/myfyrwyr-nyrsio-cyn-gofrestru-rhyngwladol/" TargetMode="External"/><Relationship Id="rId35" Type="http://schemas.openxmlformats.org/officeDocument/2006/relationships/hyperlink" Target="https://www.nhsstudents.wales/" TargetMode="External"/><Relationship Id="rId43" Type="http://schemas.openxmlformats.org/officeDocument/2006/relationships/customXml" Target="../customXml/item3.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aagic.gig.cymru/addysg-a-hyfforddiant/nyrsio-a-bydwreigiaeth/gyrfaoedd-a-chyfleoedd/myfyrwyr-nyrsio-cyn-gofrestru-rhyngwladol/" TargetMode="External"/><Relationship Id="rId17" Type="http://schemas.openxmlformats.org/officeDocument/2006/relationships/hyperlink" Target="mailto:heiw.edcommissioning@wales.nhs.uk" TargetMode="External"/><Relationship Id="rId25" Type="http://schemas.openxmlformats.org/officeDocument/2006/relationships/hyperlink" Target="https://view.officeapps.live.com/op/view.aspx?src=https%3A%2F%2Fheiw.nhs.wales%2Ffiles%2Fbursary-review-form-2023%2F&amp;wdOrigin=BROWSELINK" TargetMode="External"/><Relationship Id="rId33" Type="http://schemas.openxmlformats.org/officeDocument/2006/relationships/hyperlink" Target="https://aagic.gig.cymru/files/canllaw-bwrsariaeth-gig-cymru-2024/" TargetMode="External"/><Relationship Id="rId38" Type="http://schemas.openxmlformats.org/officeDocument/2006/relationships/hyperlink" Target="https://heiw.nhs.wales/files/bursary-appeal-polic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4" ma:contentTypeDescription="Create a new document." ma:contentTypeScope="" ma:versionID="63312c7459718dd8a865677fc0d1ef3d">
  <xsd:schema xmlns:xsd="http://www.w3.org/2001/XMLSchema" xmlns:xs="http://www.w3.org/2001/XMLSchema" xmlns:p="http://schemas.microsoft.com/office/2006/metadata/properties" xmlns:ns2="b9f66b55-201f-4f61-b679-2e6853faff47" xmlns:ns3="b7d8a916-f66b-4128-afa2-e6db34bc92b9" targetNamespace="http://schemas.microsoft.com/office/2006/metadata/properties" ma:root="true" ma:fieldsID="373299b428dfc850deb119aa8cd24ca3" ns2:_="" ns3:_="">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9f66b55-201f-4f61-b679-2e6853faff47">
      <Terms xmlns="http://schemas.microsoft.com/office/infopath/2007/PartnerControls"/>
    </lcf76f155ced4ddcb4097134ff3c332f>
    <TaxCatchAll xmlns="b7d8a916-f66b-4128-afa2-e6db34bc92b9" xsi:nil="true"/>
  </documentManagement>
</p:properties>
</file>

<file path=customXml/itemProps1.xml><?xml version="1.0" encoding="utf-8"?>
<ds:datastoreItem xmlns:ds="http://schemas.openxmlformats.org/officeDocument/2006/customXml" ds:itemID="{F328DE33-4573-4B08-B2EC-D4D771FE633D}"/>
</file>

<file path=customXml/itemProps2.xml><?xml version="1.0" encoding="utf-8"?>
<ds:datastoreItem xmlns:ds="http://schemas.openxmlformats.org/officeDocument/2006/customXml" ds:itemID="{BD4D69C5-BDE8-48D0-A930-0A0915126579}"/>
</file>

<file path=customXml/itemProps3.xml><?xml version="1.0" encoding="utf-8"?>
<ds:datastoreItem xmlns:ds="http://schemas.openxmlformats.org/officeDocument/2006/customXml" ds:itemID="{9B6824DD-1678-40BA-A00A-830FCB128B7E}"/>
</file>

<file path=docProps/app.xml><?xml version="1.0" encoding="utf-8"?>
<Properties xmlns="http://schemas.openxmlformats.org/officeDocument/2006/extended-properties" xmlns:vt="http://schemas.openxmlformats.org/officeDocument/2006/docPropsVTypes">
  <Template>Normal.dotm</Template>
  <TotalTime>0</TotalTime>
  <Pages>22</Pages>
  <Words>6062</Words>
  <Characters>34554</Characters>
  <Application>Microsoft Office Word</Application>
  <DocSecurity>0</DocSecurity>
  <Lines>287</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Shaw (HEIW)</dc:creator>
  <cp:keywords/>
  <dc:description/>
  <cp:lastModifiedBy>Caroline Mcardle (HEIW)</cp:lastModifiedBy>
  <cp:revision>2</cp:revision>
  <dcterms:created xsi:type="dcterms:W3CDTF">2025-11-27T14:21:00Z</dcterms:created>
  <dcterms:modified xsi:type="dcterms:W3CDTF">2025-11-27T14:21:00Z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ies>
</file>