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CA8D3" w14:textId="77777777" w:rsidR="00EF7B3D" w:rsidRDefault="00EF7B3D" w:rsidP="000F0593">
      <w:pPr>
        <w:jc w:val="center"/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</w:pP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Tystysgrif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mewn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Addysg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Iechyd y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Geg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ar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gyfer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Nyrsys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Deintyddol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Cofrestredig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Y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Cyngor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Deintyddol</w:t>
      </w:r>
      <w:proofErr w:type="spellEnd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 xml:space="preserve"> </w:t>
      </w:r>
      <w:proofErr w:type="spellStart"/>
      <w:r w:rsidRPr="00EF7B3D">
        <w:rPr>
          <w:rFonts w:ascii="Segoe UI" w:eastAsia="Times New Roman" w:hAnsi="Segoe UI" w:cs="Segoe UI"/>
          <w:b/>
          <w:bCs/>
          <w:color w:val="343A40"/>
          <w:sz w:val="28"/>
          <w:szCs w:val="28"/>
          <w:lang w:eastAsia="en-GB"/>
        </w:rPr>
        <w:t>Cyffredinol</w:t>
      </w:r>
      <w:proofErr w:type="spellEnd"/>
    </w:p>
    <w:p w14:paraId="6F52FF3F" w14:textId="347C1E59" w:rsidR="00EF7B3D" w:rsidRDefault="00EF7B3D" w:rsidP="00EF7B3D">
      <w:pPr>
        <w:spacing w:line="257" w:lineRule="auto"/>
        <w:jc w:val="center"/>
        <w:rPr>
          <w:rFonts w:ascii="Arial" w:eastAsia="Arial" w:hAnsi="Arial" w:cs="Arial"/>
          <w:b/>
          <w:bCs/>
          <w:sz w:val="28"/>
          <w:szCs w:val="28"/>
          <w:lang w:bidi="cy-GB"/>
        </w:rPr>
      </w:pPr>
      <w:proofErr w:type="spellStart"/>
      <w:r>
        <w:rPr>
          <w:rFonts w:ascii="Arial" w:eastAsia="Arial" w:hAnsi="Arial" w:cs="Arial"/>
          <w:b/>
          <w:bCs/>
          <w:sz w:val="28"/>
          <w:szCs w:val="28"/>
          <w:lang w:bidi="cy-GB"/>
        </w:rPr>
        <w:t>T</w:t>
      </w:r>
      <w:r w:rsidRPr="00EF7B3D">
        <w:rPr>
          <w:rFonts w:ascii="Arial" w:eastAsia="Arial" w:hAnsi="Arial" w:cs="Arial"/>
          <w:b/>
          <w:bCs/>
          <w:sz w:val="28"/>
          <w:szCs w:val="28"/>
          <w:lang w:bidi="cy-GB"/>
        </w:rPr>
        <w:t>hrosolwg</w:t>
      </w:r>
      <w:proofErr w:type="spellEnd"/>
      <w:r w:rsidRPr="00EF7B3D">
        <w:rPr>
          <w:rFonts w:ascii="Arial" w:eastAsia="Arial" w:hAnsi="Arial" w:cs="Arial"/>
          <w:b/>
          <w:bCs/>
          <w:sz w:val="28"/>
          <w:szCs w:val="28"/>
          <w:lang w:bidi="cy-GB"/>
        </w:rPr>
        <w:t xml:space="preserve"> o’r </w:t>
      </w:r>
      <w:proofErr w:type="spellStart"/>
      <w:r w:rsidRPr="00EF7B3D">
        <w:rPr>
          <w:rFonts w:ascii="Arial" w:eastAsia="Arial" w:hAnsi="Arial" w:cs="Arial"/>
          <w:b/>
          <w:bCs/>
          <w:sz w:val="28"/>
          <w:szCs w:val="28"/>
          <w:lang w:bidi="cy-GB"/>
        </w:rPr>
        <w:t>cwrs</w:t>
      </w:r>
      <w:proofErr w:type="spellEnd"/>
    </w:p>
    <w:p w14:paraId="69C2DF20" w14:textId="7A6427AD" w:rsidR="003647FB" w:rsidRPr="00115732" w:rsidRDefault="003647FB" w:rsidP="003647FB">
      <w:pPr>
        <w:spacing w:line="257" w:lineRule="auto"/>
        <w:rPr>
          <w:rFonts w:eastAsiaTheme="minorEastAsia"/>
          <w:b/>
          <w:sz w:val="24"/>
          <w:szCs w:val="24"/>
          <w:lang w:bidi="cy-GB"/>
        </w:rPr>
      </w:pP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Trosolwg</w:t>
      </w:r>
      <w:proofErr w:type="spellEnd"/>
    </w:p>
    <w:p w14:paraId="73F6C23D" w14:textId="77777777" w:rsidR="003647FB" w:rsidRPr="00115732" w:rsidRDefault="003647FB" w:rsidP="003647FB">
      <w:pPr>
        <w:spacing w:line="257" w:lineRule="auto"/>
        <w:rPr>
          <w:sz w:val="24"/>
          <w:szCs w:val="24"/>
        </w:rPr>
      </w:pPr>
      <w:r w:rsidRPr="00115732">
        <w:rPr>
          <w:rFonts w:ascii="Arial Black" w:eastAsia="Arial Black" w:hAnsi="Arial Black" w:cs="Arial Black"/>
          <w:i/>
          <w:sz w:val="24"/>
          <w:szCs w:val="24"/>
          <w:lang w:bidi="cy-GB"/>
        </w:rPr>
        <w:t>TYSTYSGRIF ADDYSG IECHYD Y GEG</w:t>
      </w:r>
    </w:p>
    <w:p w14:paraId="5C8690CD" w14:textId="77777777" w:rsidR="003647FB" w:rsidRPr="00115732" w:rsidRDefault="003647FB" w:rsidP="003647FB">
      <w:pPr>
        <w:spacing w:line="257" w:lineRule="auto"/>
        <w:rPr>
          <w:rFonts w:ascii="Calibri" w:hAnsi="Calibri" w:cs="Calibri"/>
          <w:sz w:val="24"/>
          <w:szCs w:val="24"/>
        </w:rPr>
      </w:pPr>
      <w:r w:rsidRPr="00115732">
        <w:rPr>
          <w:rFonts w:ascii="Calibri" w:hAnsi="Calibri" w:cs="Calibri"/>
          <w:sz w:val="24"/>
          <w:szCs w:val="24"/>
        </w:rPr>
        <w:t xml:space="preserve">Mae </w:t>
      </w:r>
      <w:proofErr w:type="spellStart"/>
      <w:r w:rsidRPr="00115732">
        <w:rPr>
          <w:rFonts w:ascii="Calibri" w:hAnsi="Calibri" w:cs="Calibri"/>
          <w:sz w:val="24"/>
          <w:szCs w:val="24"/>
        </w:rPr>
        <w:t>AaGIC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wedi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ymrwymo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gefnogi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Nyrsys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Deintyddol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ddatblygu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eu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llwybr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gyrfa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. </w:t>
      </w:r>
      <w:proofErr w:type="spellStart"/>
      <w:r w:rsidRPr="00115732">
        <w:rPr>
          <w:rFonts w:ascii="Calibri" w:hAnsi="Calibri" w:cs="Calibri"/>
          <w:sz w:val="24"/>
          <w:szCs w:val="24"/>
        </w:rPr>
        <w:t>Mae'r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Dystysgrif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Dysgu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mewn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Addysg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Iechyd y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(</w:t>
      </w:r>
      <w:proofErr w:type="spellStart"/>
      <w:r w:rsidRPr="00115732">
        <w:rPr>
          <w:rFonts w:ascii="Calibri" w:hAnsi="Calibri" w:cs="Calibri"/>
          <w:sz w:val="24"/>
          <w:szCs w:val="24"/>
        </w:rPr>
        <w:t>Peilot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)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rhan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o </w:t>
      </w:r>
      <w:proofErr w:type="spellStart"/>
      <w:r w:rsidRPr="00115732">
        <w:rPr>
          <w:rFonts w:ascii="Calibri" w:hAnsi="Calibri" w:cs="Calibri"/>
          <w:sz w:val="24"/>
          <w:szCs w:val="24"/>
        </w:rPr>
        <w:t>ddatblygu'r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gweithlu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presennol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: </w:t>
      </w:r>
      <w:proofErr w:type="spellStart"/>
      <w:r w:rsidRPr="00115732">
        <w:rPr>
          <w:rFonts w:ascii="Calibri" w:hAnsi="Calibri" w:cs="Calibri"/>
          <w:sz w:val="24"/>
          <w:szCs w:val="24"/>
        </w:rPr>
        <w:t>addysg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hyfforddiant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ymestyn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sgiliau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galluogi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Nyrsys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Deintyddol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weithio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frig </w:t>
      </w:r>
      <w:proofErr w:type="spellStart"/>
      <w:r w:rsidRPr="00115732">
        <w:rPr>
          <w:rFonts w:ascii="Calibri" w:hAnsi="Calibri" w:cs="Calibri"/>
          <w:sz w:val="24"/>
          <w:szCs w:val="24"/>
        </w:rPr>
        <w:t>Cwmpas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eu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Hymarfer</w:t>
      </w:r>
      <w:proofErr w:type="spellEnd"/>
    </w:p>
    <w:p w14:paraId="316DDF04" w14:textId="77777777" w:rsidR="003647FB" w:rsidRPr="00115732" w:rsidRDefault="003647FB" w:rsidP="003647FB">
      <w:pPr>
        <w:spacing w:line="257" w:lineRule="auto"/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Bydd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y </w:t>
      </w:r>
      <w:proofErr w:type="spellStart"/>
      <w:r w:rsidRPr="00115732">
        <w:rPr>
          <w:rFonts w:ascii="Calibri" w:hAnsi="Calibri" w:cs="Calibri"/>
          <w:sz w:val="24"/>
          <w:szCs w:val="24"/>
        </w:rPr>
        <w:t>Dystysgrif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hon </w:t>
      </w:r>
      <w:proofErr w:type="spellStart"/>
      <w:r w:rsidRPr="00115732">
        <w:rPr>
          <w:rFonts w:ascii="Calibri" w:hAnsi="Calibri" w:cs="Calibri"/>
          <w:sz w:val="24"/>
          <w:szCs w:val="24"/>
        </w:rPr>
        <w:t>mewn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Addysg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Iechyd y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galluogi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Nyrs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Ddeintyddol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sy'n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dymuno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datblygu'n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broffesiynol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gymhwyso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fel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Addysgwr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Iechyd y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; </w:t>
      </w:r>
      <w:proofErr w:type="spellStart"/>
      <w:r w:rsidRPr="00115732">
        <w:rPr>
          <w:rFonts w:ascii="Calibri" w:hAnsi="Calibri" w:cs="Calibri"/>
          <w:sz w:val="24"/>
          <w:szCs w:val="24"/>
        </w:rPr>
        <w:t>bydd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ennill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gwybodaeth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sgiliau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manwl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am </w:t>
      </w:r>
      <w:proofErr w:type="spellStart"/>
      <w:r w:rsidRPr="00115732">
        <w:rPr>
          <w:rFonts w:ascii="Calibri" w:hAnsi="Calibri" w:cs="Calibri"/>
          <w:sz w:val="24"/>
          <w:szCs w:val="24"/>
        </w:rPr>
        <w:t>glefydau'r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15732">
        <w:rPr>
          <w:rFonts w:ascii="Calibri" w:hAnsi="Calibri" w:cs="Calibri"/>
          <w:sz w:val="24"/>
          <w:szCs w:val="24"/>
        </w:rPr>
        <w:t>dulliau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modern o </w:t>
      </w:r>
      <w:proofErr w:type="spellStart"/>
      <w:r w:rsidRPr="00115732">
        <w:rPr>
          <w:rFonts w:ascii="Calibri" w:hAnsi="Calibri" w:cs="Calibri"/>
          <w:sz w:val="24"/>
          <w:szCs w:val="24"/>
        </w:rPr>
        <w:t>atal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unol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â "</w:t>
      </w:r>
      <w:proofErr w:type="spellStart"/>
      <w:r w:rsidRPr="00115732">
        <w:rPr>
          <w:rFonts w:ascii="Calibri" w:hAnsi="Calibri" w:cs="Calibri"/>
          <w:sz w:val="24"/>
          <w:szCs w:val="24"/>
        </w:rPr>
        <w:t>Darparu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Gwell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Iechyd y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"(DBOH)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ogystal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â </w:t>
      </w:r>
      <w:proofErr w:type="spellStart"/>
      <w:r w:rsidRPr="00115732">
        <w:rPr>
          <w:rFonts w:ascii="Calibri" w:hAnsi="Calibri" w:cs="Calibri"/>
          <w:sz w:val="24"/>
          <w:szCs w:val="24"/>
        </w:rPr>
        <w:t>thrin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clefydau'r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gan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ganiatáu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iddynt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addasu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sgiliau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gwybodaeth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wrth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ymateb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anghenion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penodol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y </w:t>
      </w:r>
      <w:proofErr w:type="spellStart"/>
      <w:r w:rsidRPr="00115732">
        <w:rPr>
          <w:rFonts w:ascii="Calibri" w:hAnsi="Calibri" w:cs="Calibri"/>
          <w:sz w:val="24"/>
          <w:szCs w:val="24"/>
        </w:rPr>
        <w:t>claf</w:t>
      </w:r>
      <w:proofErr w:type="spellEnd"/>
      <w:r w:rsidRPr="00115732">
        <w:rPr>
          <w:rFonts w:ascii="Calibri" w:hAnsi="Calibri" w:cs="Calibri"/>
          <w:sz w:val="24"/>
          <w:szCs w:val="24"/>
        </w:rPr>
        <w:t>.</w:t>
      </w:r>
    </w:p>
    <w:p w14:paraId="5F116E6C" w14:textId="77777777" w:rsidR="003647FB" w:rsidRPr="00115732" w:rsidRDefault="003647FB" w:rsidP="003647FB">
      <w:pPr>
        <w:spacing w:line="257" w:lineRule="auto"/>
        <w:rPr>
          <w:rFonts w:eastAsiaTheme="minorEastAsia"/>
          <w:color w:val="FF0000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Bydd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cwblhau'r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rhaglen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llwyddiannus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sicrhau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bod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gan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Nyrs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Ddeintyddol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gofrestredig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wybodaeth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sgiliau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priodol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wneud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cyfraniad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sylweddol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at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gynnal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gwella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iechyd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ymhlith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cleifion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fel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yr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amlinellir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"Cymru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Iachach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".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Mae'r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rhaglen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beilot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hon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cynnig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cyfle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ymgymryd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â'r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rhaglen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gyfan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derbyn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Tystysgrif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mewn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Addysg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Iechyd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.</w:t>
      </w:r>
    </w:p>
    <w:p w14:paraId="5CF35E3D" w14:textId="1919019E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r w:rsidRPr="00115732">
        <w:rPr>
          <w:rFonts w:eastAsiaTheme="minorEastAsia"/>
          <w:color w:val="FF0000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Dysgu</w:t>
      </w:r>
      <w:proofErr w:type="spellEnd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Hyblyg</w:t>
      </w:r>
      <w:proofErr w:type="spellEnd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 xml:space="preserve"> </w:t>
      </w:r>
    </w:p>
    <w:p w14:paraId="7F733DC5" w14:textId="77777777" w:rsidR="003647FB" w:rsidRPr="00115732" w:rsidRDefault="003647FB" w:rsidP="003647FB">
      <w:pPr>
        <w:spacing w:line="257" w:lineRule="auto"/>
        <w:rPr>
          <w:rFonts w:eastAsiaTheme="minorEastAsia"/>
          <w:color w:val="000000" w:themeColor="text1"/>
          <w:sz w:val="24"/>
          <w:szCs w:val="24"/>
        </w:rPr>
      </w:pPr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Mae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cynlluniau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gweill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gynnig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mynediad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fodiwlau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ac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unedau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amrywiol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o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fewn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cwrs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Tystysgrif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fydd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galluogi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dysgwyr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dargedu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eu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gwybodaeth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a'u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sgiliau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mewn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maes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penodol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;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bydd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cwrs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hwn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galluogi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Nyrsys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Deintyddol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fabwysiadu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ymagwedd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hyblyg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at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eu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cwrs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astudio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er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mwyn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sicrhau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cydbwysedd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priodol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rhwng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bywyd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gwaith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.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Bydd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hyn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caniatáu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Nyrsys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Deintyddol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astudio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fesul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darnau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bach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chael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rheolaeth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dros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gyflymder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yr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astudio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.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Bydd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arweinwyr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rhaglen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trafod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llwybr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mwyaf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priodol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i'r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dysgwr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mewn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ymgynghoriadau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cyn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cwrs</w:t>
      </w:r>
      <w:proofErr w:type="spellEnd"/>
      <w:r w:rsidRPr="00115732">
        <w:rPr>
          <w:rFonts w:eastAsiaTheme="minorEastAsia"/>
          <w:color w:val="000000" w:themeColor="text1"/>
          <w:sz w:val="24"/>
          <w:szCs w:val="24"/>
          <w:lang w:bidi="cy-GB"/>
        </w:rPr>
        <w:t>.</w:t>
      </w:r>
    </w:p>
    <w:p w14:paraId="736E1B69" w14:textId="77777777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r w:rsidRPr="00115732">
        <w:rPr>
          <w:rFonts w:eastAsiaTheme="minorEastAsia"/>
          <w:b/>
          <w:sz w:val="24"/>
          <w:szCs w:val="24"/>
          <w:u w:val="single"/>
          <w:lang w:bidi="cy-GB"/>
        </w:rPr>
        <w:t xml:space="preserve">Nod y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Cwrs</w:t>
      </w:r>
      <w:proofErr w:type="spellEnd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 xml:space="preserve"> </w:t>
      </w:r>
    </w:p>
    <w:p w14:paraId="621E7518" w14:textId="77777777" w:rsidR="003647FB" w:rsidRPr="00115732" w:rsidRDefault="003647FB" w:rsidP="003647FB">
      <w:pPr>
        <w:spacing w:line="257" w:lineRule="auto"/>
        <w:rPr>
          <w:rFonts w:eastAsiaTheme="minorEastAsia"/>
          <w:color w:val="000000" w:themeColor="text1"/>
          <w:sz w:val="24"/>
          <w:szCs w:val="24"/>
        </w:rPr>
      </w:pP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Bydd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cwblhau'r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rhaglen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beilot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hon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llwyddiannus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galluogi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Nyrs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Ddeintyddol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sy'n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dymuno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datblygu'n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broffesiynol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gymhwyso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fel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Addysgwr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Iechyd y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;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bydd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ennill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gwybodaeth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sgiliau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manwl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am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glefydau'r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geg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ogystal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â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dulliau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modern o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atal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thrin</w:t>
      </w:r>
      <w:proofErr w:type="spellEnd"/>
      <w:r w:rsidRPr="00115732">
        <w:rPr>
          <w:rFonts w:ascii="Calibri" w:hAnsi="Calibri" w:cs="Calibri"/>
          <w:color w:val="000000"/>
          <w:sz w:val="24"/>
          <w:szCs w:val="24"/>
        </w:rPr>
        <w:t xml:space="preserve">, </w:t>
      </w:r>
      <w:proofErr w:type="spellStart"/>
      <w:r w:rsidRPr="00115732">
        <w:rPr>
          <w:rFonts w:ascii="Calibri" w:hAnsi="Calibri" w:cs="Calibri"/>
          <w:color w:val="000000"/>
          <w:sz w:val="24"/>
          <w:szCs w:val="24"/>
        </w:rPr>
        <w:t>g</w:t>
      </w:r>
      <w:r w:rsidRPr="00115732">
        <w:rPr>
          <w:rFonts w:ascii="Calibri" w:hAnsi="Calibri" w:cs="Calibri"/>
          <w:sz w:val="24"/>
          <w:szCs w:val="24"/>
        </w:rPr>
        <w:t>an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ganiatáu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iddynt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addasu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sgiliau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gwybodaeth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wrth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ymateb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anghenion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penodol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y </w:t>
      </w:r>
      <w:proofErr w:type="spellStart"/>
      <w:r w:rsidRPr="00115732">
        <w:rPr>
          <w:rFonts w:ascii="Calibri" w:hAnsi="Calibri" w:cs="Calibri"/>
          <w:sz w:val="24"/>
          <w:szCs w:val="24"/>
        </w:rPr>
        <w:t>claf</w:t>
      </w:r>
      <w:proofErr w:type="spellEnd"/>
      <w:r w:rsidRPr="00115732">
        <w:rPr>
          <w:rFonts w:ascii="Calibri" w:hAnsi="Calibri" w:cs="Calibri"/>
          <w:sz w:val="24"/>
          <w:szCs w:val="24"/>
        </w:rPr>
        <w:t>.</w:t>
      </w:r>
    </w:p>
    <w:p w14:paraId="3C2B8338" w14:textId="602679A3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Gofynion</w:t>
      </w:r>
      <w:proofErr w:type="spellEnd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 xml:space="preserve"> y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Cwrs</w:t>
      </w:r>
      <w:proofErr w:type="spellEnd"/>
    </w:p>
    <w:p w14:paraId="6C55D0FC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Mae’n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eich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bod chi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wedi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cofrestru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gyda'r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Cyngor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Deintyddol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Cyffredinol</w:t>
      </w:r>
      <w:proofErr w:type="spellEnd"/>
    </w:p>
    <w:p w14:paraId="333F44FD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Mae’n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rhaid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bod </w:t>
      </w:r>
      <w:proofErr w:type="spellStart"/>
      <w:r w:rsidRPr="00115732">
        <w:rPr>
          <w:rFonts w:ascii="Calibri" w:hAnsi="Calibri" w:cs="Calibri"/>
          <w:sz w:val="24"/>
          <w:szCs w:val="24"/>
        </w:rPr>
        <w:t>gennych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dystysgrif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Atal a </w:t>
      </w:r>
      <w:proofErr w:type="spellStart"/>
      <w:r w:rsidRPr="00115732">
        <w:rPr>
          <w:rFonts w:ascii="Calibri" w:hAnsi="Calibri" w:cs="Calibri"/>
          <w:sz w:val="24"/>
          <w:szCs w:val="24"/>
        </w:rPr>
        <w:t>Rheoli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Heintiau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cyfredol</w:t>
      </w:r>
      <w:proofErr w:type="spellEnd"/>
    </w:p>
    <w:p w14:paraId="1D46780D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Mae’n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rhaid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bod </w:t>
      </w:r>
      <w:proofErr w:type="spellStart"/>
      <w:r w:rsidRPr="00115732">
        <w:rPr>
          <w:rFonts w:ascii="Calibri" w:hAnsi="Calibri" w:cs="Calibri"/>
          <w:sz w:val="24"/>
          <w:szCs w:val="24"/>
        </w:rPr>
        <w:t>gennych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dystysgrif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cynnal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bywyd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sylfaenol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(o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fewn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blwyddyn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)</w:t>
      </w:r>
    </w:p>
    <w:p w14:paraId="337851E8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Mae’n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rhaid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bod </w:t>
      </w:r>
      <w:proofErr w:type="spellStart"/>
      <w:r w:rsidRPr="00115732">
        <w:rPr>
          <w:rFonts w:ascii="Calibri" w:hAnsi="Calibri" w:cs="Calibri"/>
          <w:sz w:val="24"/>
          <w:szCs w:val="24"/>
        </w:rPr>
        <w:t>gennych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yswiriant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indemniad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priodol</w:t>
      </w:r>
      <w:proofErr w:type="spellEnd"/>
    </w:p>
    <w:p w14:paraId="29EAFA30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Mae’n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rhaid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bod </w:t>
      </w:r>
      <w:proofErr w:type="spellStart"/>
      <w:r w:rsidRPr="00115732">
        <w:rPr>
          <w:rFonts w:ascii="Calibri" w:hAnsi="Calibri" w:cs="Calibri"/>
          <w:sz w:val="24"/>
          <w:szCs w:val="24"/>
        </w:rPr>
        <w:t>gennych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gefnogaeth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unigolyn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sydd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wedi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cofrestru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gyda'r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Cyngor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Deintyddol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Cyffredinol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weithredu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fel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goruchwyliwr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+/-  </w:t>
      </w:r>
    </w:p>
    <w:p w14:paraId="368CD329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r w:rsidRPr="00115732">
        <w:rPr>
          <w:rFonts w:ascii="Calibri" w:hAnsi="Calibri" w:cs="Calibri"/>
          <w:sz w:val="24"/>
          <w:szCs w:val="24"/>
        </w:rPr>
        <w:t xml:space="preserve">Mae </w:t>
      </w:r>
      <w:proofErr w:type="spellStart"/>
      <w:r w:rsidRPr="00115732">
        <w:rPr>
          <w:rFonts w:ascii="Calibri" w:hAnsi="Calibri" w:cs="Calibri"/>
          <w:sz w:val="24"/>
          <w:szCs w:val="24"/>
        </w:rPr>
        <w:t>rhaid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bod </w:t>
      </w:r>
      <w:proofErr w:type="spellStart"/>
      <w:r w:rsidRPr="00115732">
        <w:rPr>
          <w:rFonts w:ascii="Calibri" w:hAnsi="Calibri" w:cs="Calibri"/>
          <w:sz w:val="24"/>
          <w:szCs w:val="24"/>
        </w:rPr>
        <w:t>gennych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gefnogaeth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eich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cyflogwr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fynychu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sz w:val="24"/>
          <w:szCs w:val="24"/>
        </w:rPr>
        <w:t>chwblhau'r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cwrs</w:t>
      </w:r>
      <w:proofErr w:type="spellEnd"/>
    </w:p>
    <w:p w14:paraId="538DAFEC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Mae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bod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gennych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fynediad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rheolaidd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gyfrifiadur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sydd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â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mynediad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i'r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Rhyngrwyd</w:t>
      </w:r>
      <w:proofErr w:type="spellEnd"/>
    </w:p>
    <w:p w14:paraId="7DA2DD61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Mae’n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rhaid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bod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gennych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fynediad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ystod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driniaethau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deintyddol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grwpiau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Gofal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Cleifion</w:t>
      </w:r>
      <w:proofErr w:type="spellEnd"/>
    </w:p>
    <w:p w14:paraId="6C13BA9C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Rhaid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eich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bod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berson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hunanysgogol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gyda’r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gallu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weithio'n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annibynnol</w:t>
      </w:r>
      <w:proofErr w:type="spellEnd"/>
    </w:p>
    <w:p w14:paraId="4BEAF3EC" w14:textId="77777777" w:rsidR="003647FB" w:rsidRPr="00115732" w:rsidRDefault="003647FB" w:rsidP="003647FB">
      <w:pPr>
        <w:pStyle w:val="ListParagraph"/>
        <w:numPr>
          <w:ilvl w:val="0"/>
          <w:numId w:val="5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ascii="Calibri" w:hAnsi="Calibri" w:cs="Calibri"/>
          <w:sz w:val="24"/>
          <w:szCs w:val="24"/>
        </w:rPr>
        <w:t>Mae’r</w:t>
      </w:r>
      <w:proofErr w:type="spellEnd"/>
      <w:r w:rsidRPr="00115732">
        <w:rPr>
          <w:rFonts w:ascii="Calibri" w:hAnsi="Calibri" w:cs="Calibri"/>
          <w:color w:val="FF0000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cymhwyster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“</w:t>
      </w:r>
      <w:proofErr w:type="spellStart"/>
      <w:r w:rsidRPr="00115732">
        <w:rPr>
          <w:rFonts w:ascii="Calibri" w:hAnsi="Calibri" w:cs="Calibri"/>
          <w:sz w:val="24"/>
          <w:szCs w:val="24"/>
        </w:rPr>
        <w:t>Gwneud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waith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ataliol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weithio'n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ymarferol</w:t>
      </w:r>
      <w:proofErr w:type="spellEnd"/>
      <w:r w:rsidRPr="00115732">
        <w:rPr>
          <w:rFonts w:ascii="Calibri" w:hAnsi="Calibri" w:cs="Calibri"/>
          <w:sz w:val="24"/>
          <w:szCs w:val="24"/>
        </w:rPr>
        <w:t>” (</w:t>
      </w:r>
      <w:proofErr w:type="spellStart"/>
      <w:r w:rsidRPr="00115732">
        <w:rPr>
          <w:rFonts w:ascii="Calibri" w:hAnsi="Calibri" w:cs="Calibri"/>
          <w:sz w:val="24"/>
          <w:szCs w:val="24"/>
        </w:rPr>
        <w:t>MPWiP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) </w:t>
      </w:r>
      <w:proofErr w:type="spellStart"/>
      <w:r w:rsidRPr="00115732">
        <w:rPr>
          <w:rFonts w:ascii="Calibri" w:hAnsi="Calibri" w:cs="Calibri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ddymunol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ar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gyfer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y </w:t>
      </w:r>
      <w:proofErr w:type="spellStart"/>
      <w:r w:rsidRPr="00115732">
        <w:rPr>
          <w:rFonts w:ascii="Calibri" w:hAnsi="Calibri" w:cs="Calibri"/>
          <w:sz w:val="24"/>
          <w:szCs w:val="24"/>
        </w:rPr>
        <w:t>cwrs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peilot</w:t>
      </w:r>
      <w:proofErr w:type="spellEnd"/>
      <w:r w:rsidRPr="00115732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sz w:val="24"/>
          <w:szCs w:val="24"/>
        </w:rPr>
        <w:t>hwn</w:t>
      </w:r>
      <w:proofErr w:type="spellEnd"/>
    </w:p>
    <w:p w14:paraId="03994918" w14:textId="3F154ABD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r w:rsidRPr="00115732">
        <w:rPr>
          <w:rFonts w:eastAsiaTheme="minorEastAsia"/>
          <w:sz w:val="24"/>
          <w:szCs w:val="24"/>
          <w:lang w:bidi="cy-GB"/>
        </w:rPr>
        <w:lastRenderedPageBreak/>
        <w:t xml:space="preserve"> </w:t>
      </w: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Asesu</w:t>
      </w:r>
      <w:proofErr w:type="spellEnd"/>
    </w:p>
    <w:p w14:paraId="2A95C6B5" w14:textId="77777777" w:rsidR="003647FB" w:rsidRPr="00115732" w:rsidRDefault="003647FB" w:rsidP="003647FB">
      <w:pPr>
        <w:pStyle w:val="ListParagraph"/>
        <w:numPr>
          <w:ilvl w:val="0"/>
          <w:numId w:val="4"/>
        </w:numPr>
        <w:rPr>
          <w:rFonts w:eastAsiaTheme="minorEastAsia"/>
          <w:color w:val="000000" w:themeColor="text1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Mynychu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diwrnodau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astudio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penodedig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. Ni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ddylai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presenoldeb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ddisgyn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is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na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85%</w:t>
      </w:r>
    </w:p>
    <w:p w14:paraId="4EF4CEF1" w14:textId="77777777" w:rsidR="003647FB" w:rsidRPr="00115732" w:rsidRDefault="003647FB" w:rsidP="003647FB">
      <w:pPr>
        <w:pStyle w:val="ListParagraph"/>
        <w:numPr>
          <w:ilvl w:val="0"/>
          <w:numId w:val="4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Cwblhau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bob un o'r 6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Modiwl</w:t>
      </w:r>
      <w:proofErr w:type="spellEnd"/>
    </w:p>
    <w:p w14:paraId="20B3CE71" w14:textId="77777777" w:rsidR="003647FB" w:rsidRPr="00115732" w:rsidRDefault="003647FB" w:rsidP="003647FB">
      <w:pPr>
        <w:pStyle w:val="ListParagraph"/>
        <w:numPr>
          <w:ilvl w:val="0"/>
          <w:numId w:val="4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Cwblhau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portffolio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dystiolaeth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llwyddiannus</w:t>
      </w:r>
      <w:proofErr w:type="spellEnd"/>
    </w:p>
    <w:p w14:paraId="2D038531" w14:textId="77777777" w:rsidR="003647FB" w:rsidRPr="00115732" w:rsidRDefault="003647FB" w:rsidP="003647FB">
      <w:pPr>
        <w:pStyle w:val="ListParagraph"/>
        <w:numPr>
          <w:ilvl w:val="0"/>
          <w:numId w:val="4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Cynllunio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cyflwyno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myfyrio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arddangosfa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/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darlith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Addysgol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Iechyd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cytunwyd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arni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gyda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chefnogaeth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Tiwtor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Arweiniol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.</w:t>
      </w:r>
    </w:p>
    <w:p w14:paraId="19BEC165" w14:textId="77777777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proofErr w:type="spellStart"/>
      <w:r w:rsidRPr="00115732">
        <w:rPr>
          <w:rFonts w:eastAsiaTheme="minorEastAsia"/>
          <w:b/>
          <w:sz w:val="24"/>
          <w:szCs w:val="24"/>
          <w:u w:val="single"/>
          <w:lang w:bidi="cy-GB"/>
        </w:rPr>
        <w:t>Modiwlau</w:t>
      </w:r>
      <w:proofErr w:type="spellEnd"/>
    </w:p>
    <w:p w14:paraId="460E00A7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Cynnal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Ymarfer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Clinigol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da (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Dysgu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Oes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Cadw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Cofnodion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Arfer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sy'n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seiliedig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Dystiolaeth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)</w:t>
      </w:r>
    </w:p>
    <w:p w14:paraId="223BF304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Iechyd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Cyffredinol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Chlefydau</w:t>
      </w:r>
      <w:proofErr w:type="spellEnd"/>
    </w:p>
    <w:p w14:paraId="70E6ACF4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Asesu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Cleifion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Chynllunio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Triniaeth</w:t>
      </w:r>
      <w:proofErr w:type="spellEnd"/>
    </w:p>
    <w:p w14:paraId="5C85F7F0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Rheoli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Cleifion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Newid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Ymddygiad</w:t>
      </w:r>
      <w:proofErr w:type="spellEnd"/>
    </w:p>
    <w:p w14:paraId="1A85903A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Cynllunio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Cyflwyno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Gwerthuso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sesiwn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OHE</w:t>
      </w:r>
    </w:p>
    <w:p w14:paraId="10FAB2FA" w14:textId="77777777" w:rsidR="003647FB" w:rsidRPr="00115732" w:rsidRDefault="003647FB" w:rsidP="003647FB">
      <w:pPr>
        <w:pStyle w:val="ListParagraph"/>
        <w:numPr>
          <w:ilvl w:val="0"/>
          <w:numId w:val="3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Rheoli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,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Arwain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gweithio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gyda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Gweithwyr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Proffesiynol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Perthynol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eraill</w:t>
      </w:r>
      <w:proofErr w:type="spellEnd"/>
    </w:p>
    <w:p w14:paraId="26A4FB18" w14:textId="0D321C70" w:rsidR="003647FB" w:rsidRPr="00115732" w:rsidRDefault="003647FB" w:rsidP="003647FB">
      <w:pPr>
        <w:spacing w:line="257" w:lineRule="auto"/>
        <w:rPr>
          <w:rFonts w:eastAsiaTheme="minorEastAsia"/>
          <w:b/>
          <w:bCs/>
          <w:sz w:val="24"/>
          <w:szCs w:val="24"/>
          <w:u w:val="single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Portffolio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dystiolaeth</w:t>
      </w:r>
      <w:proofErr w:type="spellEnd"/>
    </w:p>
    <w:p w14:paraId="22418E14" w14:textId="77777777" w:rsidR="003647FB" w:rsidRPr="00115732" w:rsidRDefault="003647FB" w:rsidP="003647FB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15 x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Taflenni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log 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gymwyseddau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gydag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ystod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o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grwpiau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ac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oedrannau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cleifion</w:t>
      </w:r>
      <w:proofErr w:type="spellEnd"/>
    </w:p>
    <w:p w14:paraId="47F45E3F" w14:textId="77777777" w:rsidR="003647FB" w:rsidRPr="00115732" w:rsidRDefault="003647FB" w:rsidP="003647FB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3 x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Astudiaethau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achos</w:t>
      </w:r>
      <w:proofErr w:type="spellEnd"/>
    </w:p>
    <w:p w14:paraId="04D06D95" w14:textId="77777777" w:rsidR="003647FB" w:rsidRPr="00115732" w:rsidRDefault="003647FB" w:rsidP="003647FB">
      <w:pPr>
        <w:pStyle w:val="ListParagraph"/>
        <w:numPr>
          <w:ilvl w:val="0"/>
          <w:numId w:val="2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Cyfrifon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myfyriol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</w:p>
    <w:p w14:paraId="5CC1EF21" w14:textId="5679BF9D" w:rsidR="003647FB" w:rsidRPr="00115732" w:rsidRDefault="003647FB" w:rsidP="003647FB">
      <w:pPr>
        <w:spacing w:line="257" w:lineRule="auto"/>
        <w:rPr>
          <w:rFonts w:eastAsiaTheme="minorEastAsia"/>
          <w:b/>
          <w:bCs/>
          <w:color w:val="3B3B3B"/>
          <w:sz w:val="24"/>
          <w:szCs w:val="24"/>
          <w:u w:val="single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color w:val="3B3B3B"/>
          <w:sz w:val="24"/>
          <w:szCs w:val="24"/>
          <w:u w:val="single"/>
          <w:lang w:bidi="cy-GB"/>
        </w:rPr>
        <w:t>Deunyddiau</w:t>
      </w:r>
      <w:proofErr w:type="spellEnd"/>
      <w:r w:rsidRPr="00115732">
        <w:rPr>
          <w:rFonts w:eastAsiaTheme="minorEastAsia"/>
          <w:b/>
          <w:color w:val="3B3B3B"/>
          <w:sz w:val="24"/>
          <w:szCs w:val="24"/>
          <w:u w:val="single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color w:val="3B3B3B"/>
          <w:sz w:val="24"/>
          <w:szCs w:val="24"/>
          <w:u w:val="single"/>
          <w:lang w:bidi="cy-GB"/>
        </w:rPr>
        <w:t>dysgu</w:t>
      </w:r>
      <w:proofErr w:type="spellEnd"/>
      <w:r w:rsidRPr="00115732">
        <w:rPr>
          <w:rFonts w:eastAsiaTheme="minorEastAsia"/>
          <w:b/>
          <w:color w:val="3B3B3B"/>
          <w:sz w:val="24"/>
          <w:szCs w:val="24"/>
          <w:u w:val="single"/>
          <w:lang w:bidi="cy-GB"/>
        </w:rPr>
        <w:t xml:space="preserve"> a </w:t>
      </w:r>
      <w:proofErr w:type="spellStart"/>
      <w:r w:rsidRPr="00115732">
        <w:rPr>
          <w:rFonts w:eastAsiaTheme="minorEastAsia"/>
          <w:b/>
          <w:color w:val="3B3B3B"/>
          <w:sz w:val="24"/>
          <w:szCs w:val="24"/>
          <w:u w:val="single"/>
          <w:lang w:bidi="cy-GB"/>
        </w:rPr>
        <w:t>chymorth</w:t>
      </w:r>
      <w:proofErr w:type="spellEnd"/>
    </w:p>
    <w:p w14:paraId="16FFA3ED" w14:textId="77777777" w:rsidR="003647FB" w:rsidRPr="00115732" w:rsidRDefault="003647FB" w:rsidP="003647FB">
      <w:pPr>
        <w:rPr>
          <w:rFonts w:eastAsiaTheme="minorEastAsia"/>
          <w:color w:val="3B3B3B"/>
          <w:sz w:val="24"/>
          <w:szCs w:val="24"/>
        </w:rPr>
      </w:pP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Bydd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AaGIC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yn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rhoi'r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canlynol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ddysgwyr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>:</w:t>
      </w:r>
    </w:p>
    <w:p w14:paraId="684073E4" w14:textId="77777777" w:rsidR="003647FB" w:rsidRPr="00115732" w:rsidRDefault="003647FB" w:rsidP="003647FB">
      <w:pPr>
        <w:pStyle w:val="ListParagraph"/>
        <w:numPr>
          <w:ilvl w:val="0"/>
          <w:numId w:val="1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Dolenni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adnoddau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gefnogi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sesiynau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dysgu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ac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adolygu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>.</w:t>
      </w:r>
    </w:p>
    <w:p w14:paraId="0BAAE5E5" w14:textId="77777777" w:rsidR="003647FB" w:rsidRPr="00115732" w:rsidRDefault="003647FB" w:rsidP="003647FB">
      <w:pPr>
        <w:pStyle w:val="ListParagraph"/>
        <w:numPr>
          <w:ilvl w:val="0"/>
          <w:numId w:val="1"/>
        </w:numPr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Adborth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unigol</w:t>
      </w:r>
      <w:proofErr w:type="spellEnd"/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color w:val="3B3B3B"/>
          <w:sz w:val="24"/>
          <w:szCs w:val="24"/>
          <w:lang w:bidi="cy-GB"/>
        </w:rPr>
        <w:t>rheolaidd</w:t>
      </w:r>
      <w:proofErr w:type="spellEnd"/>
    </w:p>
    <w:p w14:paraId="36424388" w14:textId="77777777" w:rsidR="003647FB" w:rsidRPr="00115732" w:rsidRDefault="003647FB" w:rsidP="003647FB">
      <w:pPr>
        <w:pStyle w:val="ListParagraph"/>
        <w:numPr>
          <w:ilvl w:val="0"/>
          <w:numId w:val="1"/>
        </w:num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sz w:val="24"/>
          <w:szCs w:val="24"/>
          <w:lang w:bidi="cy-GB"/>
        </w:rPr>
        <w:t xml:space="preserve">DPP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profadwy</w:t>
      </w:r>
      <w:proofErr w:type="spellEnd"/>
    </w:p>
    <w:p w14:paraId="63E774E8" w14:textId="17B8DC74" w:rsidR="003647FB" w:rsidRPr="00115732" w:rsidRDefault="003647FB" w:rsidP="003647FB">
      <w:pPr>
        <w:rPr>
          <w:rFonts w:eastAsiaTheme="minorEastAsia"/>
          <w:sz w:val="24"/>
          <w:szCs w:val="24"/>
        </w:rPr>
      </w:pPr>
      <w:r w:rsidRPr="00115732">
        <w:rPr>
          <w:rFonts w:eastAsiaTheme="minorEastAsia"/>
          <w:color w:val="3B3B3B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ogystal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,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bydd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ein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staff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addysgu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ymroddedig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e-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bostio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dysgwyr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bob mis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cynnig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cymorth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a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chyngor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yn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ogystal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â bod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ar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gael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i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ateb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unrhyw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 xml:space="preserve"> </w:t>
      </w:r>
      <w:proofErr w:type="spellStart"/>
      <w:r w:rsidRPr="00115732">
        <w:rPr>
          <w:rFonts w:ascii="Calibri" w:hAnsi="Calibri" w:cs="Calibri"/>
          <w:color w:val="3B3B3B"/>
          <w:sz w:val="24"/>
          <w:szCs w:val="24"/>
        </w:rPr>
        <w:t>gwestiynau</w:t>
      </w:r>
      <w:proofErr w:type="spellEnd"/>
      <w:r w:rsidRPr="00115732">
        <w:rPr>
          <w:rFonts w:ascii="Calibri" w:hAnsi="Calibri" w:cs="Calibri"/>
          <w:color w:val="3B3B3B"/>
          <w:sz w:val="24"/>
          <w:szCs w:val="24"/>
        </w:rPr>
        <w:t>.</w:t>
      </w:r>
    </w:p>
    <w:p w14:paraId="32C53027" w14:textId="5136D17B" w:rsidR="003647FB" w:rsidRPr="00115732" w:rsidRDefault="003647FB" w:rsidP="003647FB">
      <w:pPr>
        <w:spacing w:line="257" w:lineRule="auto"/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b/>
          <w:sz w:val="24"/>
          <w:szCs w:val="24"/>
          <w:lang w:bidi="cy-GB"/>
        </w:rPr>
        <w:t>Manylion</w:t>
      </w:r>
      <w:proofErr w:type="spellEnd"/>
      <w:r w:rsidRPr="00115732">
        <w:rPr>
          <w:rFonts w:eastAsiaTheme="minorEastAsia"/>
          <w:b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b/>
          <w:sz w:val="24"/>
          <w:szCs w:val="24"/>
          <w:lang w:bidi="cy-GB"/>
        </w:rPr>
        <w:t>cyswllt</w:t>
      </w:r>
      <w:proofErr w:type="spellEnd"/>
      <w:r w:rsidRPr="00115732">
        <w:rPr>
          <w:rFonts w:eastAsiaTheme="minorEastAsia"/>
          <w:b/>
          <w:sz w:val="24"/>
          <w:szCs w:val="24"/>
          <w:lang w:bidi="cy-GB"/>
        </w:rPr>
        <w:t>:</w:t>
      </w:r>
      <w:r w:rsidRPr="00115732">
        <w:rPr>
          <w:rFonts w:eastAsiaTheme="minorEastAsia"/>
          <w:sz w:val="24"/>
          <w:szCs w:val="24"/>
          <w:lang w:bidi="cy-GB"/>
        </w:rPr>
        <w:t xml:space="preserve"> </w:t>
      </w:r>
    </w:p>
    <w:p w14:paraId="51D52753" w14:textId="77777777" w:rsidR="003647FB" w:rsidRPr="00115732" w:rsidRDefault="003647FB" w:rsidP="003647FB">
      <w:pPr>
        <w:spacing w:line="257" w:lineRule="auto"/>
        <w:rPr>
          <w:rFonts w:eastAsiaTheme="minorEastAsia"/>
          <w:sz w:val="24"/>
          <w:szCs w:val="24"/>
        </w:rPr>
      </w:pPr>
      <w:proofErr w:type="spellStart"/>
      <w:r w:rsidRPr="00115732">
        <w:rPr>
          <w:rFonts w:eastAsiaTheme="minorEastAsia"/>
          <w:sz w:val="24"/>
          <w:szCs w:val="24"/>
          <w:lang w:bidi="cy-GB"/>
        </w:rPr>
        <w:t>Dylid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anfon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unrhyw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ymholiadau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am y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cwrs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proofErr w:type="spellStart"/>
      <w:r w:rsidRPr="00115732">
        <w:rPr>
          <w:rFonts w:eastAsiaTheme="minorEastAsia"/>
          <w:sz w:val="24"/>
          <w:szCs w:val="24"/>
          <w:lang w:bidi="cy-GB"/>
        </w:rPr>
        <w:t>hwn</w:t>
      </w:r>
      <w:proofErr w:type="spellEnd"/>
      <w:r w:rsidRPr="00115732">
        <w:rPr>
          <w:rFonts w:eastAsiaTheme="minorEastAsia"/>
          <w:sz w:val="24"/>
          <w:szCs w:val="24"/>
          <w:lang w:bidi="cy-GB"/>
        </w:rPr>
        <w:t xml:space="preserve"> i:  </w:t>
      </w:r>
      <w:hyperlink r:id="rId7" w:history="1">
        <w:r w:rsidRPr="00115732">
          <w:rPr>
            <w:rStyle w:val="Hyperlink"/>
            <w:rFonts w:eastAsiaTheme="minorEastAsia"/>
            <w:sz w:val="24"/>
            <w:szCs w:val="24"/>
            <w:lang w:bidi="cy-GB"/>
          </w:rPr>
          <w:t>tracey.taylor2@wales.nhs.uk</w:t>
        </w:r>
      </w:hyperlink>
      <w:r w:rsidRPr="00115732">
        <w:rPr>
          <w:rFonts w:eastAsiaTheme="minorEastAsia"/>
          <w:sz w:val="24"/>
          <w:szCs w:val="24"/>
          <w:lang w:bidi="cy-GB"/>
        </w:rPr>
        <w:t xml:space="preserve"> </w:t>
      </w:r>
      <w:bookmarkStart w:id="0" w:name="cysill"/>
      <w:bookmarkEnd w:id="0"/>
      <w:r w:rsidRPr="00115732">
        <w:rPr>
          <w:rFonts w:eastAsiaTheme="minorEastAsia"/>
          <w:sz w:val="24"/>
          <w:szCs w:val="24"/>
          <w:lang w:bidi="cy-GB"/>
        </w:rPr>
        <w:t xml:space="preserve"> </w:t>
      </w:r>
    </w:p>
    <w:sectPr w:rsidR="003647FB" w:rsidRPr="00115732" w:rsidSect="00803249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D726A"/>
    <w:multiLevelType w:val="hybridMultilevel"/>
    <w:tmpl w:val="2D4297BA"/>
    <w:lvl w:ilvl="0" w:tplc="681A1F8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82A8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7AB7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A0A9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98D3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9871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5E9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94F7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1681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153C18"/>
    <w:multiLevelType w:val="hybridMultilevel"/>
    <w:tmpl w:val="E97AA9C6"/>
    <w:lvl w:ilvl="0" w:tplc="B27E05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C6666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D447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B892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A673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E007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507B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34C2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CE96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C3BCA6"/>
    <w:multiLevelType w:val="hybridMultilevel"/>
    <w:tmpl w:val="7002778C"/>
    <w:lvl w:ilvl="0" w:tplc="CD269FF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1CAF1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C6D6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1AC3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6CD0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D490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4A36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12B7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D2B8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43233"/>
    <w:multiLevelType w:val="hybridMultilevel"/>
    <w:tmpl w:val="FDB47CEC"/>
    <w:lvl w:ilvl="0" w:tplc="D3DC5D0A">
      <w:start w:val="1"/>
      <w:numFmt w:val="bullet"/>
      <w:lvlText w:val="ü"/>
      <w:lvlJc w:val="left"/>
      <w:pPr>
        <w:ind w:left="720" w:hanging="360"/>
      </w:pPr>
      <w:rPr>
        <w:rFonts w:ascii="Wingdings" w:hAnsi="Wingdings" w:hint="default"/>
      </w:rPr>
    </w:lvl>
    <w:lvl w:ilvl="1" w:tplc="B09E23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1C3D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FEC7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1EBD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BC76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6227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EE1C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10A0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F5E355"/>
    <w:multiLevelType w:val="hybridMultilevel"/>
    <w:tmpl w:val="74D20F6C"/>
    <w:lvl w:ilvl="0" w:tplc="F350E5F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0548E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6013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DCDF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642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40CE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87B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7E60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E02D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7FB"/>
    <w:rsid w:val="000F0593"/>
    <w:rsid w:val="00115732"/>
    <w:rsid w:val="001E200F"/>
    <w:rsid w:val="003647FB"/>
    <w:rsid w:val="006B7709"/>
    <w:rsid w:val="00712B36"/>
    <w:rsid w:val="00803249"/>
    <w:rsid w:val="00EC0A3E"/>
    <w:rsid w:val="00EF7B3D"/>
    <w:rsid w:val="00FD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AD19BD"/>
  <w15:chartTrackingRefBased/>
  <w15:docId w15:val="{A93F4960-E095-4919-B7FC-131FCF864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7FB"/>
  </w:style>
  <w:style w:type="paragraph" w:styleId="Heading5">
    <w:name w:val="heading 5"/>
    <w:basedOn w:val="Normal"/>
    <w:link w:val="Heading5Char"/>
    <w:uiPriority w:val="9"/>
    <w:qFormat/>
    <w:rsid w:val="000F059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647F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647FB"/>
    <w:pPr>
      <w:ind w:left="720"/>
      <w:contextualSpacing/>
    </w:pPr>
  </w:style>
  <w:style w:type="paragraph" w:styleId="Title">
    <w:name w:val="Title"/>
    <w:basedOn w:val="Normal"/>
    <w:link w:val="TitleChar"/>
    <w:qFormat/>
    <w:rsid w:val="003647FB"/>
    <w:pPr>
      <w:spacing w:after="0" w:line="240" w:lineRule="auto"/>
      <w:jc w:val="center"/>
    </w:pPr>
    <w:rPr>
      <w:rFonts w:ascii="Garamond" w:eastAsia="Times New Roman" w:hAnsi="Garamond" w:cs="Times New Roman"/>
      <w:sz w:val="40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3647FB"/>
    <w:rPr>
      <w:rFonts w:ascii="Garamond" w:eastAsia="Times New Roman" w:hAnsi="Garamond" w:cs="Times New Roman"/>
      <w:sz w:val="40"/>
      <w:szCs w:val="2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15732"/>
    <w:rPr>
      <w:color w:val="954F72" w:themeColor="followed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0F0593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styleId="Strong">
    <w:name w:val="Strong"/>
    <w:basedOn w:val="DefaultParagraphFont"/>
    <w:uiPriority w:val="22"/>
    <w:qFormat/>
    <w:rsid w:val="000F05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55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hyperlink" Target="mailto:tracey.taylor2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F7A3539FE2DF4899206C1F77AEBC3F" ma:contentTypeVersion="18" ma:contentTypeDescription="Create a new document." ma:contentTypeScope="" ma:versionID="9637fdb2ebfb7aa627e23f33e02de85c">
  <xsd:schema xmlns:xsd="http://www.w3.org/2001/XMLSchema" xmlns:xs="http://www.w3.org/2001/XMLSchema" xmlns:p="http://schemas.microsoft.com/office/2006/metadata/properties" xmlns:ns1="http://schemas.microsoft.com/sharepoint/v3" xmlns:ns2="5b8cb25b-efdd-4d28-9677-4e366e7a202e" xmlns:ns3="9b0ca71c-210a-4371-a9c7-9f929c6d7f37" targetNamespace="http://schemas.microsoft.com/office/2006/metadata/properties" ma:root="true" ma:fieldsID="2b6ca8ec07cb5f7e8fc26b4ef21b50d6" ns1:_="" ns2:_="" ns3:_="">
    <xsd:import namespace="http://schemas.microsoft.com/sharepoint/v3"/>
    <xsd:import namespace="5b8cb25b-efdd-4d28-9677-4e366e7a202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8cb25b-efdd-4d28-9677-4e366e7a20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316de71-85ca-4a6a-bc8d-ef97d1b9fb2a}" ma:internalName="TaxCatchAll" ma:showField="CatchAllData" ma:web="9b0ca71c-210a-4371-a9c7-9f929c6d7f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2C8C04-AEFD-40C4-85CD-06C1B1BF05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b8cb25b-efdd-4d28-9677-4e366e7a202e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060AA46-1E15-424F-B95F-5F29382B11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Liddington (HEIW)</dc:creator>
  <cp:keywords/>
  <dc:description/>
  <cp:lastModifiedBy>Rebecca Vincent (HEIW)</cp:lastModifiedBy>
  <cp:revision>2</cp:revision>
  <dcterms:created xsi:type="dcterms:W3CDTF">2022-07-29T12:23:00Z</dcterms:created>
  <dcterms:modified xsi:type="dcterms:W3CDTF">2022-07-29T12:23:00Z</dcterms:modified>
</cp:coreProperties>
</file>