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241758" w14:textId="77777777" w:rsidR="007F5700" w:rsidRDefault="000957D7" w:rsidP="00FE5033">
      <w:pPr>
        <w:jc w:val="center"/>
      </w:pPr>
      <w:r>
        <w:rPr>
          <w:noProof/>
          <w:color w:val="2B579A"/>
          <w:shd w:val="clear" w:color="auto" w:fill="E6E6E6"/>
          <w:lang w:eastAsia="cy-GB" w:bidi="ar-SA"/>
        </w:rPr>
        <w:drawing>
          <wp:inline distT="0" distB="0" distL="0" distR="0" wp14:anchorId="169140F5" wp14:editId="5D75C035">
            <wp:extent cx="4044950" cy="958850"/>
            <wp:effectExtent l="19050" t="0" r="0" b="0"/>
            <wp:docPr id="2" name="Picture 2" descr="HEI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IW Logo"/>
                    <pic:cNvPicPr>
                      <a:picLocks noChangeAspect="1" noChangeArrowheads="1"/>
                    </pic:cNvPicPr>
                  </pic:nvPicPr>
                  <pic:blipFill>
                    <a:blip r:embed="rId11" cstate="print"/>
                    <a:srcRect/>
                    <a:stretch>
                      <a:fillRect/>
                    </a:stretch>
                  </pic:blipFill>
                  <pic:spPr bwMode="auto">
                    <a:xfrm>
                      <a:off x="0" y="0"/>
                      <a:ext cx="4044950" cy="958850"/>
                    </a:xfrm>
                    <a:prstGeom prst="rect">
                      <a:avLst/>
                    </a:prstGeom>
                    <a:noFill/>
                    <a:ln w="9525">
                      <a:noFill/>
                      <a:miter lim="800000"/>
                      <a:headEnd/>
                      <a:tailEnd/>
                    </a:ln>
                  </pic:spPr>
                </pic:pic>
              </a:graphicData>
            </a:graphic>
          </wp:inline>
        </w:drawing>
      </w:r>
    </w:p>
    <w:p w14:paraId="13A05E38" w14:textId="77777777" w:rsidR="007F5700" w:rsidRDefault="000957D7" w:rsidP="007F5700">
      <w:pPr>
        <w:spacing w:line="0" w:lineRule="atLeast"/>
        <w:ind w:right="20"/>
        <w:rPr>
          <w:b/>
          <w:color w:val="800080"/>
          <w:sz w:val="40"/>
        </w:rPr>
      </w:pPr>
      <w:r>
        <w:rPr>
          <w:noProof/>
          <w:lang w:eastAsia="cy-GB" w:bidi="ar-SA"/>
        </w:rPr>
        <w:drawing>
          <wp:anchor distT="0" distB="8001" distL="114300" distR="115316" simplePos="0" relativeHeight="251657216" behindDoc="1" locked="0" layoutInCell="1" allowOverlap="1" wp14:anchorId="095B9CDB" wp14:editId="1A9D2ABE">
            <wp:simplePos x="0" y="0"/>
            <wp:positionH relativeFrom="page">
              <wp:align>right</wp:align>
            </wp:positionH>
            <wp:positionV relativeFrom="paragraph">
              <wp:posOffset>255905</wp:posOffset>
            </wp:positionV>
            <wp:extent cx="7559040" cy="3773170"/>
            <wp:effectExtent l="19050" t="0" r="3810" b="0"/>
            <wp:wrapNone/>
            <wp:docPr id="3" name="Picture 14" descr="Connected jigsaw puzzle pieces stand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Connected jigsaw puzzle pieces standing"/>
                    <pic:cNvPicPr>
                      <a:picLocks noChangeArrowheads="1"/>
                    </pic:cNvPicPr>
                  </pic:nvPicPr>
                  <pic:blipFill>
                    <a:blip r:embed="rId12" cstate="print"/>
                    <a:srcRect/>
                    <a:stretch>
                      <a:fillRect/>
                    </a:stretch>
                  </pic:blipFill>
                  <pic:spPr bwMode="auto">
                    <a:xfrm>
                      <a:off x="0" y="0"/>
                      <a:ext cx="7559040" cy="3773170"/>
                    </a:xfrm>
                    <a:prstGeom prst="rect">
                      <a:avLst/>
                    </a:prstGeom>
                    <a:noFill/>
                  </pic:spPr>
                </pic:pic>
              </a:graphicData>
            </a:graphic>
          </wp:anchor>
        </w:drawing>
      </w:r>
    </w:p>
    <w:p w14:paraId="0A4B3641" w14:textId="77777777" w:rsidR="007F5700" w:rsidRPr="00F02EF2" w:rsidRDefault="007F5700" w:rsidP="00FE5033">
      <w:pPr>
        <w:spacing w:line="73" w:lineRule="exact"/>
        <w:jc w:val="center"/>
        <w:rPr>
          <w:rFonts w:ascii="Arial" w:eastAsia="Times New Roman" w:hAnsi="Arial"/>
          <w:color w:val="325083"/>
        </w:rPr>
      </w:pPr>
    </w:p>
    <w:p w14:paraId="026D2007" w14:textId="63FC2BB5" w:rsidR="007F5700" w:rsidRPr="00F02EF2" w:rsidRDefault="00FB0D57" w:rsidP="00FE5033">
      <w:pPr>
        <w:spacing w:line="0" w:lineRule="atLeast"/>
        <w:ind w:right="20"/>
        <w:jc w:val="center"/>
        <w:rPr>
          <w:rFonts w:ascii="Arial" w:hAnsi="Arial"/>
          <w:b/>
          <w:color w:val="325083"/>
          <w:sz w:val="40"/>
        </w:rPr>
      </w:pPr>
      <w:bookmarkStart w:id="0" w:name="_Hlk130480158"/>
      <w:r>
        <w:rPr>
          <w:rFonts w:ascii="Arial" w:hAnsi="Arial"/>
          <w:b/>
          <w:color w:val="325083"/>
          <w:sz w:val="40"/>
        </w:rPr>
        <w:t xml:space="preserve">Canllawiau i </w:t>
      </w:r>
      <w:r w:rsidR="000F201A">
        <w:rPr>
          <w:rFonts w:ascii="Arial" w:hAnsi="Arial"/>
          <w:b/>
          <w:color w:val="325083"/>
          <w:sz w:val="40"/>
        </w:rPr>
        <w:t>gefnogi C</w:t>
      </w:r>
      <w:r>
        <w:rPr>
          <w:rFonts w:ascii="Arial" w:hAnsi="Arial"/>
          <w:b/>
          <w:color w:val="325083"/>
          <w:sz w:val="40"/>
        </w:rPr>
        <w:t xml:space="preserve">ynllunio’r Gweithlu </w:t>
      </w:r>
      <w:r w:rsidR="000F201A">
        <w:rPr>
          <w:rFonts w:ascii="Arial" w:hAnsi="Arial"/>
          <w:b/>
          <w:color w:val="325083"/>
          <w:sz w:val="40"/>
        </w:rPr>
        <w:t>ar sail llwybr claf</w:t>
      </w:r>
    </w:p>
    <w:bookmarkEnd w:id="0"/>
    <w:p w14:paraId="2F7259CD" w14:textId="77777777" w:rsidR="002A7B52" w:rsidRPr="00F02EF2" w:rsidRDefault="002A7B52" w:rsidP="00FE5033">
      <w:pPr>
        <w:spacing w:line="0" w:lineRule="atLeast"/>
        <w:ind w:right="20"/>
        <w:jc w:val="center"/>
        <w:rPr>
          <w:rFonts w:ascii="Arial" w:hAnsi="Arial"/>
          <w:b/>
          <w:color w:val="800080"/>
          <w:sz w:val="40"/>
        </w:rPr>
      </w:pPr>
    </w:p>
    <w:p w14:paraId="50EBDC39" w14:textId="77777777" w:rsidR="002A7B52" w:rsidRPr="00F02EF2" w:rsidRDefault="002A7B52" w:rsidP="00FE5033">
      <w:pPr>
        <w:spacing w:line="0" w:lineRule="atLeast"/>
        <w:ind w:right="20"/>
        <w:jc w:val="center"/>
        <w:rPr>
          <w:rFonts w:ascii="Arial" w:hAnsi="Arial"/>
          <w:b/>
          <w:color w:val="800080"/>
          <w:sz w:val="40"/>
        </w:rPr>
      </w:pPr>
    </w:p>
    <w:p w14:paraId="036C63E2" w14:textId="77777777" w:rsidR="002A7B52" w:rsidRPr="00F02EF2" w:rsidRDefault="002A7B52" w:rsidP="00FE5033">
      <w:pPr>
        <w:spacing w:line="0" w:lineRule="atLeast"/>
        <w:ind w:right="20"/>
        <w:jc w:val="center"/>
        <w:rPr>
          <w:rFonts w:ascii="Arial" w:hAnsi="Arial"/>
          <w:b/>
          <w:color w:val="800080"/>
          <w:sz w:val="40"/>
        </w:rPr>
      </w:pPr>
    </w:p>
    <w:p w14:paraId="70407B2A" w14:textId="77777777" w:rsidR="002A7B52" w:rsidRPr="00F02EF2" w:rsidRDefault="002A7B52" w:rsidP="00FE5033">
      <w:pPr>
        <w:spacing w:line="0" w:lineRule="atLeast"/>
        <w:ind w:right="20"/>
        <w:jc w:val="center"/>
        <w:rPr>
          <w:rFonts w:ascii="Arial" w:hAnsi="Arial"/>
          <w:b/>
          <w:color w:val="800080"/>
          <w:sz w:val="40"/>
        </w:rPr>
      </w:pPr>
    </w:p>
    <w:p w14:paraId="74C1DE95" w14:textId="77777777" w:rsidR="002A7B52" w:rsidRPr="00F02EF2" w:rsidRDefault="002A7B52" w:rsidP="00FE5033">
      <w:pPr>
        <w:spacing w:line="0" w:lineRule="atLeast"/>
        <w:ind w:right="20"/>
        <w:jc w:val="center"/>
        <w:rPr>
          <w:rFonts w:ascii="Arial" w:hAnsi="Arial"/>
          <w:b/>
          <w:color w:val="800080"/>
          <w:sz w:val="40"/>
        </w:rPr>
      </w:pPr>
    </w:p>
    <w:p w14:paraId="4C8502B9" w14:textId="77777777" w:rsidR="007F5700" w:rsidRPr="00F02EF2" w:rsidRDefault="007F5700" w:rsidP="007F5700">
      <w:pPr>
        <w:spacing w:line="73" w:lineRule="exact"/>
        <w:rPr>
          <w:rFonts w:ascii="Arial" w:eastAsia="Times New Roman" w:hAnsi="Arial"/>
          <w:color w:val="800080"/>
        </w:rPr>
      </w:pPr>
    </w:p>
    <w:p w14:paraId="25C65225" w14:textId="77777777" w:rsidR="007F5700" w:rsidRPr="00F02EF2" w:rsidRDefault="007F5700" w:rsidP="007F5700">
      <w:pPr>
        <w:ind w:right="20"/>
        <w:rPr>
          <w:rFonts w:ascii="Arial" w:hAnsi="Arial"/>
          <w:b/>
          <w:color w:val="800080"/>
          <w:sz w:val="36"/>
        </w:rPr>
      </w:pPr>
    </w:p>
    <w:p w14:paraId="444A0E3D" w14:textId="77777777" w:rsidR="002A7B52" w:rsidRPr="00F02EF2" w:rsidRDefault="002A7B52" w:rsidP="007F5700">
      <w:pPr>
        <w:ind w:right="20"/>
        <w:rPr>
          <w:rFonts w:ascii="Arial" w:hAnsi="Arial"/>
          <w:b/>
          <w:color w:val="800080"/>
          <w:sz w:val="36"/>
        </w:rPr>
      </w:pPr>
    </w:p>
    <w:p w14:paraId="681107DC" w14:textId="77777777" w:rsidR="002A7B52" w:rsidRPr="00F02EF2" w:rsidRDefault="002A7B52" w:rsidP="007F5700">
      <w:pPr>
        <w:ind w:right="20"/>
        <w:rPr>
          <w:rFonts w:ascii="Arial" w:hAnsi="Arial"/>
          <w:b/>
          <w:color w:val="800080"/>
          <w:sz w:val="36"/>
        </w:rPr>
      </w:pPr>
    </w:p>
    <w:p w14:paraId="70676A9F" w14:textId="77777777" w:rsidR="002A7B52" w:rsidRPr="00F02EF2" w:rsidRDefault="002A7B52" w:rsidP="007F5700">
      <w:pPr>
        <w:ind w:right="20"/>
        <w:rPr>
          <w:rFonts w:ascii="Arial" w:hAnsi="Arial"/>
          <w:b/>
          <w:color w:val="800080"/>
          <w:sz w:val="36"/>
        </w:rPr>
      </w:pPr>
    </w:p>
    <w:p w14:paraId="4A723E96" w14:textId="77777777" w:rsidR="002A7B52" w:rsidRPr="00F02EF2" w:rsidRDefault="002A7B52" w:rsidP="007F5700">
      <w:pPr>
        <w:ind w:right="20"/>
        <w:rPr>
          <w:rFonts w:ascii="Arial" w:hAnsi="Arial"/>
          <w:b/>
          <w:color w:val="800080"/>
          <w:sz w:val="36"/>
        </w:rPr>
      </w:pPr>
    </w:p>
    <w:p w14:paraId="1BD7DED4" w14:textId="77777777" w:rsidR="002A7B52" w:rsidRPr="00F02EF2" w:rsidRDefault="002A7B52" w:rsidP="007F5700">
      <w:pPr>
        <w:ind w:right="20"/>
        <w:rPr>
          <w:rFonts w:ascii="Arial" w:hAnsi="Arial"/>
          <w:b/>
          <w:color w:val="800080"/>
          <w:sz w:val="36"/>
        </w:rPr>
      </w:pPr>
    </w:p>
    <w:p w14:paraId="438C38CB" w14:textId="77777777" w:rsidR="002A7B52" w:rsidRPr="00F02EF2" w:rsidRDefault="002A7B52" w:rsidP="007F5700">
      <w:pPr>
        <w:ind w:right="20"/>
        <w:rPr>
          <w:rFonts w:ascii="Arial" w:hAnsi="Arial"/>
          <w:b/>
          <w:color w:val="800080"/>
          <w:sz w:val="36"/>
        </w:rPr>
      </w:pPr>
    </w:p>
    <w:p w14:paraId="756B8C0D" w14:textId="77777777" w:rsidR="00964A2A" w:rsidRPr="00F02EF2" w:rsidRDefault="00FB0D57">
      <w:pPr>
        <w:pStyle w:val="TOCHeading"/>
        <w:rPr>
          <w:rFonts w:ascii="Arial" w:hAnsi="Arial" w:cs="Arial"/>
        </w:rPr>
      </w:pPr>
      <w:r>
        <w:rPr>
          <w:rFonts w:ascii="Arial" w:hAnsi="Arial"/>
        </w:rPr>
        <w:t>Cynnwys</w:t>
      </w:r>
    </w:p>
    <w:p w14:paraId="39E8B36D" w14:textId="02E1475A" w:rsidR="0082005A" w:rsidRDefault="00A416D9">
      <w:pPr>
        <w:pStyle w:val="TOC2"/>
        <w:tabs>
          <w:tab w:val="right" w:leader="dot" w:pos="10471"/>
        </w:tabs>
        <w:rPr>
          <w:rFonts w:asciiTheme="minorHAnsi" w:eastAsiaTheme="minorEastAsia" w:hAnsiTheme="minorHAnsi" w:cstheme="minorBidi"/>
          <w:noProof/>
          <w:sz w:val="22"/>
          <w:lang w:eastAsia="cy-GB" w:bidi="ar-SA"/>
        </w:rPr>
      </w:pPr>
      <w:r w:rsidRPr="00F02EF2">
        <w:rPr>
          <w:rFonts w:ascii="Arial" w:hAnsi="Arial"/>
          <w:color w:val="2B579A"/>
          <w:shd w:val="clear" w:color="auto" w:fill="E6E6E6"/>
        </w:rPr>
        <w:fldChar w:fldCharType="begin"/>
      </w:r>
      <w:r w:rsidR="00EC4C09" w:rsidRPr="00F02EF2">
        <w:rPr>
          <w:rFonts w:ascii="Arial" w:hAnsi="Arial"/>
        </w:rPr>
        <w:instrText xml:space="preserve"> TOC \o "1-2" \h \z \u </w:instrText>
      </w:r>
      <w:r w:rsidRPr="00F02EF2">
        <w:rPr>
          <w:rFonts w:ascii="Arial" w:hAnsi="Arial"/>
          <w:color w:val="2B579A"/>
          <w:shd w:val="clear" w:color="auto" w:fill="E6E6E6"/>
        </w:rPr>
        <w:fldChar w:fldCharType="separate"/>
      </w:r>
      <w:hyperlink w:anchor="_Toc129261430" w:history="1">
        <w:r w:rsidR="0082005A" w:rsidRPr="00534B95">
          <w:rPr>
            <w:rStyle w:val="Hyperlink"/>
            <w:noProof/>
          </w:rPr>
          <w:t>Datblygu Cynllun Gweithlu</w:t>
        </w:r>
        <w:r w:rsidR="000F201A">
          <w:rPr>
            <w:rStyle w:val="Hyperlink"/>
            <w:noProof/>
          </w:rPr>
          <w:t xml:space="preserve"> ar sail </w:t>
        </w:r>
        <w:r w:rsidR="000F201A" w:rsidRPr="000F201A">
          <w:rPr>
            <w:rStyle w:val="Hyperlink"/>
            <w:noProof/>
          </w:rPr>
          <w:t>Llwybr Claf</w:t>
        </w:r>
        <w:r w:rsidR="0082005A">
          <w:rPr>
            <w:noProof/>
            <w:webHidden/>
          </w:rPr>
          <w:tab/>
        </w:r>
        <w:r w:rsidR="0082005A">
          <w:rPr>
            <w:noProof/>
            <w:webHidden/>
          </w:rPr>
          <w:fldChar w:fldCharType="begin"/>
        </w:r>
        <w:r w:rsidR="0082005A">
          <w:rPr>
            <w:noProof/>
            <w:webHidden/>
          </w:rPr>
          <w:instrText xml:space="preserve"> PAGEREF _Toc129261430 \h </w:instrText>
        </w:r>
        <w:r w:rsidR="0082005A">
          <w:rPr>
            <w:noProof/>
            <w:webHidden/>
          </w:rPr>
        </w:r>
        <w:r w:rsidR="0082005A">
          <w:rPr>
            <w:noProof/>
            <w:webHidden/>
          </w:rPr>
          <w:fldChar w:fldCharType="separate"/>
        </w:r>
        <w:r w:rsidR="0082005A">
          <w:rPr>
            <w:noProof/>
            <w:webHidden/>
          </w:rPr>
          <w:t>2</w:t>
        </w:r>
        <w:r w:rsidR="0082005A">
          <w:rPr>
            <w:noProof/>
            <w:webHidden/>
          </w:rPr>
          <w:fldChar w:fldCharType="end"/>
        </w:r>
      </w:hyperlink>
    </w:p>
    <w:p w14:paraId="2F383B3C" w14:textId="77777777" w:rsidR="0082005A" w:rsidRDefault="00B44016">
      <w:pPr>
        <w:pStyle w:val="TOC2"/>
        <w:tabs>
          <w:tab w:val="left" w:pos="660"/>
          <w:tab w:val="right" w:leader="dot" w:pos="10471"/>
        </w:tabs>
        <w:rPr>
          <w:rFonts w:asciiTheme="minorHAnsi" w:eastAsiaTheme="minorEastAsia" w:hAnsiTheme="minorHAnsi" w:cstheme="minorBidi"/>
          <w:noProof/>
          <w:sz w:val="22"/>
          <w:lang w:eastAsia="cy-GB" w:bidi="ar-SA"/>
        </w:rPr>
      </w:pPr>
      <w:hyperlink w:anchor="_Toc129261431" w:history="1">
        <w:r w:rsidR="0082005A" w:rsidRPr="00534B95">
          <w:rPr>
            <w:rStyle w:val="Hyperlink"/>
            <w:rFonts w:eastAsia="Calibri Light"/>
            <w:noProof/>
          </w:rPr>
          <w:t>1.</w:t>
        </w:r>
        <w:r w:rsidR="0082005A">
          <w:rPr>
            <w:rFonts w:asciiTheme="minorHAnsi" w:eastAsiaTheme="minorEastAsia" w:hAnsiTheme="minorHAnsi" w:cstheme="minorBidi"/>
            <w:noProof/>
            <w:sz w:val="22"/>
            <w:lang w:eastAsia="cy-GB" w:bidi="ar-SA"/>
          </w:rPr>
          <w:tab/>
        </w:r>
        <w:r w:rsidR="0082005A" w:rsidRPr="00534B95">
          <w:rPr>
            <w:rStyle w:val="Hyperlink"/>
            <w:noProof/>
          </w:rPr>
          <w:t>Rhagarweiniad</w:t>
        </w:r>
        <w:r w:rsidR="0082005A">
          <w:rPr>
            <w:noProof/>
            <w:webHidden/>
          </w:rPr>
          <w:tab/>
        </w:r>
        <w:r w:rsidR="0082005A">
          <w:rPr>
            <w:noProof/>
            <w:webHidden/>
          </w:rPr>
          <w:fldChar w:fldCharType="begin"/>
        </w:r>
        <w:r w:rsidR="0082005A">
          <w:rPr>
            <w:noProof/>
            <w:webHidden/>
          </w:rPr>
          <w:instrText xml:space="preserve"> PAGEREF _Toc129261431 \h </w:instrText>
        </w:r>
        <w:r w:rsidR="0082005A">
          <w:rPr>
            <w:noProof/>
            <w:webHidden/>
          </w:rPr>
        </w:r>
        <w:r w:rsidR="0082005A">
          <w:rPr>
            <w:noProof/>
            <w:webHidden/>
          </w:rPr>
          <w:fldChar w:fldCharType="separate"/>
        </w:r>
        <w:r w:rsidR="0082005A">
          <w:rPr>
            <w:noProof/>
            <w:webHidden/>
          </w:rPr>
          <w:t>2</w:t>
        </w:r>
        <w:r w:rsidR="0082005A">
          <w:rPr>
            <w:noProof/>
            <w:webHidden/>
          </w:rPr>
          <w:fldChar w:fldCharType="end"/>
        </w:r>
      </w:hyperlink>
    </w:p>
    <w:p w14:paraId="1B453016" w14:textId="5790BAEB" w:rsidR="0082005A" w:rsidRDefault="00B44016">
      <w:pPr>
        <w:pStyle w:val="TOC2"/>
        <w:tabs>
          <w:tab w:val="left" w:pos="660"/>
          <w:tab w:val="right" w:leader="dot" w:pos="10471"/>
        </w:tabs>
        <w:rPr>
          <w:rFonts w:asciiTheme="minorHAnsi" w:eastAsiaTheme="minorEastAsia" w:hAnsiTheme="minorHAnsi" w:cstheme="minorBidi"/>
          <w:noProof/>
          <w:sz w:val="22"/>
          <w:lang w:eastAsia="cy-GB" w:bidi="ar-SA"/>
        </w:rPr>
      </w:pPr>
      <w:hyperlink w:anchor="_Toc129261432" w:history="1">
        <w:r w:rsidR="0082005A" w:rsidRPr="00534B95">
          <w:rPr>
            <w:rStyle w:val="Hyperlink"/>
            <w:noProof/>
          </w:rPr>
          <w:t>2.</w:t>
        </w:r>
        <w:r w:rsidR="0082005A">
          <w:rPr>
            <w:rFonts w:asciiTheme="minorHAnsi" w:eastAsiaTheme="minorEastAsia" w:hAnsiTheme="minorHAnsi" w:cstheme="minorBidi"/>
            <w:noProof/>
            <w:sz w:val="22"/>
            <w:lang w:eastAsia="cy-GB" w:bidi="ar-SA"/>
          </w:rPr>
          <w:tab/>
        </w:r>
        <w:r w:rsidR="0082005A" w:rsidRPr="00534B95">
          <w:rPr>
            <w:rStyle w:val="Hyperlink"/>
            <w:noProof/>
          </w:rPr>
          <w:t xml:space="preserve">Sut mae’r Dull Llwybr </w:t>
        </w:r>
        <w:r w:rsidR="00B43D98">
          <w:rPr>
            <w:rStyle w:val="Hyperlink"/>
            <w:noProof/>
          </w:rPr>
          <w:t xml:space="preserve">Claf </w:t>
        </w:r>
        <w:r w:rsidR="0082005A" w:rsidRPr="00534B95">
          <w:rPr>
            <w:rStyle w:val="Hyperlink"/>
            <w:noProof/>
          </w:rPr>
          <w:t>yn Cyd-fynd â Chynllunio’r Gweithlu?</w:t>
        </w:r>
        <w:r w:rsidR="0082005A">
          <w:rPr>
            <w:noProof/>
            <w:webHidden/>
          </w:rPr>
          <w:tab/>
        </w:r>
        <w:r w:rsidR="0082005A">
          <w:rPr>
            <w:noProof/>
            <w:webHidden/>
          </w:rPr>
          <w:fldChar w:fldCharType="begin"/>
        </w:r>
        <w:r w:rsidR="0082005A">
          <w:rPr>
            <w:noProof/>
            <w:webHidden/>
          </w:rPr>
          <w:instrText xml:space="preserve"> PAGEREF _Toc129261432 \h </w:instrText>
        </w:r>
        <w:r w:rsidR="0082005A">
          <w:rPr>
            <w:noProof/>
            <w:webHidden/>
          </w:rPr>
        </w:r>
        <w:r w:rsidR="0082005A">
          <w:rPr>
            <w:noProof/>
            <w:webHidden/>
          </w:rPr>
          <w:fldChar w:fldCharType="separate"/>
        </w:r>
        <w:r w:rsidR="0082005A">
          <w:rPr>
            <w:noProof/>
            <w:webHidden/>
          </w:rPr>
          <w:t>2</w:t>
        </w:r>
        <w:r w:rsidR="0082005A">
          <w:rPr>
            <w:noProof/>
            <w:webHidden/>
          </w:rPr>
          <w:fldChar w:fldCharType="end"/>
        </w:r>
      </w:hyperlink>
    </w:p>
    <w:p w14:paraId="485273D0" w14:textId="77777777" w:rsidR="0082005A" w:rsidRDefault="00B44016">
      <w:pPr>
        <w:pStyle w:val="TOC2"/>
        <w:tabs>
          <w:tab w:val="left" w:pos="660"/>
          <w:tab w:val="right" w:leader="dot" w:pos="10471"/>
        </w:tabs>
        <w:rPr>
          <w:rFonts w:asciiTheme="minorHAnsi" w:eastAsiaTheme="minorEastAsia" w:hAnsiTheme="minorHAnsi" w:cstheme="minorBidi"/>
          <w:noProof/>
          <w:sz w:val="22"/>
          <w:lang w:eastAsia="cy-GB" w:bidi="ar-SA"/>
        </w:rPr>
      </w:pPr>
      <w:hyperlink w:anchor="_Toc129261433" w:history="1">
        <w:r w:rsidR="0082005A" w:rsidRPr="00534B95">
          <w:rPr>
            <w:rStyle w:val="Hyperlink"/>
            <w:noProof/>
          </w:rPr>
          <w:t>3.</w:t>
        </w:r>
        <w:r w:rsidR="0082005A">
          <w:rPr>
            <w:rFonts w:asciiTheme="minorHAnsi" w:eastAsiaTheme="minorEastAsia" w:hAnsiTheme="minorHAnsi" w:cstheme="minorBidi"/>
            <w:noProof/>
            <w:sz w:val="22"/>
            <w:lang w:eastAsia="cy-GB" w:bidi="ar-SA"/>
          </w:rPr>
          <w:tab/>
        </w:r>
        <w:r w:rsidR="0082005A" w:rsidRPr="00534B95">
          <w:rPr>
            <w:rStyle w:val="Hyperlink"/>
            <w:noProof/>
          </w:rPr>
          <w:t>Sut i wneud hyn</w:t>
        </w:r>
        <w:r w:rsidR="0082005A">
          <w:rPr>
            <w:noProof/>
            <w:webHidden/>
          </w:rPr>
          <w:tab/>
        </w:r>
        <w:r w:rsidR="0082005A">
          <w:rPr>
            <w:noProof/>
            <w:webHidden/>
          </w:rPr>
          <w:fldChar w:fldCharType="begin"/>
        </w:r>
        <w:r w:rsidR="0082005A">
          <w:rPr>
            <w:noProof/>
            <w:webHidden/>
          </w:rPr>
          <w:instrText xml:space="preserve"> PAGEREF _Toc129261433 \h </w:instrText>
        </w:r>
        <w:r w:rsidR="0082005A">
          <w:rPr>
            <w:noProof/>
            <w:webHidden/>
          </w:rPr>
        </w:r>
        <w:r w:rsidR="0082005A">
          <w:rPr>
            <w:noProof/>
            <w:webHidden/>
          </w:rPr>
          <w:fldChar w:fldCharType="separate"/>
        </w:r>
        <w:r w:rsidR="0082005A">
          <w:rPr>
            <w:noProof/>
            <w:webHidden/>
          </w:rPr>
          <w:t>3</w:t>
        </w:r>
        <w:r w:rsidR="0082005A">
          <w:rPr>
            <w:noProof/>
            <w:webHidden/>
          </w:rPr>
          <w:fldChar w:fldCharType="end"/>
        </w:r>
      </w:hyperlink>
    </w:p>
    <w:p w14:paraId="1E31D8C4" w14:textId="77777777" w:rsidR="0082005A" w:rsidRDefault="00B44016">
      <w:pPr>
        <w:pStyle w:val="TOC2"/>
        <w:tabs>
          <w:tab w:val="left" w:pos="660"/>
          <w:tab w:val="right" w:leader="dot" w:pos="10471"/>
        </w:tabs>
        <w:rPr>
          <w:rFonts w:asciiTheme="minorHAnsi" w:eastAsiaTheme="minorEastAsia" w:hAnsiTheme="minorHAnsi" w:cstheme="minorBidi"/>
          <w:noProof/>
          <w:sz w:val="22"/>
          <w:lang w:eastAsia="cy-GB" w:bidi="ar-SA"/>
        </w:rPr>
      </w:pPr>
      <w:hyperlink w:anchor="_Toc129261434" w:history="1">
        <w:r w:rsidR="0082005A" w:rsidRPr="00534B95">
          <w:rPr>
            <w:rStyle w:val="Hyperlink"/>
            <w:rFonts w:eastAsia="Microsoft GothicNeo"/>
            <w:noProof/>
          </w:rPr>
          <w:t>4.</w:t>
        </w:r>
        <w:r w:rsidR="0082005A">
          <w:rPr>
            <w:rFonts w:asciiTheme="minorHAnsi" w:eastAsiaTheme="minorEastAsia" w:hAnsiTheme="minorHAnsi" w:cstheme="minorBidi"/>
            <w:noProof/>
            <w:sz w:val="22"/>
            <w:lang w:eastAsia="cy-GB" w:bidi="ar-SA"/>
          </w:rPr>
          <w:tab/>
        </w:r>
        <w:r w:rsidR="0082005A" w:rsidRPr="00534B95">
          <w:rPr>
            <w:rStyle w:val="Hyperlink"/>
            <w:noProof/>
          </w:rPr>
          <w:t>Ymgysylltu â Rhanddeiliaid</w:t>
        </w:r>
        <w:r w:rsidR="0082005A">
          <w:rPr>
            <w:noProof/>
            <w:webHidden/>
          </w:rPr>
          <w:tab/>
        </w:r>
        <w:r w:rsidR="0082005A">
          <w:rPr>
            <w:noProof/>
            <w:webHidden/>
          </w:rPr>
          <w:fldChar w:fldCharType="begin"/>
        </w:r>
        <w:r w:rsidR="0082005A">
          <w:rPr>
            <w:noProof/>
            <w:webHidden/>
          </w:rPr>
          <w:instrText xml:space="preserve"> PAGEREF _Toc129261434 \h </w:instrText>
        </w:r>
        <w:r w:rsidR="0082005A">
          <w:rPr>
            <w:noProof/>
            <w:webHidden/>
          </w:rPr>
        </w:r>
        <w:r w:rsidR="0082005A">
          <w:rPr>
            <w:noProof/>
            <w:webHidden/>
          </w:rPr>
          <w:fldChar w:fldCharType="separate"/>
        </w:r>
        <w:r w:rsidR="0082005A">
          <w:rPr>
            <w:noProof/>
            <w:webHidden/>
          </w:rPr>
          <w:t>6</w:t>
        </w:r>
        <w:r w:rsidR="0082005A">
          <w:rPr>
            <w:noProof/>
            <w:webHidden/>
          </w:rPr>
          <w:fldChar w:fldCharType="end"/>
        </w:r>
      </w:hyperlink>
    </w:p>
    <w:p w14:paraId="7955A7BF" w14:textId="77777777" w:rsidR="0082005A" w:rsidRDefault="00B44016">
      <w:pPr>
        <w:pStyle w:val="TOC2"/>
        <w:tabs>
          <w:tab w:val="left" w:pos="660"/>
          <w:tab w:val="right" w:leader="dot" w:pos="10471"/>
        </w:tabs>
        <w:rPr>
          <w:rFonts w:asciiTheme="minorHAnsi" w:eastAsiaTheme="minorEastAsia" w:hAnsiTheme="minorHAnsi" w:cstheme="minorBidi"/>
          <w:noProof/>
          <w:sz w:val="22"/>
          <w:lang w:eastAsia="cy-GB" w:bidi="ar-SA"/>
        </w:rPr>
      </w:pPr>
      <w:hyperlink w:anchor="_Toc129261435" w:history="1">
        <w:r w:rsidR="0082005A" w:rsidRPr="00534B95">
          <w:rPr>
            <w:rStyle w:val="Hyperlink"/>
            <w:rFonts w:eastAsia="Microsoft GothicNeo"/>
            <w:noProof/>
          </w:rPr>
          <w:t>6.</w:t>
        </w:r>
        <w:r w:rsidR="0082005A">
          <w:rPr>
            <w:rFonts w:asciiTheme="minorHAnsi" w:eastAsiaTheme="minorEastAsia" w:hAnsiTheme="minorHAnsi" w:cstheme="minorBidi"/>
            <w:noProof/>
            <w:sz w:val="22"/>
            <w:lang w:eastAsia="cy-GB" w:bidi="ar-SA"/>
          </w:rPr>
          <w:tab/>
        </w:r>
        <w:r w:rsidR="0082005A" w:rsidRPr="00534B95">
          <w:rPr>
            <w:rStyle w:val="Hyperlink"/>
            <w:noProof/>
          </w:rPr>
          <w:t>Defnyddio’r dull hwn fel rhan o’ch cynllun gweithlu ehangach</w:t>
        </w:r>
        <w:r w:rsidR="0082005A">
          <w:rPr>
            <w:noProof/>
            <w:webHidden/>
          </w:rPr>
          <w:tab/>
        </w:r>
        <w:r w:rsidR="0082005A">
          <w:rPr>
            <w:noProof/>
            <w:webHidden/>
          </w:rPr>
          <w:fldChar w:fldCharType="begin"/>
        </w:r>
        <w:r w:rsidR="0082005A">
          <w:rPr>
            <w:noProof/>
            <w:webHidden/>
          </w:rPr>
          <w:instrText xml:space="preserve"> PAGEREF _Toc129261435 \h </w:instrText>
        </w:r>
        <w:r w:rsidR="0082005A">
          <w:rPr>
            <w:noProof/>
            <w:webHidden/>
          </w:rPr>
        </w:r>
        <w:r w:rsidR="0082005A">
          <w:rPr>
            <w:noProof/>
            <w:webHidden/>
          </w:rPr>
          <w:fldChar w:fldCharType="separate"/>
        </w:r>
        <w:r w:rsidR="0082005A">
          <w:rPr>
            <w:noProof/>
            <w:webHidden/>
          </w:rPr>
          <w:t>7</w:t>
        </w:r>
        <w:r w:rsidR="0082005A">
          <w:rPr>
            <w:noProof/>
            <w:webHidden/>
          </w:rPr>
          <w:fldChar w:fldCharType="end"/>
        </w:r>
      </w:hyperlink>
    </w:p>
    <w:p w14:paraId="661154B4" w14:textId="40927879" w:rsidR="0082005A" w:rsidRDefault="00B44016">
      <w:pPr>
        <w:pStyle w:val="TOC2"/>
        <w:tabs>
          <w:tab w:val="right" w:leader="dot" w:pos="10471"/>
        </w:tabs>
        <w:rPr>
          <w:rFonts w:asciiTheme="minorHAnsi" w:eastAsiaTheme="minorEastAsia" w:hAnsiTheme="minorHAnsi" w:cstheme="minorBidi"/>
          <w:noProof/>
          <w:sz w:val="22"/>
          <w:lang w:eastAsia="cy-GB" w:bidi="ar-SA"/>
        </w:rPr>
      </w:pPr>
      <w:hyperlink w:anchor="_Toc129261436" w:history="1">
        <w:r w:rsidR="0082005A" w:rsidRPr="00534B95">
          <w:rPr>
            <w:rStyle w:val="Hyperlink"/>
            <w:noProof/>
          </w:rPr>
          <w:t xml:space="preserve">Atodiad 1 - Enghraifft o Dempled </w:t>
        </w:r>
        <w:r w:rsidR="0082005A">
          <w:rPr>
            <w:noProof/>
            <w:webHidden/>
          </w:rPr>
          <w:tab/>
        </w:r>
        <w:r w:rsidR="0082005A">
          <w:rPr>
            <w:noProof/>
            <w:webHidden/>
          </w:rPr>
          <w:fldChar w:fldCharType="begin"/>
        </w:r>
        <w:r w:rsidR="0082005A">
          <w:rPr>
            <w:noProof/>
            <w:webHidden/>
          </w:rPr>
          <w:instrText xml:space="preserve"> PAGEREF _Toc129261436 \h </w:instrText>
        </w:r>
        <w:r w:rsidR="0082005A">
          <w:rPr>
            <w:noProof/>
            <w:webHidden/>
          </w:rPr>
        </w:r>
        <w:r w:rsidR="0082005A">
          <w:rPr>
            <w:noProof/>
            <w:webHidden/>
          </w:rPr>
          <w:fldChar w:fldCharType="separate"/>
        </w:r>
        <w:r w:rsidR="0082005A">
          <w:rPr>
            <w:noProof/>
            <w:webHidden/>
          </w:rPr>
          <w:t>8</w:t>
        </w:r>
        <w:r w:rsidR="0082005A">
          <w:rPr>
            <w:noProof/>
            <w:webHidden/>
          </w:rPr>
          <w:fldChar w:fldCharType="end"/>
        </w:r>
      </w:hyperlink>
    </w:p>
    <w:p w14:paraId="41EB6338" w14:textId="77777777" w:rsidR="00964A2A" w:rsidRPr="00F02EF2" w:rsidRDefault="00A416D9">
      <w:pPr>
        <w:rPr>
          <w:rFonts w:ascii="Arial" w:hAnsi="Arial"/>
        </w:rPr>
      </w:pPr>
      <w:r w:rsidRPr="00F02EF2">
        <w:rPr>
          <w:rFonts w:ascii="Arial" w:hAnsi="Arial"/>
          <w:color w:val="2B579A"/>
          <w:shd w:val="clear" w:color="auto" w:fill="E6E6E6"/>
        </w:rPr>
        <w:fldChar w:fldCharType="end"/>
      </w:r>
    </w:p>
    <w:p w14:paraId="7E4A2F69" w14:textId="77777777" w:rsidR="00FE5033" w:rsidRPr="00F02EF2" w:rsidRDefault="00FE5033" w:rsidP="007F5700">
      <w:pPr>
        <w:spacing w:line="0" w:lineRule="atLeast"/>
        <w:ind w:right="20"/>
        <w:rPr>
          <w:rFonts w:ascii="Arial" w:hAnsi="Arial"/>
          <w:b/>
          <w:color w:val="800080"/>
          <w:sz w:val="36"/>
        </w:rPr>
      </w:pPr>
    </w:p>
    <w:p w14:paraId="7F09C7B3" w14:textId="77777777" w:rsidR="00FE5033" w:rsidRPr="00F02EF2" w:rsidRDefault="00FE5033" w:rsidP="007F5700">
      <w:pPr>
        <w:spacing w:line="0" w:lineRule="atLeast"/>
        <w:ind w:right="20"/>
        <w:rPr>
          <w:rFonts w:ascii="Arial" w:hAnsi="Arial"/>
          <w:b/>
          <w:color w:val="800080"/>
          <w:sz w:val="36"/>
        </w:rPr>
      </w:pPr>
    </w:p>
    <w:p w14:paraId="353F2845" w14:textId="77777777" w:rsidR="00FE5033" w:rsidRPr="00F02EF2" w:rsidRDefault="00FE5033" w:rsidP="007F5700">
      <w:pPr>
        <w:spacing w:line="0" w:lineRule="atLeast"/>
        <w:ind w:right="20"/>
        <w:rPr>
          <w:rFonts w:ascii="Arial" w:hAnsi="Arial"/>
          <w:b/>
          <w:color w:val="800080"/>
          <w:sz w:val="36"/>
        </w:rPr>
      </w:pPr>
    </w:p>
    <w:p w14:paraId="52F8BDDA" w14:textId="77777777" w:rsidR="00FE5033" w:rsidRPr="00F02EF2" w:rsidRDefault="00FE5033" w:rsidP="007F5700">
      <w:pPr>
        <w:spacing w:line="0" w:lineRule="atLeast"/>
        <w:ind w:right="20"/>
        <w:rPr>
          <w:rFonts w:ascii="Arial" w:hAnsi="Arial"/>
          <w:b/>
          <w:color w:val="800080"/>
          <w:sz w:val="36"/>
        </w:rPr>
      </w:pPr>
    </w:p>
    <w:p w14:paraId="2B98256B" w14:textId="77777777" w:rsidR="00FE5033" w:rsidRPr="00F02EF2" w:rsidRDefault="00FE5033" w:rsidP="007F5700">
      <w:pPr>
        <w:spacing w:line="0" w:lineRule="atLeast"/>
        <w:ind w:right="20"/>
        <w:rPr>
          <w:rFonts w:ascii="Arial" w:hAnsi="Arial"/>
          <w:b/>
          <w:color w:val="800080"/>
          <w:sz w:val="36"/>
        </w:rPr>
      </w:pPr>
    </w:p>
    <w:p w14:paraId="06E04FD1" w14:textId="77777777" w:rsidR="00FE5033" w:rsidRPr="00F02EF2" w:rsidRDefault="00FE5033" w:rsidP="007F5700">
      <w:pPr>
        <w:spacing w:line="0" w:lineRule="atLeast"/>
        <w:ind w:right="20"/>
        <w:rPr>
          <w:rFonts w:ascii="Arial" w:hAnsi="Arial"/>
          <w:b/>
          <w:color w:val="800080"/>
          <w:sz w:val="36"/>
        </w:rPr>
      </w:pPr>
    </w:p>
    <w:p w14:paraId="6662C583" w14:textId="7A025806" w:rsidR="007F5700" w:rsidRPr="00F02EF2" w:rsidRDefault="00FB0D57" w:rsidP="00C65FF2">
      <w:pPr>
        <w:pStyle w:val="Heading2"/>
      </w:pPr>
      <w:r>
        <w:br w:type="page"/>
      </w:r>
      <w:bookmarkStart w:id="1" w:name="_Toc129261430"/>
      <w:r>
        <w:lastRenderedPageBreak/>
        <w:t>Dull Datblygu Cynllun Gweithlu</w:t>
      </w:r>
      <w:bookmarkEnd w:id="1"/>
      <w:r w:rsidR="000F201A" w:rsidRPr="000F201A">
        <w:t xml:space="preserve"> </w:t>
      </w:r>
      <w:r w:rsidR="000F201A">
        <w:t>ar sail Llwybr Claf</w:t>
      </w:r>
    </w:p>
    <w:p w14:paraId="76402274" w14:textId="77777777" w:rsidR="007F5700" w:rsidRPr="00F02EF2" w:rsidRDefault="007F5700" w:rsidP="007F5700">
      <w:pPr>
        <w:spacing w:line="77" w:lineRule="exact"/>
        <w:rPr>
          <w:rFonts w:ascii="Arial" w:eastAsia="Times New Roman" w:hAnsi="Arial"/>
        </w:rPr>
      </w:pPr>
    </w:p>
    <w:p w14:paraId="1576C39D" w14:textId="77777777" w:rsidR="007F5700" w:rsidRPr="00F02EF2" w:rsidRDefault="00FB0D57" w:rsidP="001170CF">
      <w:pPr>
        <w:pStyle w:val="Heading2"/>
        <w:numPr>
          <w:ilvl w:val="0"/>
          <w:numId w:val="4"/>
        </w:numPr>
        <w:ind w:left="284" w:hanging="284"/>
        <w:rPr>
          <w:rFonts w:eastAsia="Calibri Light"/>
        </w:rPr>
      </w:pPr>
      <w:bookmarkStart w:id="2" w:name="_Toc129261431"/>
      <w:r>
        <w:t>Rhagarweiniad</w:t>
      </w:r>
      <w:bookmarkEnd w:id="2"/>
    </w:p>
    <w:p w14:paraId="083B211A" w14:textId="77777777" w:rsidR="007F5700" w:rsidRPr="00F02EF2" w:rsidRDefault="007F5700" w:rsidP="007F5700">
      <w:pPr>
        <w:spacing w:line="98" w:lineRule="exact"/>
        <w:rPr>
          <w:rFonts w:ascii="Arial" w:eastAsia="Times New Roman" w:hAnsi="Arial"/>
        </w:rPr>
      </w:pPr>
    </w:p>
    <w:p w14:paraId="5F71855C" w14:textId="0992CF39" w:rsidR="007F5700" w:rsidRDefault="00B4682C" w:rsidP="007F5700">
      <w:pPr>
        <w:spacing w:line="255" w:lineRule="auto"/>
        <w:ind w:right="20"/>
        <w:jc w:val="both"/>
        <w:rPr>
          <w:rFonts w:ascii="Arial" w:hAnsi="Arial"/>
        </w:rPr>
      </w:pPr>
      <w:r>
        <w:rPr>
          <w:rFonts w:ascii="Arial" w:eastAsia="Calibri" w:hAnsi="Arial"/>
          <w:szCs w:val="24"/>
          <w:lang w:eastAsia="cy-GB" w:bidi="ar-SA"/>
        </w:rPr>
        <w:t xml:space="preserve">Datblygwyd y dull hwn fel methodoleg sy’n defnyddio llwybr y claf/defnyddiwr gwasanaeth i edrych ar y sgiliau a’r cymwyseddau sy’n ofynnol i bennu’r gweithlu sydd ei angen. Fe'i cynlluniwyd i weithio o fewn </w:t>
      </w:r>
      <w:r>
        <w:rPr>
          <w:rFonts w:ascii="Arial" w:eastAsia="Calibri" w:hAnsi="Arial"/>
          <w:color w:val="0563C1"/>
          <w:szCs w:val="24"/>
          <w:u w:val="single"/>
          <w:lang w:eastAsia="cy-GB" w:bidi="ar-SA"/>
        </w:rPr>
        <w:t>’</w:t>
      </w:r>
      <w:r>
        <w:rPr>
          <w:rFonts w:ascii="Arial" w:eastAsia="Calibri" w:hAnsi="Arial"/>
          <w:szCs w:val="24"/>
          <w:lang w:eastAsia="cy-GB" w:bidi="ar-SA"/>
        </w:rPr>
        <w:t>Dull Cynllunio’r Gweithlu GIG Cymru &lt;https://heiw.nhs.wales/files/workforce-planning-guidance-to-support-the-wfp-toolkit/&gt; ac yn bennaf yn ategu camau 3 a 4 yn y Fframwaith Chwe Cham®.</w:t>
      </w:r>
    </w:p>
    <w:p w14:paraId="21160CFD" w14:textId="77777777" w:rsidR="0005470B" w:rsidRDefault="0005470B" w:rsidP="007F5700">
      <w:pPr>
        <w:spacing w:line="255" w:lineRule="auto"/>
        <w:ind w:right="20"/>
        <w:jc w:val="both"/>
        <w:rPr>
          <w:rFonts w:ascii="Arial" w:hAnsi="Arial"/>
        </w:rPr>
      </w:pPr>
    </w:p>
    <w:p w14:paraId="65FD1555" w14:textId="22495564" w:rsidR="007F5700" w:rsidRPr="00F02EF2" w:rsidRDefault="00E70000" w:rsidP="007F5700">
      <w:pPr>
        <w:spacing w:line="200" w:lineRule="exact"/>
        <w:rPr>
          <w:rFonts w:ascii="Arial" w:eastAsia="Times New Roman" w:hAnsi="Arial"/>
        </w:rPr>
      </w:pPr>
      <w:r>
        <w:rPr>
          <w:rFonts w:ascii="Arial" w:hAnsi="Arial"/>
          <w:noProof/>
        </w:rPr>
        <mc:AlternateContent>
          <mc:Choice Requires="wps">
            <w:drawing>
              <wp:anchor distT="0" distB="0" distL="114300" distR="114300" simplePos="0" relativeHeight="251659264" behindDoc="1" locked="0" layoutInCell="1" allowOverlap="1" wp14:anchorId="1A7D82CF" wp14:editId="52EB2723">
                <wp:simplePos x="0" y="0"/>
                <wp:positionH relativeFrom="page">
                  <wp:align>right</wp:align>
                </wp:positionH>
                <wp:positionV relativeFrom="paragraph">
                  <wp:posOffset>86995</wp:posOffset>
                </wp:positionV>
                <wp:extent cx="7562850" cy="2863850"/>
                <wp:effectExtent l="0" t="3175"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2863850"/>
                        </a:xfrm>
                        <a:prstGeom prst="rect">
                          <a:avLst/>
                        </a:prstGeom>
                        <a:solidFill>
                          <a:srgbClr val="DBE5F1"/>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2C9A93C3" id="Rectangle 4" o:spid="_x0000_s1026" style="position:absolute;margin-left:544.3pt;margin-top:6.85pt;width:595.5pt;height:225.5pt;z-index:-25165721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" fillcolor="#dbe5f1" stroked="f" strokeweight="2pt">
                <w10:wrap anchorx="page"/>
              </v:rect>
            </w:pict>
          </mc:Fallback>
        </mc:AlternateContent>
      </w:r>
    </w:p>
    <w:p w14:paraId="39284C66" w14:textId="77777777" w:rsidR="00CB0256" w:rsidRPr="00F02EF2" w:rsidRDefault="00FB0D57" w:rsidP="004430BA">
      <w:pPr>
        <w:pStyle w:val="Heading3"/>
        <w:rPr>
          <w:rFonts w:ascii="Arial" w:eastAsia="Calibri Light" w:hAnsi="Arial" w:cs="Arial"/>
        </w:rPr>
      </w:pPr>
      <w:r>
        <w:rPr>
          <w:rFonts w:ascii="Arial" w:hAnsi="Arial"/>
        </w:rPr>
        <w:t>Dull Cynllunio’r Gweithlu GIG Cymru</w:t>
      </w:r>
    </w:p>
    <w:p w14:paraId="5A07BBD2" w14:textId="77777777" w:rsidR="00CB0256" w:rsidRPr="00F02EF2" w:rsidRDefault="00CB0256" w:rsidP="00125A53">
      <w:pPr>
        <w:pStyle w:val="Gotham12HEIWBrand"/>
        <w:rPr>
          <w:rFonts w:ascii="Arial" w:hAnsi="Arial"/>
        </w:rPr>
      </w:pPr>
    </w:p>
    <w:p w14:paraId="75BD4E2A" w14:textId="77777777" w:rsidR="00EF3044" w:rsidRDefault="000957D7" w:rsidP="00EF3044">
      <w:pPr>
        <w:spacing w:line="245" w:lineRule="auto"/>
        <w:jc w:val="both"/>
        <w:rPr>
          <w:rFonts w:ascii="Arial" w:hAnsi="Arial"/>
        </w:rPr>
      </w:pPr>
      <w:r>
        <w:rPr>
          <w:noProof/>
          <w:lang w:eastAsia="cy-GB" w:bidi="ar-SA"/>
        </w:rPr>
        <w:drawing>
          <wp:anchor distT="0" distB="0" distL="114300" distR="114300" simplePos="0" relativeHeight="251701248" behindDoc="1" locked="0" layoutInCell="1" allowOverlap="1" wp14:anchorId="5C0FF320" wp14:editId="6AEEE7BE">
            <wp:simplePos x="0" y="0"/>
            <wp:positionH relativeFrom="margin">
              <wp:align>right</wp:align>
            </wp:positionH>
            <wp:positionV relativeFrom="paragraph">
              <wp:posOffset>428625</wp:posOffset>
            </wp:positionV>
            <wp:extent cx="3074670" cy="1847850"/>
            <wp:effectExtent l="19050" t="0" r="0" b="0"/>
            <wp:wrapTight wrapText="bothSides">
              <wp:wrapPolygon edited="0">
                <wp:start x="-134" y="0"/>
                <wp:lineTo x="-134" y="21377"/>
                <wp:lineTo x="21546" y="21377"/>
                <wp:lineTo x="21546" y="0"/>
                <wp:lineTo x="-134" y="0"/>
              </wp:wrapPolygon>
            </wp:wrapTight>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3074670" cy="1847850"/>
                    </a:xfrm>
                    <a:prstGeom prst="rect">
                      <a:avLst/>
                    </a:prstGeom>
                    <a:noFill/>
                    <a:ln w="9525">
                      <a:noFill/>
                      <a:miter lim="800000"/>
                      <a:headEnd/>
                      <a:tailEnd/>
                    </a:ln>
                  </pic:spPr>
                </pic:pic>
              </a:graphicData>
            </a:graphic>
          </wp:anchor>
        </w:drawing>
      </w:r>
      <w:r w:rsidR="00FB0D57">
        <w:rPr>
          <w:rFonts w:ascii="Arial" w:hAnsi="Arial"/>
        </w:rPr>
        <w:t>Mae’r dull o gynllunio’r gweithlu yng Nghymru yn seiliedig ar Fframwaith Chwe Cham® Sgiliau Iechyd. Mae Fframwaith Chwe Cham Sgiliau Iechyd yn seiliedig ar yr Egwyddorion canlynol sy’n cynorthwyo i gynllunio gweithlu effeithiol:-</w:t>
      </w:r>
    </w:p>
    <w:p w14:paraId="7A6C8A27" w14:textId="77777777" w:rsidR="00EF3044" w:rsidRPr="0054408A" w:rsidRDefault="00EF3044" w:rsidP="00EF3044">
      <w:pPr>
        <w:spacing w:line="245" w:lineRule="auto"/>
        <w:jc w:val="both"/>
        <w:rPr>
          <w:rFonts w:ascii="Arial" w:hAnsi="Arial"/>
        </w:rPr>
      </w:pPr>
    </w:p>
    <w:p w14:paraId="30FD05C3" w14:textId="77777777" w:rsidR="00441F8D" w:rsidRPr="00441F8D" w:rsidRDefault="00FB0D57" w:rsidP="00441F8D">
      <w:pPr>
        <w:spacing w:line="245" w:lineRule="auto"/>
        <w:jc w:val="both"/>
        <w:rPr>
          <w:rFonts w:ascii="Arial" w:hAnsi="Arial"/>
        </w:rPr>
      </w:pPr>
      <w:r>
        <w:rPr>
          <w:rFonts w:ascii="Arial" w:hAnsi="Arial"/>
        </w:rPr>
        <w:t>Cam 1: Diffinio’r cynllun.</w:t>
      </w:r>
    </w:p>
    <w:p w14:paraId="75D2CC99" w14:textId="77777777" w:rsidR="00441F8D" w:rsidRPr="00441F8D" w:rsidRDefault="00FB0D57" w:rsidP="00441F8D">
      <w:pPr>
        <w:spacing w:line="245" w:lineRule="auto"/>
        <w:jc w:val="both"/>
        <w:rPr>
          <w:rFonts w:ascii="Arial" w:hAnsi="Arial"/>
        </w:rPr>
      </w:pPr>
      <w:r>
        <w:rPr>
          <w:rFonts w:ascii="Arial" w:hAnsi="Arial"/>
        </w:rPr>
        <w:t>Cam 2: Mapio newidiadau i wasanaethau.</w:t>
      </w:r>
    </w:p>
    <w:p w14:paraId="330003B7" w14:textId="77777777" w:rsidR="00441F8D" w:rsidRPr="00441F8D" w:rsidRDefault="00FB0D57" w:rsidP="00441F8D">
      <w:pPr>
        <w:spacing w:line="245" w:lineRule="auto"/>
        <w:jc w:val="both"/>
        <w:rPr>
          <w:rFonts w:ascii="Arial" w:hAnsi="Arial"/>
        </w:rPr>
      </w:pPr>
      <w:r>
        <w:rPr>
          <w:rFonts w:ascii="Arial" w:hAnsi="Arial"/>
        </w:rPr>
        <w:t>Cam 3: Diffinio’r gweithlu sydd ei angen.</w:t>
      </w:r>
    </w:p>
    <w:p w14:paraId="229B6052" w14:textId="77777777" w:rsidR="00441F8D" w:rsidRPr="00441F8D" w:rsidRDefault="00FB0D57" w:rsidP="00441F8D">
      <w:pPr>
        <w:spacing w:line="245" w:lineRule="auto"/>
        <w:jc w:val="both"/>
        <w:rPr>
          <w:rFonts w:ascii="Arial" w:hAnsi="Arial"/>
        </w:rPr>
      </w:pPr>
      <w:r>
        <w:rPr>
          <w:rFonts w:ascii="Arial" w:hAnsi="Arial"/>
        </w:rPr>
        <w:t>Cam 4: Deall pa weithlu sydd ar gael.</w:t>
      </w:r>
    </w:p>
    <w:p w14:paraId="3DCADF4A" w14:textId="77777777" w:rsidR="00441F8D" w:rsidRPr="00441F8D" w:rsidRDefault="00FB0D57" w:rsidP="0082005A">
      <w:pPr>
        <w:spacing w:line="245" w:lineRule="auto"/>
        <w:rPr>
          <w:rFonts w:ascii="Arial" w:hAnsi="Arial"/>
        </w:rPr>
      </w:pPr>
      <w:r>
        <w:rPr>
          <w:rFonts w:ascii="Arial" w:hAnsi="Arial"/>
        </w:rPr>
        <w:t>Cam 5: Cynll</w:t>
      </w:r>
      <w:r w:rsidR="0082005A">
        <w:rPr>
          <w:rFonts w:ascii="Arial" w:hAnsi="Arial"/>
        </w:rPr>
        <w:t>unio i ddarparu’r gweithlu gofynnol</w:t>
      </w:r>
      <w:r>
        <w:rPr>
          <w:rFonts w:ascii="Arial" w:hAnsi="Arial"/>
        </w:rPr>
        <w:t>.</w:t>
      </w:r>
    </w:p>
    <w:p w14:paraId="2AE4E7E3" w14:textId="77777777" w:rsidR="00441F8D" w:rsidRDefault="00FB0D57" w:rsidP="00441F8D">
      <w:pPr>
        <w:spacing w:line="245" w:lineRule="auto"/>
        <w:jc w:val="both"/>
        <w:rPr>
          <w:rFonts w:ascii="Arial" w:hAnsi="Arial"/>
        </w:rPr>
      </w:pPr>
      <w:r>
        <w:rPr>
          <w:rFonts w:ascii="Arial" w:hAnsi="Arial"/>
        </w:rPr>
        <w:t>Cam 6: Gweithredu, monitro ac adnewyddu.</w:t>
      </w:r>
    </w:p>
    <w:p w14:paraId="2AA0A650" w14:textId="77777777" w:rsidR="002213A8" w:rsidRDefault="002213A8" w:rsidP="00441F8D">
      <w:pPr>
        <w:spacing w:line="245" w:lineRule="auto"/>
        <w:jc w:val="both"/>
        <w:rPr>
          <w:rFonts w:ascii="Arial" w:hAnsi="Arial"/>
        </w:rPr>
      </w:pPr>
    </w:p>
    <w:p w14:paraId="70192366" w14:textId="4D59488B" w:rsidR="002213A8" w:rsidRPr="00441F8D" w:rsidRDefault="00B4682C" w:rsidP="00441F8D">
      <w:pPr>
        <w:spacing w:line="245" w:lineRule="auto"/>
        <w:jc w:val="both"/>
        <w:rPr>
          <w:rFonts w:ascii="Arial" w:hAnsi="Arial"/>
        </w:rPr>
      </w:pPr>
      <w:r>
        <w:rPr>
          <w:rFonts w:ascii="Arial" w:eastAsia="Calibri" w:hAnsi="Arial"/>
          <w:color w:val="0563C1"/>
          <w:szCs w:val="24"/>
          <w:u w:val="single"/>
          <w:lang w:eastAsia="cy-GB" w:bidi="ar-SA"/>
        </w:rPr>
        <w:t>’</w:t>
      </w:r>
      <w:r>
        <w:rPr>
          <w:rFonts w:ascii="Arial" w:eastAsia="Calibri" w:hAnsi="Arial"/>
          <w:szCs w:val="24"/>
          <w:lang w:eastAsia="cy-GB" w:bidi="ar-SA"/>
        </w:rPr>
        <w:t>Mae AaGIC wedi datblygu cyfres o offer ac adnoddau i ategu ein dull o gynllunio’r gweithlu &lt;https://aagic.gig.cymru/gweithlu/trawsnewid-cynllunio-a-gwybodaeth-y-gweithlu/pecyn-cymorth-cynllunio-gweithlu-ac-adnoddau/&gt;</w:t>
      </w:r>
    </w:p>
    <w:p w14:paraId="0F70062E" w14:textId="77777777" w:rsidR="00EF3044" w:rsidRDefault="00EF3044" w:rsidP="00840D73">
      <w:pPr>
        <w:spacing w:line="245" w:lineRule="auto"/>
        <w:jc w:val="both"/>
        <w:rPr>
          <w:rFonts w:ascii="Arial" w:hAnsi="Arial"/>
        </w:rPr>
      </w:pPr>
    </w:p>
    <w:p w14:paraId="57A9CB95" w14:textId="77777777" w:rsidR="0011562C" w:rsidRDefault="0011562C" w:rsidP="00840D73">
      <w:pPr>
        <w:spacing w:line="245" w:lineRule="auto"/>
        <w:jc w:val="both"/>
        <w:rPr>
          <w:rFonts w:ascii="Arial" w:hAnsi="Arial"/>
        </w:rPr>
      </w:pPr>
    </w:p>
    <w:p w14:paraId="27F3E7CD" w14:textId="5E63E93D" w:rsidR="0011562C" w:rsidRDefault="00FB0D57" w:rsidP="0011562C">
      <w:pPr>
        <w:spacing w:line="255" w:lineRule="auto"/>
        <w:ind w:right="20"/>
        <w:jc w:val="both"/>
        <w:rPr>
          <w:rFonts w:ascii="Arial" w:hAnsi="Arial"/>
        </w:rPr>
      </w:pPr>
      <w:r w:rsidRPr="00B43D98">
        <w:rPr>
          <w:rFonts w:ascii="Arial" w:hAnsi="Arial"/>
        </w:rPr>
        <w:t>Nid yw’r dull hwn yn datblygu cynllun gweithlu llawn, ond mae’n eich galluogi i ganfod gweithlu posibl y dyfodol, gan gynnwys</w:t>
      </w:r>
      <w:r w:rsidR="00B43D98" w:rsidRPr="00B43D98">
        <w:rPr>
          <w:rFonts w:ascii="Arial" w:hAnsi="Arial"/>
        </w:rPr>
        <w:t xml:space="preserve"> sgiliau a chymhwysedd, wedi’i gynllunio ar hyd llwybr claf. Gellir defnyddio'r wybodaeth a </w:t>
      </w:r>
      <w:proofErr w:type="spellStart"/>
      <w:r w:rsidR="00B43D98" w:rsidRPr="00B43D98">
        <w:rPr>
          <w:rFonts w:ascii="Arial" w:hAnsi="Arial"/>
        </w:rPr>
        <w:t>gasglwch</w:t>
      </w:r>
      <w:proofErr w:type="spellEnd"/>
      <w:r w:rsidR="00B43D98" w:rsidRPr="00B43D98">
        <w:rPr>
          <w:rFonts w:ascii="Arial" w:hAnsi="Arial"/>
        </w:rPr>
        <w:t xml:space="preserve"> gan ddefnyddio'r dull hwn</w:t>
      </w:r>
      <w:r w:rsidRPr="00B43D98">
        <w:rPr>
          <w:rFonts w:ascii="Arial" w:hAnsi="Arial"/>
        </w:rPr>
        <w:t xml:space="preserve"> fel darn o waith annibynnol ond gellir ei defnyddio hefyd fel sail i ddatblygu cynllun gweithlu llawn, tymor hir, strategol.</w:t>
      </w:r>
    </w:p>
    <w:p w14:paraId="531060B0" w14:textId="77777777" w:rsidR="0011562C" w:rsidRDefault="0011562C" w:rsidP="00840D73">
      <w:pPr>
        <w:spacing w:line="245" w:lineRule="auto"/>
        <w:jc w:val="both"/>
        <w:rPr>
          <w:rFonts w:ascii="Arial" w:hAnsi="Arial"/>
        </w:rPr>
      </w:pPr>
    </w:p>
    <w:p w14:paraId="365A2923" w14:textId="51596C2E" w:rsidR="00C0064B" w:rsidRPr="00F02EF2" w:rsidRDefault="00FB0D57" w:rsidP="001170CF">
      <w:pPr>
        <w:pStyle w:val="Heading2"/>
        <w:numPr>
          <w:ilvl w:val="0"/>
          <w:numId w:val="4"/>
        </w:numPr>
        <w:ind w:left="284" w:hanging="284"/>
      </w:pPr>
      <w:bookmarkStart w:id="3" w:name="_Toc129261432"/>
      <w:r>
        <w:t xml:space="preserve">Sut mae’r Dull Llwybr </w:t>
      </w:r>
      <w:r w:rsidR="00B43D98">
        <w:t xml:space="preserve">Claf </w:t>
      </w:r>
      <w:r>
        <w:t>yn Cyd-fynd â Chynllunio’r Gweithlu?</w:t>
      </w:r>
      <w:bookmarkEnd w:id="3"/>
    </w:p>
    <w:p w14:paraId="3BE8FE74" w14:textId="77777777" w:rsidR="000E5D21" w:rsidRDefault="000E5D21" w:rsidP="000E5D21">
      <w:pPr>
        <w:rPr>
          <w:rFonts w:ascii="Arial" w:hAnsi="Arial"/>
        </w:rPr>
      </w:pPr>
    </w:p>
    <w:p w14:paraId="747680B4" w14:textId="77777777" w:rsidR="00974919" w:rsidRDefault="000957D7" w:rsidP="000E5D21">
      <w:pPr>
        <w:rPr>
          <w:rFonts w:ascii="Arial" w:hAnsi="Arial"/>
        </w:rPr>
      </w:pPr>
      <w:r w:rsidRPr="00F02791">
        <w:rPr>
          <w:noProof/>
          <w:color w:val="2B579A"/>
          <w:lang w:eastAsia="cy-GB" w:bidi="ar-SA"/>
        </w:rPr>
        <w:drawing>
          <wp:anchor distT="0" distB="0" distL="114300" distR="114300" simplePos="0" relativeHeight="251658240" behindDoc="0" locked="0" layoutInCell="1" allowOverlap="1" wp14:anchorId="6A3D4B0C" wp14:editId="4C750245">
            <wp:simplePos x="0" y="0"/>
            <wp:positionH relativeFrom="margin">
              <wp:posOffset>4655185</wp:posOffset>
            </wp:positionH>
            <wp:positionV relativeFrom="paragraph">
              <wp:posOffset>7620</wp:posOffset>
            </wp:positionV>
            <wp:extent cx="1970405" cy="1993900"/>
            <wp:effectExtent l="0" t="0" r="0" b="0"/>
            <wp:wrapSquare wrapText="bothSides"/>
            <wp:docPr id="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cstate="print"/>
                    <a:srcRect/>
                    <a:stretch>
                      <a:fillRect/>
                    </a:stretch>
                  </pic:blipFill>
                  <pic:spPr bwMode="auto">
                    <a:xfrm>
                      <a:off x="0" y="0"/>
                      <a:ext cx="1970405" cy="1993900"/>
                    </a:xfrm>
                    <a:prstGeom prst="rect">
                      <a:avLst/>
                    </a:prstGeom>
                    <a:noFill/>
                    <a:ln w="9525">
                      <a:noFill/>
                      <a:miter lim="800000"/>
                      <a:headEnd/>
                      <a:tailEnd/>
                    </a:ln>
                  </pic:spPr>
                </pic:pic>
              </a:graphicData>
            </a:graphic>
          </wp:anchor>
        </w:drawing>
      </w:r>
      <w:r w:rsidR="00FB0D57" w:rsidRPr="00F02791">
        <w:rPr>
          <w:rFonts w:ascii="Arial" w:hAnsi="Arial"/>
        </w:rPr>
        <w:t xml:space="preserve">Mae Cynllunio’r Gweithlu yn broses iterus sydd wedi’i hintegreiddio </w:t>
      </w:r>
      <w:r w:rsidR="00FB0D57" w:rsidRPr="00F02791">
        <w:rPr>
          <w:rFonts w:ascii="Arial" w:hAnsi="Arial"/>
          <w:spacing w:val="-2"/>
        </w:rPr>
        <w:t>ar draws y gweithlu, cyllid a’r gwasanaeth ac sy’n cynnwys tri cham:-</w:t>
      </w:r>
    </w:p>
    <w:p w14:paraId="01346E0F" w14:textId="77777777" w:rsidR="00974919" w:rsidRDefault="00974919" w:rsidP="000E5D21">
      <w:pPr>
        <w:rPr>
          <w:rFonts w:ascii="Arial" w:hAnsi="Arial"/>
        </w:rPr>
      </w:pPr>
    </w:p>
    <w:p w14:paraId="536EE1E1" w14:textId="581CB3D0" w:rsidR="00974919" w:rsidRPr="00592538" w:rsidRDefault="00FB0D57" w:rsidP="6E28EF1E">
      <w:pPr>
        <w:widowControl/>
        <w:autoSpaceDE/>
        <w:autoSpaceDN/>
        <w:contextualSpacing/>
        <w:rPr>
          <w:rFonts w:ascii="Arial" w:eastAsia="Times New Roman" w:hAnsi="Arial"/>
        </w:rPr>
      </w:pPr>
      <w:r>
        <w:rPr>
          <w:rStyle w:val="Heading4Char"/>
          <w:rFonts w:ascii="Arial" w:eastAsia="Arial" w:hAnsi="Arial"/>
          <w:sz w:val="24"/>
        </w:rPr>
        <w:t xml:space="preserve">Dylunio </w:t>
      </w:r>
      <w:r>
        <w:rPr>
          <w:rFonts w:ascii="Arial" w:hAnsi="Arial"/>
        </w:rPr>
        <w:t xml:space="preserve">- Dylunio neu ail-lunio gwasanaeth a’i staffio’n briodol. Mae hyn yn cynnwys deall effaith newidiadau i’r gwasanaeth ar y gweithlu presennol a gweithlu’r dyfodol, a sicrhau bod y goblygiadau hyn i’r gweithlu’n cael eu hystyried fel rhan o’r broses ehangach o gynllunio integredig, fel bod hynny’n gyraeddadwy ac yn gynaliadwy ac yn diwallu anghenion cleifion a defnyddwyr gwasanaeth. </w:t>
      </w:r>
      <w:r w:rsidR="00F02791" w:rsidRPr="00F02791">
        <w:rPr>
          <w:rFonts w:ascii="Arial" w:hAnsi="Arial"/>
        </w:rPr>
        <w:t xml:space="preserve">. Bydd dull llwybr </w:t>
      </w:r>
      <w:r w:rsidR="00F02791">
        <w:rPr>
          <w:rFonts w:ascii="Arial" w:hAnsi="Arial"/>
        </w:rPr>
        <w:t xml:space="preserve">claf </w:t>
      </w:r>
      <w:r w:rsidR="00F02791" w:rsidRPr="00F02791">
        <w:rPr>
          <w:rFonts w:ascii="Arial" w:hAnsi="Arial"/>
        </w:rPr>
        <w:t>yn cefnogi ac yn llywio'r cam dylunio.</w:t>
      </w:r>
    </w:p>
    <w:p w14:paraId="5FDC69ED" w14:textId="77777777" w:rsidR="004B7D44" w:rsidRPr="00592538" w:rsidRDefault="004B7D44" w:rsidP="000E5D21">
      <w:pPr>
        <w:rPr>
          <w:rFonts w:ascii="Arial" w:hAnsi="Arial"/>
          <w:szCs w:val="24"/>
        </w:rPr>
      </w:pPr>
    </w:p>
    <w:p w14:paraId="25D891B3" w14:textId="0865E1F7" w:rsidR="004B7D44" w:rsidRPr="00592538" w:rsidRDefault="00FB0D57" w:rsidP="00592538">
      <w:pPr>
        <w:widowControl/>
        <w:autoSpaceDE/>
        <w:autoSpaceDN/>
        <w:contextualSpacing/>
        <w:rPr>
          <w:rFonts w:ascii="Arial" w:eastAsia="Times New Roman" w:hAnsi="Arial"/>
          <w:szCs w:val="24"/>
        </w:rPr>
      </w:pPr>
      <w:r>
        <w:rPr>
          <w:rStyle w:val="Heading4Char"/>
          <w:rFonts w:ascii="Arial" w:eastAsia="Arial" w:hAnsi="Arial"/>
          <w:sz w:val="24"/>
        </w:rPr>
        <w:t xml:space="preserve">Datblygu </w:t>
      </w:r>
      <w:r>
        <w:rPr>
          <w:rStyle w:val="Heading4Char"/>
          <w:rFonts w:ascii="Arial" w:eastAsia="Arial" w:hAnsi="Arial"/>
          <w:b w:val="0"/>
          <w:color w:val="000000"/>
          <w:sz w:val="24"/>
        </w:rPr>
        <w:t>-</w:t>
      </w:r>
      <w:r>
        <w:rPr>
          <w:rStyle w:val="Heading4Char"/>
          <w:rFonts w:ascii="Arial" w:eastAsia="Arial" w:hAnsi="Arial"/>
          <w:sz w:val="24"/>
        </w:rPr>
        <w:t xml:space="preserve"> </w:t>
      </w:r>
      <w:r>
        <w:rPr>
          <w:rFonts w:ascii="Arial" w:hAnsi="Arial"/>
        </w:rPr>
        <w:t xml:space="preserve">Dealltwriaeth o’r sgiliau a’r cymwyseddau y bydd eu hangen i gyflenwi gwasanaethau a gynllunnir. Bydd angen i chi ystyried o ble bydd y sgiliau a’r cymwyseddau hyn yn dod a gwneud </w:t>
      </w:r>
      <w:r>
        <w:rPr>
          <w:rFonts w:ascii="Arial" w:hAnsi="Arial"/>
        </w:rPr>
        <w:lastRenderedPageBreak/>
        <w:t xml:space="preserve">darpariaeth a chynlluniau i ddatblygu’r sgiliau a’r cymwyseddau hyn os nad ydynt eisoes ar gael o fewn y gweithlu presennol. Mae cynllunio </w:t>
      </w:r>
      <w:r w:rsidR="000F201A">
        <w:rPr>
          <w:rFonts w:ascii="Arial" w:hAnsi="Arial"/>
        </w:rPr>
        <w:t xml:space="preserve">ar sail </w:t>
      </w:r>
      <w:r>
        <w:rPr>
          <w:rFonts w:ascii="Arial" w:hAnsi="Arial"/>
        </w:rPr>
        <w:t>llwybr</w:t>
      </w:r>
      <w:r w:rsidR="00F02791">
        <w:rPr>
          <w:rFonts w:ascii="Arial" w:hAnsi="Arial"/>
        </w:rPr>
        <w:t xml:space="preserve"> </w:t>
      </w:r>
      <w:r>
        <w:rPr>
          <w:rFonts w:ascii="Arial" w:hAnsi="Arial"/>
        </w:rPr>
        <w:t>yn chwarae rhan allweddol yn y cam datblygu i ganfod y cymwyseddau a’r sgiliau sydd eu hangen.</w:t>
      </w:r>
    </w:p>
    <w:p w14:paraId="005A4963" w14:textId="77777777" w:rsidR="00925074" w:rsidRPr="00592538" w:rsidRDefault="00925074" w:rsidP="000E5D21">
      <w:pPr>
        <w:rPr>
          <w:rFonts w:ascii="Arial" w:hAnsi="Arial"/>
          <w:szCs w:val="24"/>
        </w:rPr>
      </w:pPr>
    </w:p>
    <w:p w14:paraId="22BE07C6" w14:textId="77777777" w:rsidR="004B7D44" w:rsidRDefault="00FB0D57" w:rsidP="00655AF7">
      <w:pPr>
        <w:widowControl/>
        <w:autoSpaceDE/>
        <w:autoSpaceDN/>
        <w:contextualSpacing/>
        <w:rPr>
          <w:rFonts w:ascii="Arial" w:eastAsia="Times New Roman" w:hAnsi="Arial"/>
          <w:szCs w:val="24"/>
        </w:rPr>
      </w:pPr>
      <w:r>
        <w:rPr>
          <w:rStyle w:val="Heading4Char"/>
          <w:rFonts w:ascii="Arial" w:eastAsia="Arial" w:hAnsi="Arial"/>
          <w:sz w:val="24"/>
        </w:rPr>
        <w:t xml:space="preserve">Cyflenwi </w:t>
      </w:r>
      <w:r>
        <w:rPr>
          <w:rStyle w:val="Heading4Char"/>
          <w:rFonts w:ascii="Arial" w:eastAsia="Arial" w:hAnsi="Arial"/>
          <w:b w:val="0"/>
          <w:color w:val="000000"/>
          <w:sz w:val="24"/>
        </w:rPr>
        <w:t>-</w:t>
      </w:r>
      <w:r>
        <w:rPr>
          <w:rStyle w:val="Heading4Char"/>
          <w:rFonts w:ascii="Arial" w:eastAsia="Arial" w:hAnsi="Arial"/>
          <w:sz w:val="24"/>
        </w:rPr>
        <w:t xml:space="preserve"> </w:t>
      </w:r>
      <w:r>
        <w:rPr>
          <w:rFonts w:ascii="Arial" w:hAnsi="Arial"/>
        </w:rPr>
        <w:t xml:space="preserve">Y camau rheoli sydd eu hangen </w:t>
      </w:r>
      <w:r w:rsidR="0082005A">
        <w:rPr>
          <w:rFonts w:ascii="Arial" w:hAnsi="Arial"/>
        </w:rPr>
        <w:t>er mwyn</w:t>
      </w:r>
      <w:r>
        <w:rPr>
          <w:rFonts w:ascii="Arial" w:hAnsi="Arial"/>
        </w:rPr>
        <w:t xml:space="preserve"> ymgysylltu â chlinigwyr; hybu lles staff; cyflawni ffyrdd newydd o weithio; gwireddu cynlluniau datblygu’r gweithlu; a chanfod, rhannu a mabwysiadu arfer da. Bydd cynllunio llwybr yn darparu gwybodaeth i’r cam cyflawni.</w:t>
      </w:r>
    </w:p>
    <w:p w14:paraId="6F3D023B" w14:textId="77777777" w:rsidR="0005470B" w:rsidRDefault="0005470B" w:rsidP="00655AF7">
      <w:pPr>
        <w:widowControl/>
        <w:autoSpaceDE/>
        <w:autoSpaceDN/>
        <w:contextualSpacing/>
        <w:rPr>
          <w:rFonts w:ascii="Arial" w:eastAsia="Times New Roman" w:hAnsi="Arial"/>
          <w:szCs w:val="24"/>
          <w:lang w:bidi="ar-SA"/>
        </w:rPr>
      </w:pPr>
    </w:p>
    <w:p w14:paraId="128B8EB7" w14:textId="566FE7D7" w:rsidR="0005470B" w:rsidRDefault="00FB0D57" w:rsidP="00655AF7">
      <w:pPr>
        <w:widowControl/>
        <w:autoSpaceDE/>
        <w:autoSpaceDN/>
        <w:contextualSpacing/>
        <w:rPr>
          <w:rFonts w:ascii="Arial" w:eastAsia="Times New Roman" w:hAnsi="Arial"/>
          <w:szCs w:val="24"/>
        </w:rPr>
      </w:pPr>
      <w:r>
        <w:rPr>
          <w:rFonts w:ascii="Arial" w:hAnsi="Arial"/>
        </w:rPr>
        <w:t xml:space="preserve">Mae’r Dull </w:t>
      </w:r>
      <w:r w:rsidR="006045B6">
        <w:rPr>
          <w:rFonts w:ascii="Arial" w:hAnsi="Arial"/>
        </w:rPr>
        <w:t>C</w:t>
      </w:r>
      <w:r>
        <w:rPr>
          <w:rFonts w:ascii="Arial" w:hAnsi="Arial"/>
        </w:rPr>
        <w:t>ynllunio’r Gweithlu</w:t>
      </w:r>
      <w:r w:rsidR="006045B6">
        <w:rPr>
          <w:rFonts w:ascii="Arial" w:hAnsi="Arial"/>
        </w:rPr>
        <w:t xml:space="preserve"> ar sail llwybr claf</w:t>
      </w:r>
      <w:r>
        <w:rPr>
          <w:rFonts w:ascii="Arial" w:hAnsi="Arial"/>
        </w:rPr>
        <w:t xml:space="preserve"> yn helpu i </w:t>
      </w:r>
      <w:r>
        <w:rPr>
          <w:rFonts w:ascii="Arial" w:hAnsi="Arial"/>
          <w:b/>
        </w:rPr>
        <w:t>Ddylunio</w:t>
      </w:r>
      <w:r>
        <w:rPr>
          <w:rFonts w:ascii="Arial" w:hAnsi="Arial"/>
        </w:rPr>
        <w:t xml:space="preserve"> gweithlu’r dyfodol; yn cynorthwyo i ganfod y sgiliau a’r cymhwysedd </w:t>
      </w:r>
      <w:r w:rsidR="0082005A">
        <w:rPr>
          <w:rFonts w:ascii="Arial" w:hAnsi="Arial"/>
        </w:rPr>
        <w:t xml:space="preserve">y bydd </w:t>
      </w:r>
      <w:r>
        <w:rPr>
          <w:rFonts w:ascii="Arial" w:hAnsi="Arial"/>
        </w:rPr>
        <w:t xml:space="preserve">angen eu </w:t>
      </w:r>
      <w:r>
        <w:rPr>
          <w:rFonts w:ascii="Arial" w:hAnsi="Arial"/>
          <w:b/>
        </w:rPr>
        <w:t>Datblygu</w:t>
      </w:r>
      <w:r>
        <w:rPr>
          <w:rFonts w:ascii="Arial" w:hAnsi="Arial"/>
        </w:rPr>
        <w:t xml:space="preserve">; yn gallu cael ei ddefnyddio fel rhan o gynllun gweithlu llawn, gan eich galluogi chi i ganfod rhai o’r camau </w:t>
      </w:r>
      <w:r w:rsidR="0082005A">
        <w:rPr>
          <w:rFonts w:ascii="Arial" w:hAnsi="Arial"/>
        </w:rPr>
        <w:t>y bydd</w:t>
      </w:r>
      <w:r>
        <w:rPr>
          <w:rFonts w:ascii="Arial" w:hAnsi="Arial"/>
        </w:rPr>
        <w:t xml:space="preserve"> angen eu cymryd er mwyn </w:t>
      </w:r>
      <w:r>
        <w:rPr>
          <w:rFonts w:ascii="Arial" w:hAnsi="Arial"/>
          <w:b/>
        </w:rPr>
        <w:t>Cyflenwi</w:t>
      </w:r>
      <w:r>
        <w:rPr>
          <w:rFonts w:ascii="Arial" w:hAnsi="Arial"/>
        </w:rPr>
        <w:t xml:space="preserve"> gweithlu’r dyfodol.</w:t>
      </w:r>
    </w:p>
    <w:p w14:paraId="0EEED0EF" w14:textId="77777777" w:rsidR="00AA6BAB" w:rsidRPr="0005470B" w:rsidRDefault="00AA6BAB" w:rsidP="00655AF7">
      <w:pPr>
        <w:widowControl/>
        <w:autoSpaceDE/>
        <w:autoSpaceDN/>
        <w:contextualSpacing/>
        <w:rPr>
          <w:rFonts w:ascii="Arial" w:eastAsia="Times New Roman" w:hAnsi="Arial"/>
          <w:szCs w:val="24"/>
          <w:lang w:bidi="ar-SA"/>
        </w:rPr>
      </w:pPr>
    </w:p>
    <w:p w14:paraId="7AD21B1D" w14:textId="77777777" w:rsidR="00840D73" w:rsidRPr="00F02EF2" w:rsidRDefault="00FB0D57" w:rsidP="001170CF">
      <w:pPr>
        <w:pStyle w:val="Heading2"/>
        <w:numPr>
          <w:ilvl w:val="0"/>
          <w:numId w:val="4"/>
        </w:numPr>
        <w:ind w:left="284" w:hanging="284"/>
      </w:pPr>
      <w:bookmarkStart w:id="4" w:name="_Step_1_–"/>
      <w:bookmarkStart w:id="5" w:name="_Toc129261433"/>
      <w:bookmarkEnd w:id="4"/>
      <w:r>
        <w:t>Sut i wneud hyn</w:t>
      </w:r>
      <w:bookmarkEnd w:id="5"/>
    </w:p>
    <w:p w14:paraId="696733E0" w14:textId="77777777" w:rsidR="00840D73" w:rsidRPr="00F02EF2" w:rsidRDefault="00840D73" w:rsidP="00840D73">
      <w:pPr>
        <w:spacing w:line="114" w:lineRule="exact"/>
        <w:rPr>
          <w:rFonts w:ascii="Arial" w:eastAsia="Times New Roman" w:hAnsi="Arial"/>
        </w:rPr>
      </w:pPr>
    </w:p>
    <w:p w14:paraId="373DFA75" w14:textId="77777777" w:rsidR="00203AE5" w:rsidRDefault="00203AE5" w:rsidP="00724169">
      <w:pPr>
        <w:pStyle w:val="Gotham12HEIWBrand"/>
        <w:rPr>
          <w:rFonts w:ascii="Arial" w:hAnsi="Arial"/>
          <w:sz w:val="20"/>
        </w:rPr>
      </w:pPr>
    </w:p>
    <w:p w14:paraId="5FBE2B6D" w14:textId="53678773" w:rsidR="003B7C42" w:rsidRDefault="00FB0D57" w:rsidP="00724169">
      <w:pPr>
        <w:pStyle w:val="Gotham12HEIWBrand"/>
        <w:rPr>
          <w:rFonts w:ascii="Arial" w:hAnsi="Arial"/>
          <w:szCs w:val="24"/>
        </w:rPr>
      </w:pPr>
      <w:r>
        <w:rPr>
          <w:rFonts w:ascii="Arial" w:hAnsi="Arial"/>
        </w:rPr>
        <w:t xml:space="preserve">Prif ddiben y dull </w:t>
      </w:r>
      <w:r w:rsidR="006045B6">
        <w:rPr>
          <w:rFonts w:ascii="Arial" w:hAnsi="Arial"/>
        </w:rPr>
        <w:t>c</w:t>
      </w:r>
      <w:r>
        <w:rPr>
          <w:rFonts w:ascii="Arial" w:hAnsi="Arial"/>
        </w:rPr>
        <w:t xml:space="preserve">ynllunio’r gweithlu </w:t>
      </w:r>
      <w:r w:rsidR="006045B6">
        <w:rPr>
          <w:rFonts w:ascii="Arial" w:hAnsi="Arial"/>
        </w:rPr>
        <w:t xml:space="preserve">ar sail llwybr claf </w:t>
      </w:r>
      <w:r>
        <w:rPr>
          <w:rFonts w:ascii="Arial" w:hAnsi="Arial"/>
        </w:rPr>
        <w:t>yw canfod y sgiliau a’r cymwyseddau sydd eu hangen i gyflenwi eich gwasanaeth a diwallu anghenion cleifion/defnyddwyr gwasanaeth</w:t>
      </w:r>
      <w:r w:rsidR="0082005A">
        <w:rPr>
          <w:rFonts w:ascii="Arial" w:hAnsi="Arial"/>
        </w:rPr>
        <w:t>,</w:t>
      </w:r>
      <w:r>
        <w:rPr>
          <w:rFonts w:ascii="Arial" w:hAnsi="Arial"/>
        </w:rPr>
        <w:t xml:space="preserve"> gan ganfod cyfleoedd i wella, ail-lunio a gweddnewid. </w:t>
      </w:r>
      <w:r w:rsidR="00F02791" w:rsidRPr="00F02791">
        <w:rPr>
          <w:rFonts w:ascii="Arial" w:hAnsi="Arial"/>
        </w:rPr>
        <w:t>Er mwyn gwneud hyn, bydd angen i chi ddechrau gyda'ch llwybr claf/defnyddiwr gwasanaeth.</w:t>
      </w:r>
      <w:r>
        <w:rPr>
          <w:rFonts w:ascii="Arial" w:hAnsi="Arial"/>
        </w:rPr>
        <w:t xml:space="preserve"> Gallai hwn fod yn llwybr sy’n bodoli eisoes yr hoffech ei wella, neu’n llwybr newydd sy’n cael ei roi ar waith, neu gallai olygu ail-lunio llwybr e.e. llwybr optimwm.</w:t>
      </w:r>
    </w:p>
    <w:p w14:paraId="1D94D508" w14:textId="77777777" w:rsidR="00C65FF2" w:rsidRDefault="00C65FF2" w:rsidP="00C65FF2">
      <w:pPr>
        <w:pStyle w:val="Heading4"/>
      </w:pPr>
    </w:p>
    <w:p w14:paraId="71BD64FA" w14:textId="77777777" w:rsidR="00AF264A" w:rsidRDefault="00FB0D57" w:rsidP="00C206E7">
      <w:pPr>
        <w:pStyle w:val="Heading3"/>
        <w:numPr>
          <w:ilvl w:val="1"/>
          <w:numId w:val="5"/>
        </w:numPr>
      </w:pPr>
      <w:r>
        <w:t>Diffinio eich llwybr</w:t>
      </w:r>
    </w:p>
    <w:p w14:paraId="09D7B931" w14:textId="77777777" w:rsidR="007E10AE" w:rsidRPr="007E10AE" w:rsidRDefault="007E10AE" w:rsidP="007E10AE">
      <w:pPr>
        <w:ind w:left="360"/>
      </w:pPr>
    </w:p>
    <w:p w14:paraId="33E855B5" w14:textId="0A14FED2" w:rsidR="006533CC" w:rsidRDefault="00FB0D57" w:rsidP="00724169">
      <w:pPr>
        <w:pStyle w:val="Gotham12HEIWBrand"/>
        <w:rPr>
          <w:rFonts w:ascii="Arial" w:hAnsi="Arial"/>
          <w:szCs w:val="24"/>
        </w:rPr>
      </w:pPr>
      <w:r>
        <w:rPr>
          <w:rFonts w:ascii="Arial" w:hAnsi="Arial"/>
        </w:rPr>
        <w:t>Mae angen ystyried rhai pethau wrth ddefnyddio dull</w:t>
      </w:r>
      <w:r w:rsidR="006045B6">
        <w:rPr>
          <w:rFonts w:ascii="Arial" w:hAnsi="Arial"/>
        </w:rPr>
        <w:t xml:space="preserve"> llwybr claf</w:t>
      </w:r>
      <w:r>
        <w:rPr>
          <w:rFonts w:ascii="Arial" w:hAnsi="Arial"/>
        </w:rPr>
        <w:t xml:space="preserve"> o gynllunio’r gweithlu, ac mae angen i chi wneud yn siŵr bod rhai pethau yn eu lle cyn i chi ddechrau.  Mae’r rhain yn cynnwys:-</w:t>
      </w:r>
    </w:p>
    <w:p w14:paraId="732CD07A" w14:textId="77777777" w:rsidR="00134D78" w:rsidRDefault="00134D78" w:rsidP="00724169">
      <w:pPr>
        <w:pStyle w:val="Gotham12HEIWBrand"/>
        <w:rPr>
          <w:rFonts w:ascii="Arial" w:hAnsi="Arial"/>
          <w:szCs w:val="24"/>
        </w:rPr>
      </w:pPr>
    </w:p>
    <w:tbl>
      <w:tblPr>
        <w:tblW w:w="0" w:type="auto"/>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Look w:val="04A0" w:firstRow="1" w:lastRow="0" w:firstColumn="1" w:lastColumn="0" w:noHBand="0" w:noVBand="1"/>
      </w:tblPr>
      <w:tblGrid>
        <w:gridCol w:w="2405"/>
        <w:gridCol w:w="4791"/>
        <w:gridCol w:w="3275"/>
      </w:tblGrid>
      <w:tr w:rsidR="00E92317" w14:paraId="025AC3DF" w14:textId="77777777" w:rsidTr="002148D7">
        <w:tc>
          <w:tcPr>
            <w:tcW w:w="2405" w:type="dxa"/>
            <w:tcBorders>
              <w:top w:val="single" w:sz="4" w:space="0" w:color="8064A2"/>
              <w:left w:val="single" w:sz="4" w:space="0" w:color="8064A2"/>
              <w:bottom w:val="single" w:sz="4" w:space="0" w:color="8064A2"/>
              <w:right w:val="nil"/>
            </w:tcBorders>
            <w:shd w:val="clear" w:color="auto" w:fill="8064A2"/>
          </w:tcPr>
          <w:p w14:paraId="1946BC5A" w14:textId="77777777" w:rsidR="00134D78" w:rsidRPr="00802502" w:rsidRDefault="00FB0D57" w:rsidP="00724169">
            <w:pPr>
              <w:pStyle w:val="Gotham12HEIWBrand"/>
              <w:rPr>
                <w:rFonts w:ascii="Arial" w:hAnsi="Arial"/>
                <w:b/>
                <w:bCs/>
                <w:color w:val="FFFFFF"/>
                <w:sz w:val="28"/>
                <w:szCs w:val="28"/>
              </w:rPr>
            </w:pPr>
            <w:r>
              <w:rPr>
                <w:rFonts w:ascii="Arial" w:hAnsi="Arial"/>
                <w:color w:val="FFFFFF"/>
                <w:sz w:val="28"/>
              </w:rPr>
              <w:t>Gwybodaeth Allweddol</w:t>
            </w:r>
          </w:p>
        </w:tc>
        <w:tc>
          <w:tcPr>
            <w:tcW w:w="4791" w:type="dxa"/>
            <w:tcBorders>
              <w:top w:val="single" w:sz="4" w:space="0" w:color="8064A2"/>
              <w:left w:val="nil"/>
              <w:bottom w:val="single" w:sz="4" w:space="0" w:color="8064A2"/>
              <w:right w:val="nil"/>
            </w:tcBorders>
            <w:shd w:val="clear" w:color="auto" w:fill="8064A2"/>
          </w:tcPr>
          <w:p w14:paraId="49B48F0D" w14:textId="77777777" w:rsidR="00134D78" w:rsidRPr="00802502" w:rsidRDefault="00FB0D57" w:rsidP="00724169">
            <w:pPr>
              <w:pStyle w:val="Gotham12HEIWBrand"/>
              <w:rPr>
                <w:rFonts w:ascii="Arial" w:hAnsi="Arial"/>
                <w:b/>
                <w:bCs/>
                <w:color w:val="FFFFFF"/>
                <w:sz w:val="28"/>
                <w:szCs w:val="28"/>
              </w:rPr>
            </w:pPr>
            <w:r>
              <w:rPr>
                <w:rFonts w:ascii="Arial" w:hAnsi="Arial"/>
                <w:color w:val="FFFFFF"/>
                <w:sz w:val="28"/>
              </w:rPr>
              <w:t>Pam mae’n Bwysig</w:t>
            </w:r>
          </w:p>
        </w:tc>
        <w:tc>
          <w:tcPr>
            <w:tcW w:w="3275" w:type="dxa"/>
            <w:tcBorders>
              <w:top w:val="single" w:sz="4" w:space="0" w:color="8064A2"/>
              <w:left w:val="nil"/>
              <w:bottom w:val="single" w:sz="4" w:space="0" w:color="8064A2"/>
              <w:right w:val="single" w:sz="4" w:space="0" w:color="8064A2"/>
            </w:tcBorders>
            <w:shd w:val="clear" w:color="auto" w:fill="8064A2"/>
          </w:tcPr>
          <w:p w14:paraId="2EE0D511" w14:textId="77777777" w:rsidR="00134D78" w:rsidRPr="00802502" w:rsidRDefault="00FB0D57" w:rsidP="00724169">
            <w:pPr>
              <w:pStyle w:val="Gotham12HEIWBrand"/>
              <w:rPr>
                <w:rFonts w:ascii="Arial" w:hAnsi="Arial"/>
                <w:b/>
                <w:bCs/>
                <w:color w:val="FFFFFF"/>
                <w:sz w:val="28"/>
                <w:szCs w:val="28"/>
              </w:rPr>
            </w:pPr>
            <w:r>
              <w:rPr>
                <w:rFonts w:ascii="Arial" w:hAnsi="Arial"/>
                <w:color w:val="FFFFFF"/>
                <w:sz w:val="28"/>
              </w:rPr>
              <w:t>Pwy mae angen eu cynnwys</w:t>
            </w:r>
          </w:p>
        </w:tc>
      </w:tr>
      <w:tr w:rsidR="00E92317" w14:paraId="42D9B44F" w14:textId="77777777" w:rsidTr="002148D7">
        <w:tc>
          <w:tcPr>
            <w:tcW w:w="2405" w:type="dxa"/>
            <w:shd w:val="clear" w:color="auto" w:fill="E5DFEC"/>
          </w:tcPr>
          <w:p w14:paraId="6F18FB8E" w14:textId="77777777" w:rsidR="0037057C" w:rsidRPr="00802502" w:rsidRDefault="00FB0D57" w:rsidP="00802502">
            <w:pPr>
              <w:adjustRightInd w:val="0"/>
              <w:rPr>
                <w:rFonts w:ascii="Arial" w:hAnsi="Arial"/>
                <w:b/>
                <w:bCs/>
                <w:sz w:val="22"/>
                <w:szCs w:val="24"/>
              </w:rPr>
            </w:pPr>
            <w:r>
              <w:rPr>
                <w:rFonts w:ascii="Arial" w:hAnsi="Arial"/>
                <w:b/>
                <w:sz w:val="22"/>
              </w:rPr>
              <w:t xml:space="preserve">Diffinio eich Model </w:t>
            </w:r>
            <w:r>
              <w:rPr>
                <w:rFonts w:ascii="Arial" w:hAnsi="Arial"/>
                <w:b/>
                <w:color w:val="000000"/>
                <w:sz w:val="22"/>
              </w:rPr>
              <w:t>Clinigol</w:t>
            </w:r>
          </w:p>
          <w:p w14:paraId="2C77639C" w14:textId="77777777" w:rsidR="004F6D40" w:rsidRPr="00802502" w:rsidRDefault="004F6D40" w:rsidP="00802502">
            <w:pPr>
              <w:adjustRightInd w:val="0"/>
              <w:rPr>
                <w:rFonts w:ascii="Arial" w:hAnsi="Arial"/>
                <w:b/>
                <w:bCs/>
                <w:i/>
                <w:iCs/>
                <w:sz w:val="22"/>
                <w:szCs w:val="24"/>
              </w:rPr>
            </w:pPr>
          </w:p>
          <w:p w14:paraId="7B352D29" w14:textId="77777777" w:rsidR="00A01F3F" w:rsidRPr="00802502" w:rsidRDefault="00FB0D57" w:rsidP="00802502">
            <w:pPr>
              <w:adjustRightInd w:val="0"/>
              <w:rPr>
                <w:rFonts w:ascii="Arial" w:hAnsi="Arial"/>
                <w:b/>
                <w:bCs/>
                <w:i/>
                <w:iCs/>
                <w:sz w:val="22"/>
                <w:szCs w:val="24"/>
              </w:rPr>
            </w:pPr>
            <w:r>
              <w:rPr>
                <w:rFonts w:ascii="Arial" w:hAnsi="Arial"/>
                <w:b/>
                <w:i/>
                <w:sz w:val="22"/>
              </w:rPr>
              <w:t>Dyma’r gwasanaeth yr hoffech i’ch cleifion/defnyddwyr gwasanaeth ei gael</w:t>
            </w:r>
          </w:p>
          <w:p w14:paraId="421287C3" w14:textId="77777777" w:rsidR="00134D78" w:rsidRPr="00802502" w:rsidRDefault="00134D78" w:rsidP="00724169">
            <w:pPr>
              <w:pStyle w:val="Gotham12HEIWBrand"/>
              <w:rPr>
                <w:rFonts w:ascii="Arial" w:hAnsi="Arial"/>
                <w:b/>
                <w:bCs/>
                <w:sz w:val="22"/>
                <w:szCs w:val="24"/>
              </w:rPr>
            </w:pPr>
          </w:p>
        </w:tc>
        <w:tc>
          <w:tcPr>
            <w:tcW w:w="4791" w:type="dxa"/>
            <w:shd w:val="clear" w:color="auto" w:fill="E5DFEC"/>
          </w:tcPr>
          <w:p w14:paraId="5BEF2612" w14:textId="6F7E7016" w:rsidR="00112D58" w:rsidRPr="00802502" w:rsidRDefault="00FB0D57" w:rsidP="00724169">
            <w:pPr>
              <w:pStyle w:val="Gotham12HEIWBrand"/>
              <w:rPr>
                <w:rFonts w:ascii="Arial" w:hAnsi="Arial"/>
                <w:iCs/>
                <w:color w:val="000000"/>
                <w:sz w:val="22"/>
                <w:szCs w:val="24"/>
              </w:rPr>
            </w:pPr>
            <w:r>
              <w:rPr>
                <w:rFonts w:ascii="Arial" w:hAnsi="Arial"/>
                <w:color w:val="000000"/>
                <w:sz w:val="22"/>
              </w:rPr>
              <w:t xml:space="preserve">Bydd cytuno ar fodel clinigol yn eich galluogi i ganfod y sgiliau a’r cymwyseddau sydd eu hangen yn eich gweithlu er mwyn cyflenwi’r model clinigol hwnnw a diwallu </w:t>
            </w:r>
            <w:r w:rsidRPr="002E27E1">
              <w:rPr>
                <w:rFonts w:ascii="Arial" w:hAnsi="Arial"/>
                <w:color w:val="000000"/>
                <w:sz w:val="22"/>
              </w:rPr>
              <w:t>ang</w:t>
            </w:r>
            <w:r w:rsidR="002E27E1">
              <w:rPr>
                <w:rFonts w:ascii="Arial" w:hAnsi="Arial"/>
                <w:color w:val="000000"/>
                <w:sz w:val="22"/>
              </w:rPr>
              <w:t>h</w:t>
            </w:r>
            <w:r w:rsidRPr="002E27E1">
              <w:rPr>
                <w:rFonts w:ascii="Arial" w:hAnsi="Arial"/>
                <w:color w:val="000000"/>
                <w:sz w:val="22"/>
              </w:rPr>
              <w:t>en</w:t>
            </w:r>
            <w:r w:rsidR="002E27E1" w:rsidRPr="002E27E1">
              <w:rPr>
                <w:rFonts w:ascii="Arial" w:hAnsi="Arial"/>
                <w:color w:val="000000"/>
                <w:sz w:val="22"/>
              </w:rPr>
              <w:t>ion</w:t>
            </w:r>
            <w:r w:rsidRPr="002E27E1">
              <w:rPr>
                <w:rFonts w:ascii="Arial" w:hAnsi="Arial"/>
                <w:color w:val="000000"/>
                <w:sz w:val="22"/>
              </w:rPr>
              <w:t xml:space="preserve"> cleifion/defnyddwyr gwasanaeth.</w:t>
            </w:r>
            <w:r>
              <w:rPr>
                <w:rFonts w:ascii="Arial" w:hAnsi="Arial"/>
                <w:color w:val="000000"/>
                <w:sz w:val="22"/>
              </w:rPr>
              <w:t xml:space="preserve"> </w:t>
            </w:r>
          </w:p>
          <w:p w14:paraId="00945F67" w14:textId="77777777" w:rsidR="00112D58" w:rsidRPr="00802502" w:rsidRDefault="00112D58" w:rsidP="00724169">
            <w:pPr>
              <w:pStyle w:val="Gotham12HEIWBrand"/>
              <w:rPr>
                <w:rFonts w:ascii="Arial" w:hAnsi="Arial"/>
                <w:iCs/>
                <w:color w:val="000000"/>
                <w:sz w:val="22"/>
                <w:szCs w:val="24"/>
              </w:rPr>
            </w:pPr>
          </w:p>
          <w:p w14:paraId="571CA43F" w14:textId="71ED5971" w:rsidR="00112D58" w:rsidRPr="00802502" w:rsidRDefault="00FB0D57" w:rsidP="00724169">
            <w:pPr>
              <w:pStyle w:val="Gotham12HEIWBrand"/>
              <w:rPr>
                <w:rFonts w:ascii="Arial" w:hAnsi="Arial"/>
                <w:iCs/>
                <w:color w:val="000000"/>
                <w:sz w:val="22"/>
                <w:szCs w:val="24"/>
              </w:rPr>
            </w:pPr>
            <w:r>
              <w:rPr>
                <w:rFonts w:ascii="Arial" w:hAnsi="Arial"/>
                <w:color w:val="000000"/>
                <w:sz w:val="22"/>
              </w:rPr>
              <w:t>Mae’r model clinigol yn ymwneud â’r math o wasanaeth bydd eich cleifion/defnyddwyr gwasanaeth yn ei gael e.e. b</w:t>
            </w:r>
            <w:r w:rsidRPr="002E27E1">
              <w:rPr>
                <w:rFonts w:ascii="Arial" w:hAnsi="Arial"/>
                <w:color w:val="000000"/>
                <w:sz w:val="22"/>
              </w:rPr>
              <w:t>od clinigau ‘</w:t>
            </w:r>
            <w:r w:rsidR="002E27E1" w:rsidRPr="002E27E1">
              <w:rPr>
                <w:rFonts w:ascii="Arial" w:hAnsi="Arial"/>
                <w:color w:val="000000"/>
                <w:sz w:val="22"/>
              </w:rPr>
              <w:t>brys</w:t>
            </w:r>
            <w:r w:rsidRPr="002E27E1">
              <w:rPr>
                <w:rFonts w:ascii="Arial" w:hAnsi="Arial"/>
                <w:color w:val="000000"/>
                <w:sz w:val="22"/>
              </w:rPr>
              <w:t>’ ar gael, neu gael triniaeth o fewn nifer penodol o ddiwrnodau.</w:t>
            </w:r>
            <w:r>
              <w:rPr>
                <w:rFonts w:ascii="Arial" w:hAnsi="Arial"/>
                <w:color w:val="000000"/>
                <w:sz w:val="22"/>
              </w:rPr>
              <w:t xml:space="preserve">  </w:t>
            </w:r>
          </w:p>
          <w:p w14:paraId="00D5D6B7" w14:textId="77777777" w:rsidR="00112D58" w:rsidRPr="00802502" w:rsidRDefault="00112D58" w:rsidP="00724169">
            <w:pPr>
              <w:pStyle w:val="Gotham12HEIWBrand"/>
              <w:rPr>
                <w:rFonts w:ascii="Arial" w:hAnsi="Arial"/>
                <w:iCs/>
                <w:color w:val="000000"/>
                <w:sz w:val="22"/>
                <w:szCs w:val="24"/>
              </w:rPr>
            </w:pPr>
          </w:p>
          <w:p w14:paraId="269AD08C" w14:textId="77777777" w:rsidR="00134D78" w:rsidRPr="00802502" w:rsidRDefault="00FB0D57" w:rsidP="00724169">
            <w:pPr>
              <w:pStyle w:val="Gotham12HEIWBrand"/>
              <w:rPr>
                <w:rFonts w:ascii="Arial" w:hAnsi="Arial"/>
                <w:sz w:val="22"/>
                <w:szCs w:val="24"/>
              </w:rPr>
            </w:pPr>
            <w:r>
              <w:rPr>
                <w:rFonts w:ascii="Arial" w:hAnsi="Arial"/>
                <w:color w:val="000000"/>
                <w:sz w:val="22"/>
              </w:rPr>
              <w:t>Bydd angen diffinio hyn yn fanylach wrth i chi gynllunio sut i gyflenwi’r gwas</w:t>
            </w:r>
            <w:r w:rsidRPr="000F201A">
              <w:rPr>
                <w:rFonts w:ascii="Arial" w:hAnsi="Arial"/>
                <w:color w:val="000000"/>
                <w:sz w:val="22"/>
              </w:rPr>
              <w:t>anaeth h.y. eich model gwasanaeth gweithredol</w:t>
            </w:r>
            <w:r>
              <w:rPr>
                <w:rFonts w:ascii="Arial" w:hAnsi="Arial"/>
                <w:color w:val="000000"/>
                <w:sz w:val="22"/>
              </w:rPr>
              <w:t xml:space="preserve"> - sut y bydd cleifion yn cael mynediad at y gwasanaeth a beth y bydd angen iddynt ei dderbyn e.e. sgan.</w:t>
            </w:r>
          </w:p>
        </w:tc>
        <w:tc>
          <w:tcPr>
            <w:tcW w:w="3275" w:type="dxa"/>
            <w:shd w:val="clear" w:color="auto" w:fill="E5DFEC"/>
          </w:tcPr>
          <w:p w14:paraId="1C3F48D4" w14:textId="77777777" w:rsidR="00134D78" w:rsidRPr="00802502" w:rsidRDefault="00FB0D57" w:rsidP="00724169">
            <w:pPr>
              <w:pStyle w:val="Gotham12HEIWBrand"/>
              <w:rPr>
                <w:rFonts w:ascii="Arial" w:hAnsi="Arial"/>
                <w:sz w:val="22"/>
                <w:szCs w:val="24"/>
              </w:rPr>
            </w:pPr>
            <w:r>
              <w:rPr>
                <w:rFonts w:ascii="Arial" w:hAnsi="Arial"/>
                <w:sz w:val="22"/>
              </w:rPr>
              <w:t xml:space="preserve">Mae angen cynnwys eich </w:t>
            </w:r>
            <w:proofErr w:type="spellStart"/>
            <w:r>
              <w:rPr>
                <w:rFonts w:ascii="Arial" w:hAnsi="Arial"/>
                <w:sz w:val="22"/>
              </w:rPr>
              <w:t>rhanddeiliaid</w:t>
            </w:r>
            <w:proofErr w:type="spellEnd"/>
            <w:r>
              <w:rPr>
                <w:rFonts w:ascii="Arial" w:hAnsi="Arial"/>
                <w:sz w:val="22"/>
              </w:rPr>
              <w:t xml:space="preserve"> wrth ddiffinio’r model clinigol, os nad yw eisoes wedi’i ddiffinio. Dylai hyn gynnwys staff, cleifion/</w:t>
            </w:r>
            <w:r w:rsidR="002148D7">
              <w:rPr>
                <w:rFonts w:ascii="Arial" w:hAnsi="Arial"/>
                <w:sz w:val="22"/>
              </w:rPr>
              <w:t xml:space="preserve"> </w:t>
            </w:r>
            <w:r>
              <w:rPr>
                <w:rFonts w:ascii="Arial" w:hAnsi="Arial"/>
                <w:sz w:val="22"/>
              </w:rPr>
              <w:t>defnyddwyr gwasanaeth a phartneriaid allweddol</w:t>
            </w:r>
          </w:p>
        </w:tc>
      </w:tr>
      <w:tr w:rsidR="00E92317" w14:paraId="13645B07" w14:textId="77777777" w:rsidTr="002148D7">
        <w:tc>
          <w:tcPr>
            <w:tcW w:w="2405" w:type="dxa"/>
          </w:tcPr>
          <w:p w14:paraId="34E7213D" w14:textId="77777777" w:rsidR="00A01F3F" w:rsidRPr="00802502" w:rsidRDefault="00FB0D57" w:rsidP="00802502">
            <w:pPr>
              <w:adjustRightInd w:val="0"/>
              <w:rPr>
                <w:rFonts w:ascii="Arial" w:hAnsi="Arial"/>
                <w:b/>
                <w:bCs/>
                <w:sz w:val="22"/>
                <w:szCs w:val="24"/>
              </w:rPr>
            </w:pPr>
            <w:r>
              <w:rPr>
                <w:rFonts w:ascii="Arial" w:hAnsi="Arial"/>
                <w:b/>
                <w:sz w:val="22"/>
              </w:rPr>
              <w:t>Diffinio eich Model Gwasanaeth Gweithredol</w:t>
            </w:r>
          </w:p>
          <w:p w14:paraId="21F2FDEC" w14:textId="77777777" w:rsidR="00A01F3F" w:rsidRPr="00802502" w:rsidRDefault="00FB0D57" w:rsidP="00A01F3F">
            <w:pPr>
              <w:rPr>
                <w:rFonts w:ascii="Arial" w:hAnsi="Arial"/>
                <w:b/>
                <w:bCs/>
                <w:i/>
                <w:iCs/>
                <w:sz w:val="22"/>
              </w:rPr>
            </w:pPr>
            <w:r>
              <w:rPr>
                <w:rFonts w:ascii="Arial" w:hAnsi="Arial"/>
                <w:b/>
                <w:i/>
                <w:sz w:val="22"/>
              </w:rPr>
              <w:t xml:space="preserve">Dyma sut yr ydych yn bwriadu cyflenwi’r </w:t>
            </w:r>
            <w:r>
              <w:rPr>
                <w:rFonts w:ascii="Arial" w:hAnsi="Arial"/>
                <w:b/>
                <w:i/>
                <w:sz w:val="22"/>
              </w:rPr>
              <w:lastRenderedPageBreak/>
              <w:t>gwasanaeth</w:t>
            </w:r>
          </w:p>
          <w:p w14:paraId="02041BA2" w14:textId="77777777" w:rsidR="00134D78" w:rsidRPr="00802502" w:rsidRDefault="00134D78" w:rsidP="00724169">
            <w:pPr>
              <w:pStyle w:val="Gotham12HEIWBrand"/>
              <w:rPr>
                <w:rFonts w:ascii="Arial" w:hAnsi="Arial"/>
                <w:b/>
                <w:bCs/>
                <w:sz w:val="22"/>
                <w:szCs w:val="24"/>
              </w:rPr>
            </w:pPr>
          </w:p>
        </w:tc>
        <w:tc>
          <w:tcPr>
            <w:tcW w:w="4791" w:type="dxa"/>
          </w:tcPr>
          <w:p w14:paraId="72A4C19B" w14:textId="77777777" w:rsidR="00112D58" w:rsidRPr="00802502" w:rsidRDefault="00FB0D57" w:rsidP="00802502">
            <w:pPr>
              <w:adjustRightInd w:val="0"/>
              <w:rPr>
                <w:rFonts w:ascii="Arial" w:hAnsi="Arial"/>
                <w:iCs/>
                <w:color w:val="000000"/>
                <w:sz w:val="22"/>
                <w:szCs w:val="24"/>
              </w:rPr>
            </w:pPr>
            <w:r>
              <w:rPr>
                <w:rFonts w:ascii="Arial" w:hAnsi="Arial"/>
                <w:color w:val="000000"/>
                <w:sz w:val="22"/>
              </w:rPr>
              <w:lastRenderedPageBreak/>
              <w:t xml:space="preserve">Wedi i chi ddiffinio eich model clinigol, bydd angen i chi ystyried sut i’w roi ar waith yn eich sefydliad. </w:t>
            </w:r>
          </w:p>
          <w:p w14:paraId="35A45A83" w14:textId="77777777" w:rsidR="00112D58" w:rsidRPr="00802502" w:rsidRDefault="00112D58" w:rsidP="00802502">
            <w:pPr>
              <w:adjustRightInd w:val="0"/>
              <w:rPr>
                <w:rFonts w:ascii="Arial" w:hAnsi="Arial"/>
                <w:iCs/>
                <w:color w:val="000000"/>
                <w:sz w:val="22"/>
                <w:szCs w:val="24"/>
              </w:rPr>
            </w:pPr>
          </w:p>
          <w:p w14:paraId="7D312017" w14:textId="77777777" w:rsidR="001C067C" w:rsidRPr="00802502" w:rsidRDefault="00FB0D57" w:rsidP="00802502">
            <w:pPr>
              <w:adjustRightInd w:val="0"/>
              <w:rPr>
                <w:rFonts w:ascii="Arial" w:hAnsi="Arial"/>
                <w:iCs/>
                <w:color w:val="000000"/>
                <w:sz w:val="22"/>
                <w:szCs w:val="24"/>
              </w:rPr>
            </w:pPr>
            <w:r>
              <w:rPr>
                <w:rFonts w:ascii="Arial" w:hAnsi="Arial"/>
                <w:color w:val="000000"/>
                <w:sz w:val="22"/>
              </w:rPr>
              <w:t xml:space="preserve">Mae hyn yn bwysig, oherwydd bydd y modd o ddarparu’r gwasanaeth yn pennu llwybr y </w:t>
            </w:r>
            <w:r>
              <w:rPr>
                <w:rFonts w:ascii="Arial" w:hAnsi="Arial"/>
                <w:color w:val="000000"/>
                <w:sz w:val="22"/>
              </w:rPr>
              <w:lastRenderedPageBreak/>
              <w:t xml:space="preserve">claf/defnyddiwr gwasanaeth a hefyd yn eich helpu i ganfod y sgiliau a’r cymwyseddau sy’n ofynnol.  </w:t>
            </w:r>
          </w:p>
          <w:p w14:paraId="60A8FDA7" w14:textId="77777777" w:rsidR="001C067C" w:rsidRPr="00802502" w:rsidRDefault="001C067C" w:rsidP="00802502">
            <w:pPr>
              <w:adjustRightInd w:val="0"/>
              <w:rPr>
                <w:rFonts w:ascii="Arial" w:hAnsi="Arial"/>
                <w:iCs/>
                <w:color w:val="000000"/>
                <w:sz w:val="22"/>
                <w:szCs w:val="24"/>
              </w:rPr>
            </w:pPr>
          </w:p>
          <w:p w14:paraId="4E17CDB4" w14:textId="507ED8B1" w:rsidR="006E2F74" w:rsidRPr="00802502" w:rsidRDefault="00FB0D57" w:rsidP="006E2F74">
            <w:pPr>
              <w:rPr>
                <w:rFonts w:ascii="Arial" w:hAnsi="Arial"/>
                <w:sz w:val="22"/>
                <w:szCs w:val="24"/>
              </w:rPr>
            </w:pPr>
            <w:r>
              <w:rPr>
                <w:rFonts w:ascii="Arial" w:hAnsi="Arial"/>
                <w:color w:val="000000"/>
                <w:sz w:val="22"/>
              </w:rPr>
              <w:t xml:space="preserve">Dyma’r cam cyntaf at greu golwg gyffredinol ar y gweithlu gofynnol – mae templed wedi’i darparu yn atodiad 1.  </w:t>
            </w:r>
            <w:r>
              <w:rPr>
                <w:rFonts w:ascii="Arial" w:hAnsi="Arial"/>
                <w:sz w:val="22"/>
              </w:rPr>
              <w:t>Bydd llwybr</w:t>
            </w:r>
            <w:r w:rsidR="00F02791">
              <w:rPr>
                <w:rFonts w:ascii="Arial" w:hAnsi="Arial"/>
                <w:sz w:val="22"/>
              </w:rPr>
              <w:t xml:space="preserve"> claf</w:t>
            </w:r>
            <w:r>
              <w:rPr>
                <w:rFonts w:ascii="Arial" w:hAnsi="Arial"/>
                <w:sz w:val="22"/>
              </w:rPr>
              <w:t xml:space="preserve"> yn eich helpu i ganfod y </w:t>
            </w:r>
            <w:r>
              <w:rPr>
                <w:rFonts w:ascii="Arial" w:hAnsi="Arial"/>
                <w:b/>
                <w:sz w:val="22"/>
              </w:rPr>
              <w:t>sgiliau a’r cymwyseddau sydd eu hangen</w:t>
            </w:r>
            <w:r>
              <w:rPr>
                <w:rFonts w:ascii="Arial" w:hAnsi="Arial"/>
                <w:sz w:val="22"/>
              </w:rPr>
              <w:t xml:space="preserve"> er mwyn cyflenwi’r gwasanaeth a diwallu anghenion y cleifion/</w:t>
            </w:r>
            <w:r w:rsidR="002148D7">
              <w:rPr>
                <w:rFonts w:ascii="Arial" w:hAnsi="Arial"/>
                <w:sz w:val="22"/>
              </w:rPr>
              <w:t xml:space="preserve"> </w:t>
            </w:r>
            <w:r>
              <w:rPr>
                <w:rFonts w:ascii="Arial" w:hAnsi="Arial"/>
                <w:sz w:val="22"/>
              </w:rPr>
              <w:t>defnyddwyr gwasanaeth</w:t>
            </w:r>
            <w:r w:rsidRPr="002E27E1">
              <w:rPr>
                <w:rFonts w:ascii="Arial" w:hAnsi="Arial"/>
                <w:sz w:val="22"/>
              </w:rPr>
              <w:t>. Bydd hyn yn eich cynorthwyo i gynllunio’r gweithlu ac i sicrhau bod y bobl gywir â’r sgiliau cywir, ar yr adeg gywir, yn y lle cywir ar hyd y llwybr.</w:t>
            </w:r>
            <w:r>
              <w:rPr>
                <w:rFonts w:ascii="Arial" w:hAnsi="Arial"/>
                <w:sz w:val="22"/>
              </w:rPr>
              <w:t xml:space="preserve"> </w:t>
            </w:r>
          </w:p>
          <w:p w14:paraId="023B4AA9" w14:textId="77777777" w:rsidR="006E2F74" w:rsidRPr="00802502" w:rsidRDefault="006E2F74" w:rsidP="002118FC">
            <w:pPr>
              <w:pStyle w:val="Gotham12HEIWBrand"/>
              <w:rPr>
                <w:rFonts w:ascii="Arial" w:hAnsi="Arial"/>
                <w:sz w:val="22"/>
                <w:szCs w:val="24"/>
              </w:rPr>
            </w:pPr>
          </w:p>
          <w:p w14:paraId="37ABE7D2" w14:textId="77777777" w:rsidR="00134D78" w:rsidRPr="00802502" w:rsidRDefault="002148D7" w:rsidP="002148D7">
            <w:pPr>
              <w:pStyle w:val="Gotham12HEIWBrand"/>
              <w:rPr>
                <w:rFonts w:ascii="Arial" w:hAnsi="Arial"/>
                <w:sz w:val="22"/>
                <w:szCs w:val="24"/>
              </w:rPr>
            </w:pPr>
            <w:r>
              <w:rPr>
                <w:rFonts w:ascii="Arial" w:hAnsi="Arial"/>
                <w:sz w:val="22"/>
              </w:rPr>
              <w:t xml:space="preserve">Bydd </w:t>
            </w:r>
            <w:r w:rsidR="00FB0D57">
              <w:rPr>
                <w:rFonts w:ascii="Arial" w:hAnsi="Arial"/>
                <w:sz w:val="22"/>
              </w:rPr>
              <w:t xml:space="preserve">y gweithgaredd hwn </w:t>
            </w:r>
            <w:r>
              <w:rPr>
                <w:rFonts w:ascii="Arial" w:hAnsi="Arial"/>
                <w:sz w:val="22"/>
              </w:rPr>
              <w:t xml:space="preserve">yn eich </w:t>
            </w:r>
            <w:r w:rsidR="00FB0D57">
              <w:rPr>
                <w:rFonts w:ascii="Arial" w:hAnsi="Arial"/>
                <w:sz w:val="22"/>
              </w:rPr>
              <w:t>gallu</w:t>
            </w:r>
            <w:r>
              <w:rPr>
                <w:rFonts w:ascii="Arial" w:hAnsi="Arial"/>
                <w:sz w:val="22"/>
              </w:rPr>
              <w:t>ogi i</w:t>
            </w:r>
            <w:r w:rsidR="00FB0D57">
              <w:rPr>
                <w:rFonts w:ascii="Arial" w:hAnsi="Arial"/>
                <w:sz w:val="22"/>
              </w:rPr>
              <w:t xml:space="preserve"> </w:t>
            </w:r>
            <w:r>
              <w:rPr>
                <w:rFonts w:ascii="Arial" w:hAnsi="Arial"/>
                <w:sz w:val="22"/>
              </w:rPr>
              <w:t>g</w:t>
            </w:r>
            <w:r w:rsidR="00FB0D57">
              <w:rPr>
                <w:rFonts w:ascii="Arial" w:hAnsi="Arial"/>
                <w:sz w:val="22"/>
              </w:rPr>
              <w:t xml:space="preserve">anfod cyfleoedd i ail-lunio’r gweithlu, awtomeiddio neu ail-lunio tasgau. </w:t>
            </w:r>
          </w:p>
        </w:tc>
        <w:tc>
          <w:tcPr>
            <w:tcW w:w="3275" w:type="dxa"/>
          </w:tcPr>
          <w:p w14:paraId="58E9467F" w14:textId="77777777" w:rsidR="00E61EFA" w:rsidRPr="00802502" w:rsidRDefault="00FB0D57" w:rsidP="00724169">
            <w:pPr>
              <w:pStyle w:val="Gotham12HEIWBrand"/>
              <w:rPr>
                <w:rFonts w:ascii="Arial" w:hAnsi="Arial"/>
                <w:sz w:val="22"/>
                <w:szCs w:val="24"/>
              </w:rPr>
            </w:pPr>
            <w:r>
              <w:rPr>
                <w:rFonts w:ascii="Arial" w:hAnsi="Arial"/>
                <w:sz w:val="22"/>
              </w:rPr>
              <w:lastRenderedPageBreak/>
              <w:t xml:space="preserve">Mae angen cynnwys eich </w:t>
            </w:r>
            <w:proofErr w:type="spellStart"/>
            <w:r>
              <w:rPr>
                <w:rFonts w:ascii="Arial" w:hAnsi="Arial"/>
                <w:sz w:val="22"/>
              </w:rPr>
              <w:t>rhanddeiliaid</w:t>
            </w:r>
            <w:proofErr w:type="spellEnd"/>
            <w:r>
              <w:rPr>
                <w:rFonts w:ascii="Arial" w:hAnsi="Arial"/>
                <w:sz w:val="22"/>
              </w:rPr>
              <w:t xml:space="preserve"> wrth ddiffinio’r model gweithredol. </w:t>
            </w:r>
          </w:p>
          <w:p w14:paraId="08425380" w14:textId="77777777" w:rsidR="00E61EFA" w:rsidRPr="00802502" w:rsidRDefault="00E61EFA" w:rsidP="00724169">
            <w:pPr>
              <w:pStyle w:val="Gotham12HEIWBrand"/>
              <w:rPr>
                <w:rFonts w:ascii="Arial" w:hAnsi="Arial"/>
                <w:sz w:val="22"/>
                <w:szCs w:val="24"/>
              </w:rPr>
            </w:pPr>
          </w:p>
          <w:p w14:paraId="738A1569" w14:textId="77777777" w:rsidR="00134D78" w:rsidRPr="00802502" w:rsidRDefault="00FB0D57" w:rsidP="00724169">
            <w:pPr>
              <w:pStyle w:val="Gotham12HEIWBrand"/>
              <w:rPr>
                <w:rFonts w:ascii="Arial" w:hAnsi="Arial"/>
                <w:sz w:val="22"/>
                <w:szCs w:val="24"/>
              </w:rPr>
            </w:pPr>
            <w:r>
              <w:rPr>
                <w:rFonts w:ascii="Arial" w:hAnsi="Arial"/>
                <w:sz w:val="22"/>
              </w:rPr>
              <w:t xml:space="preserve">Dylai hyn gynnwys staff, cleifion/defnyddwyr </w:t>
            </w:r>
            <w:r>
              <w:rPr>
                <w:rFonts w:ascii="Arial" w:hAnsi="Arial"/>
                <w:sz w:val="22"/>
              </w:rPr>
              <w:lastRenderedPageBreak/>
              <w:t>gwasanaeth a gwasanaethau cymorth e.e. Digidol a Chyfleusterau</w:t>
            </w:r>
          </w:p>
        </w:tc>
      </w:tr>
      <w:tr w:rsidR="00E92317" w14:paraId="29C94777" w14:textId="77777777" w:rsidTr="002148D7">
        <w:tc>
          <w:tcPr>
            <w:tcW w:w="2405" w:type="dxa"/>
            <w:shd w:val="clear" w:color="auto" w:fill="E5DFEC"/>
          </w:tcPr>
          <w:p w14:paraId="0C04D504" w14:textId="77777777" w:rsidR="00045977" w:rsidRPr="00802502" w:rsidRDefault="00FB0D57" w:rsidP="00802502">
            <w:pPr>
              <w:pStyle w:val="ListParagraph"/>
              <w:adjustRightInd w:val="0"/>
              <w:rPr>
                <w:rFonts w:ascii="Arial" w:hAnsi="Arial"/>
                <w:b/>
                <w:bCs/>
                <w:color w:val="131413"/>
                <w:sz w:val="22"/>
                <w:szCs w:val="24"/>
              </w:rPr>
            </w:pPr>
            <w:r>
              <w:rPr>
                <w:rFonts w:ascii="Arial" w:hAnsi="Arial"/>
                <w:b/>
                <w:color w:val="131413"/>
                <w:sz w:val="22"/>
              </w:rPr>
              <w:lastRenderedPageBreak/>
              <w:t xml:space="preserve">Diffinio eich tybiaethau cynllunio </w:t>
            </w:r>
          </w:p>
          <w:p w14:paraId="306CBA25" w14:textId="77777777" w:rsidR="00134D78" w:rsidRPr="00802502" w:rsidRDefault="00134D78" w:rsidP="00802502">
            <w:pPr>
              <w:pStyle w:val="Gotham12HEIWBrand"/>
              <w:tabs>
                <w:tab w:val="left" w:pos="940"/>
              </w:tabs>
              <w:rPr>
                <w:rFonts w:ascii="Arial" w:hAnsi="Arial"/>
                <w:b/>
                <w:bCs/>
                <w:sz w:val="22"/>
                <w:szCs w:val="24"/>
              </w:rPr>
            </w:pPr>
          </w:p>
        </w:tc>
        <w:tc>
          <w:tcPr>
            <w:tcW w:w="4791" w:type="dxa"/>
            <w:shd w:val="clear" w:color="auto" w:fill="E5DFEC"/>
          </w:tcPr>
          <w:p w14:paraId="562DE00D" w14:textId="77777777" w:rsidR="00B85C1A" w:rsidRPr="00802502" w:rsidRDefault="00FB0D57" w:rsidP="00802502">
            <w:pPr>
              <w:pStyle w:val="ListParagraph"/>
              <w:adjustRightInd w:val="0"/>
              <w:rPr>
                <w:rFonts w:ascii="Arial" w:hAnsi="Arial"/>
                <w:iCs/>
                <w:color w:val="000000"/>
                <w:sz w:val="22"/>
                <w:szCs w:val="24"/>
              </w:rPr>
            </w:pPr>
            <w:r>
              <w:rPr>
                <w:rFonts w:ascii="Arial" w:hAnsi="Arial"/>
                <w:color w:val="000000"/>
                <w:sz w:val="22"/>
              </w:rPr>
              <w:t xml:space="preserve">Bydd yn bwysig ystyried yr hyn yr ydych yn ei wybod a’r hyn nad ydych yn ei wybod.  </w:t>
            </w:r>
          </w:p>
          <w:p w14:paraId="38F93EEB" w14:textId="77777777" w:rsidR="00B85C1A" w:rsidRPr="00802502" w:rsidRDefault="00B85C1A" w:rsidP="00802502">
            <w:pPr>
              <w:pStyle w:val="ListParagraph"/>
              <w:adjustRightInd w:val="0"/>
              <w:rPr>
                <w:rFonts w:ascii="Arial" w:hAnsi="Arial"/>
                <w:iCs/>
                <w:color w:val="000000"/>
                <w:sz w:val="22"/>
                <w:szCs w:val="24"/>
              </w:rPr>
            </w:pPr>
          </w:p>
          <w:p w14:paraId="4CEFA24D" w14:textId="77777777" w:rsidR="00B85C1A" w:rsidRPr="00802502" w:rsidRDefault="00FB0D57" w:rsidP="00802502">
            <w:pPr>
              <w:pStyle w:val="ListParagraph"/>
              <w:adjustRightInd w:val="0"/>
              <w:rPr>
                <w:rFonts w:ascii="Arial" w:hAnsi="Arial"/>
                <w:iCs/>
                <w:color w:val="000000"/>
                <w:sz w:val="22"/>
                <w:szCs w:val="24"/>
              </w:rPr>
            </w:pPr>
            <w:r>
              <w:rPr>
                <w:rFonts w:ascii="Arial" w:hAnsi="Arial"/>
                <w:color w:val="000000"/>
                <w:sz w:val="22"/>
              </w:rPr>
              <w:t xml:space="preserve">Yn aml bydd cynllunio’n seiliedig ar nifer o dybiaethau sydd fel rheol yn cael eu hystyried yn wir neu’n sicr.  Weithiau, caiff tybiaethau eu ‘cymryd yn ganiataol’ heb ddim prawf, tystiolaeth nac arddangosiad e.e. bod disgwyl i nifer yr achosion o ganser gynyddu 2% bob blwyddyn - ond </w:t>
            </w:r>
            <w:proofErr w:type="spellStart"/>
            <w:r>
              <w:rPr>
                <w:rFonts w:ascii="Arial" w:hAnsi="Arial"/>
                <w:color w:val="000000"/>
                <w:sz w:val="22"/>
              </w:rPr>
              <w:t>gallant</w:t>
            </w:r>
            <w:proofErr w:type="spellEnd"/>
            <w:r>
              <w:rPr>
                <w:rFonts w:ascii="Arial" w:hAnsi="Arial"/>
                <w:color w:val="000000"/>
                <w:sz w:val="22"/>
              </w:rPr>
              <w:t xml:space="preserve"> hefyd fod yn seiliedig ar y dystiolaeth orau neu rywbeth yr ydych yn gwybod ei fod yn bendant o ddigwydd, megis gosod peiriant newydd.</w:t>
            </w:r>
          </w:p>
          <w:p w14:paraId="20323127" w14:textId="77777777" w:rsidR="00115C22" w:rsidRPr="00802502" w:rsidRDefault="00115C22" w:rsidP="00802502">
            <w:pPr>
              <w:pStyle w:val="ListParagraph"/>
              <w:adjustRightInd w:val="0"/>
              <w:rPr>
                <w:rFonts w:ascii="Arial" w:hAnsi="Arial"/>
                <w:iCs/>
                <w:color w:val="000000"/>
                <w:sz w:val="22"/>
                <w:szCs w:val="24"/>
              </w:rPr>
            </w:pPr>
          </w:p>
          <w:p w14:paraId="40945C17" w14:textId="77777777" w:rsidR="00115C22" w:rsidRPr="00802502" w:rsidRDefault="00FB0D57" w:rsidP="00802502">
            <w:pPr>
              <w:pStyle w:val="ListParagraph"/>
              <w:adjustRightInd w:val="0"/>
              <w:rPr>
                <w:rFonts w:ascii="Arial" w:hAnsi="Arial"/>
                <w:iCs/>
                <w:color w:val="000000"/>
                <w:sz w:val="22"/>
                <w:szCs w:val="24"/>
              </w:rPr>
            </w:pPr>
            <w:r>
              <w:rPr>
                <w:rFonts w:ascii="Arial" w:hAnsi="Arial"/>
                <w:sz w:val="22"/>
              </w:rPr>
              <w:t>Bydd tybiaethau cynllunio’n helpu i ddiffinio pa fath a/neu faint o weithwyr y gallai fod eu hangen arnoch</w:t>
            </w:r>
          </w:p>
          <w:p w14:paraId="169DBDAB" w14:textId="77777777" w:rsidR="00134D78" w:rsidRPr="00802502" w:rsidRDefault="00134D78" w:rsidP="00724169">
            <w:pPr>
              <w:pStyle w:val="Gotham12HEIWBrand"/>
              <w:rPr>
                <w:rFonts w:ascii="Arial" w:hAnsi="Arial"/>
                <w:sz w:val="22"/>
                <w:szCs w:val="24"/>
              </w:rPr>
            </w:pPr>
          </w:p>
        </w:tc>
        <w:tc>
          <w:tcPr>
            <w:tcW w:w="3275" w:type="dxa"/>
            <w:shd w:val="clear" w:color="auto" w:fill="E5DFEC"/>
          </w:tcPr>
          <w:p w14:paraId="3C81FE65" w14:textId="77777777" w:rsidR="00E61EFA" w:rsidRPr="00802502" w:rsidRDefault="00FB0D57" w:rsidP="00647B78">
            <w:pPr>
              <w:rPr>
                <w:rFonts w:ascii="Arial" w:hAnsi="Arial"/>
                <w:sz w:val="22"/>
                <w:szCs w:val="24"/>
              </w:rPr>
            </w:pPr>
            <w:r>
              <w:rPr>
                <w:rFonts w:ascii="Arial" w:hAnsi="Arial"/>
                <w:sz w:val="22"/>
              </w:rPr>
              <w:t xml:space="preserve">Tîm y project fydd y bobl bwysicaf yn y broses.  </w:t>
            </w:r>
          </w:p>
          <w:p w14:paraId="62094826" w14:textId="77777777" w:rsidR="00E61EFA" w:rsidRPr="00802502" w:rsidRDefault="00E61EFA" w:rsidP="00647B78">
            <w:pPr>
              <w:rPr>
                <w:rFonts w:ascii="Arial" w:hAnsi="Arial"/>
                <w:sz w:val="22"/>
                <w:szCs w:val="24"/>
              </w:rPr>
            </w:pPr>
          </w:p>
          <w:p w14:paraId="1921C362" w14:textId="77777777" w:rsidR="00647B78" w:rsidRPr="00802502" w:rsidRDefault="00FB0D57" w:rsidP="00647B78">
            <w:pPr>
              <w:rPr>
                <w:rFonts w:ascii="Arial" w:hAnsi="Arial"/>
                <w:sz w:val="22"/>
                <w:szCs w:val="24"/>
              </w:rPr>
            </w:pPr>
            <w:r>
              <w:rPr>
                <w:rFonts w:ascii="Arial" w:hAnsi="Arial"/>
                <w:sz w:val="22"/>
              </w:rPr>
              <w:t>Gellir cynnwys Arbenigwyr Pwnc hefyd wrth i’r project ddatblygu e.e. Dadansoddwr Data Poblogaeth neu Weithlu, Tîm Digidol neu Ystadau.</w:t>
            </w:r>
          </w:p>
          <w:p w14:paraId="3F513775" w14:textId="77777777" w:rsidR="00134D78" w:rsidRPr="00802502" w:rsidRDefault="00134D78" w:rsidP="00724169">
            <w:pPr>
              <w:pStyle w:val="Gotham12HEIWBrand"/>
              <w:rPr>
                <w:rFonts w:ascii="Arial" w:hAnsi="Arial"/>
                <w:sz w:val="22"/>
                <w:szCs w:val="24"/>
              </w:rPr>
            </w:pPr>
          </w:p>
        </w:tc>
      </w:tr>
      <w:tr w:rsidR="00E92317" w14:paraId="1161C015" w14:textId="77777777" w:rsidTr="002148D7">
        <w:tc>
          <w:tcPr>
            <w:tcW w:w="2405" w:type="dxa"/>
          </w:tcPr>
          <w:p w14:paraId="29C77068" w14:textId="77777777" w:rsidR="001D21CB" w:rsidRPr="00802502" w:rsidRDefault="00FB0D57" w:rsidP="00802502">
            <w:pPr>
              <w:adjustRightInd w:val="0"/>
              <w:rPr>
                <w:rFonts w:ascii="Arial" w:hAnsi="Arial"/>
                <w:b/>
                <w:bCs/>
                <w:color w:val="4F81BD"/>
                <w:sz w:val="22"/>
                <w:szCs w:val="24"/>
              </w:rPr>
            </w:pPr>
            <w:r>
              <w:rPr>
                <w:rFonts w:ascii="Arial" w:hAnsi="Arial"/>
                <w:b/>
                <w:color w:val="131413"/>
                <w:sz w:val="22"/>
              </w:rPr>
              <w:t>Canfod Arfer Da</w:t>
            </w:r>
          </w:p>
          <w:p w14:paraId="633006E4" w14:textId="77777777" w:rsidR="001D21CB" w:rsidRPr="00802502" w:rsidRDefault="001D21CB" w:rsidP="00802502">
            <w:pPr>
              <w:pStyle w:val="ListParagraph"/>
              <w:adjustRightInd w:val="0"/>
              <w:rPr>
                <w:rFonts w:ascii="Arial" w:hAnsi="Arial"/>
                <w:b/>
                <w:bCs/>
                <w:sz w:val="22"/>
                <w:szCs w:val="24"/>
              </w:rPr>
            </w:pPr>
          </w:p>
        </w:tc>
        <w:tc>
          <w:tcPr>
            <w:tcW w:w="4791" w:type="dxa"/>
          </w:tcPr>
          <w:p w14:paraId="4485531C" w14:textId="77777777" w:rsidR="001D21CB" w:rsidRPr="00802502" w:rsidRDefault="00FB0D57" w:rsidP="00802502">
            <w:pPr>
              <w:pStyle w:val="ListParagraph"/>
              <w:adjustRightInd w:val="0"/>
              <w:rPr>
                <w:rFonts w:ascii="Arial" w:hAnsi="Arial"/>
                <w:sz w:val="22"/>
                <w:szCs w:val="24"/>
              </w:rPr>
            </w:pPr>
            <w:r>
              <w:rPr>
                <w:rFonts w:ascii="Arial" w:hAnsi="Arial"/>
                <w:sz w:val="22"/>
              </w:rPr>
              <w:t>Mae’n werth treulio rhywfaint o amser yn gwneud gwaith ymchwil seiliedig ar dystiolaeth i ganfod enghreifftiau o arfer da, nid yn unig i ganfod beth sydd wedi gweithio’n dda a sut y gellid mabwysiadu/addasu hyn i’ch gwasanaeth chi, ond hefyd i gael gwybod am unrhyw wersi a ddysgwyd.</w:t>
            </w:r>
          </w:p>
          <w:p w14:paraId="49D243CB" w14:textId="77777777" w:rsidR="00E61EFA" w:rsidRPr="00802502" w:rsidRDefault="00E61EFA" w:rsidP="00802502">
            <w:pPr>
              <w:pStyle w:val="ListParagraph"/>
              <w:adjustRightInd w:val="0"/>
              <w:rPr>
                <w:rFonts w:ascii="Arial" w:hAnsi="Arial"/>
                <w:iCs/>
                <w:color w:val="000000"/>
                <w:sz w:val="22"/>
                <w:szCs w:val="24"/>
              </w:rPr>
            </w:pPr>
          </w:p>
        </w:tc>
        <w:tc>
          <w:tcPr>
            <w:tcW w:w="3275" w:type="dxa"/>
          </w:tcPr>
          <w:p w14:paraId="227FAECB" w14:textId="77777777" w:rsidR="001D21CB" w:rsidRPr="00802502" w:rsidRDefault="00FB0D57" w:rsidP="001D21CB">
            <w:pPr>
              <w:rPr>
                <w:rFonts w:ascii="Arial" w:hAnsi="Arial"/>
                <w:sz w:val="22"/>
                <w:szCs w:val="24"/>
              </w:rPr>
            </w:pPr>
            <w:r>
              <w:rPr>
                <w:rFonts w:ascii="Arial" w:hAnsi="Arial"/>
                <w:sz w:val="22"/>
              </w:rPr>
              <w:t>Gallai arweinydd project enwebedig, gweithgor bach, neu ymchwilydd ar gomisiwn wneud hyn.</w:t>
            </w:r>
          </w:p>
          <w:p w14:paraId="176178BE" w14:textId="77777777" w:rsidR="001D21CB" w:rsidRPr="00802502" w:rsidRDefault="001D21CB" w:rsidP="001D21CB">
            <w:pPr>
              <w:rPr>
                <w:rFonts w:ascii="Arial" w:hAnsi="Arial"/>
                <w:sz w:val="22"/>
                <w:szCs w:val="24"/>
              </w:rPr>
            </w:pPr>
          </w:p>
        </w:tc>
      </w:tr>
    </w:tbl>
    <w:p w14:paraId="6E129BCD" w14:textId="77777777" w:rsidR="000B22D5" w:rsidRDefault="000B22D5"/>
    <w:p w14:paraId="5AEFEDD3" w14:textId="77777777" w:rsidR="000B22D5" w:rsidRDefault="00FB0D57" w:rsidP="00C65FF2">
      <w:pPr>
        <w:pStyle w:val="Heading3"/>
        <w:numPr>
          <w:ilvl w:val="1"/>
          <w:numId w:val="3"/>
        </w:numPr>
      </w:pPr>
      <w:r>
        <w:t xml:space="preserve">Adeiladu eich Gweithlu o gwmpas Llwybr y Claf </w:t>
      </w:r>
    </w:p>
    <w:p w14:paraId="41839649" w14:textId="77777777" w:rsidR="00C428EF" w:rsidRDefault="00C428EF" w:rsidP="00C428EF"/>
    <w:p w14:paraId="7029582A" w14:textId="4F39E656" w:rsidR="00133A96" w:rsidRDefault="00FB0D57" w:rsidP="007A56B2">
      <w:pPr>
        <w:jc w:val="both"/>
        <w:rPr>
          <w:rFonts w:ascii="Arial" w:hAnsi="Arial"/>
          <w:szCs w:val="24"/>
        </w:rPr>
      </w:pPr>
      <w:r w:rsidRPr="0091260B">
        <w:rPr>
          <w:rFonts w:ascii="Arial" w:hAnsi="Arial"/>
        </w:rPr>
        <w:t>Wrth ganfod y gweithlu sydd ei angen i gyflenwi gwasanaethau gwell, newydd neu wedi’u hail-lunio, bydd angen i chi ystyried pa sgiliau/cymwyseddau sydd eu hangen, y math o weithlu a niferoedd y staff sydd eu hangen.  I wneud hyn, bydd angen i chi ddeall y llwybr yn dda, sut mae’n diwallu anghenion cleifion/defnyddwyr gwasanaeth a pha weithgar</w:t>
      </w:r>
      <w:r w:rsidR="0091260B" w:rsidRPr="0091260B">
        <w:rPr>
          <w:rFonts w:ascii="Arial" w:hAnsi="Arial"/>
        </w:rPr>
        <w:t>edd</w:t>
      </w:r>
      <w:r w:rsidRPr="0091260B">
        <w:rPr>
          <w:rFonts w:ascii="Arial" w:hAnsi="Arial"/>
        </w:rPr>
        <w:t xml:space="preserve"> y bydd eu hangen ac unrhyw reoliadau sy’n berthnasol i’r gweithgaredd, felly mae’n hanfodol eich bod yn cynnwys pobl sy’n gwybod ac yn deall y gwaith.</w:t>
      </w:r>
      <w:r>
        <w:rPr>
          <w:rFonts w:ascii="Arial" w:hAnsi="Arial"/>
        </w:rPr>
        <w:t xml:space="preserve">  </w:t>
      </w:r>
    </w:p>
    <w:p w14:paraId="7D2847CD" w14:textId="77777777" w:rsidR="00133A96" w:rsidRDefault="00133A96" w:rsidP="007A56B2">
      <w:pPr>
        <w:jc w:val="both"/>
        <w:rPr>
          <w:rFonts w:ascii="Arial" w:hAnsi="Arial"/>
          <w:szCs w:val="24"/>
        </w:rPr>
      </w:pPr>
    </w:p>
    <w:p w14:paraId="0D57901E" w14:textId="77777777" w:rsidR="00C428EF" w:rsidRDefault="00FB0D57" w:rsidP="007A56B2">
      <w:pPr>
        <w:jc w:val="both"/>
        <w:rPr>
          <w:rFonts w:ascii="Arial" w:hAnsi="Arial"/>
          <w:szCs w:val="24"/>
        </w:rPr>
      </w:pPr>
      <w:r>
        <w:rPr>
          <w:rFonts w:ascii="Arial" w:hAnsi="Arial"/>
        </w:rPr>
        <w:t>Yn nodweddiadol, dylai eich llwybr gynnwys (nid yw hon yn rhestr drwyadl, ac efallai yr hoffech ychwanegu rhai sy’n benodol i’ch llwybr chi):-</w:t>
      </w:r>
    </w:p>
    <w:p w14:paraId="73408020" w14:textId="77777777" w:rsidR="00C86104" w:rsidRDefault="00C86104" w:rsidP="007A56B2">
      <w:pPr>
        <w:jc w:val="both"/>
        <w:rPr>
          <w:rFonts w:ascii="Arial" w:hAnsi="Arial"/>
          <w:szCs w:val="24"/>
        </w:rPr>
      </w:pPr>
    </w:p>
    <w:tbl>
      <w:tblPr>
        <w:tblW w:w="0" w:type="auto"/>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Look w:val="04A0" w:firstRow="1" w:lastRow="0" w:firstColumn="1" w:lastColumn="0" w:noHBand="0" w:noVBand="1"/>
      </w:tblPr>
      <w:tblGrid>
        <w:gridCol w:w="2549"/>
        <w:gridCol w:w="7624"/>
      </w:tblGrid>
      <w:tr w:rsidR="001E5745" w14:paraId="0E796165" w14:textId="77777777" w:rsidTr="006045B6">
        <w:tc>
          <w:tcPr>
            <w:tcW w:w="2549" w:type="dxa"/>
            <w:tcBorders>
              <w:top w:val="single" w:sz="4" w:space="0" w:color="4BACC6"/>
              <w:left w:val="single" w:sz="4" w:space="0" w:color="4BACC6"/>
              <w:bottom w:val="single" w:sz="4" w:space="0" w:color="4BACC6"/>
              <w:right w:val="nil"/>
            </w:tcBorders>
            <w:shd w:val="clear" w:color="auto" w:fill="4BACC6"/>
          </w:tcPr>
          <w:p w14:paraId="0C80326E" w14:textId="77777777" w:rsidR="00C86104" w:rsidRPr="00802502" w:rsidRDefault="00FB0D57" w:rsidP="00802502">
            <w:pPr>
              <w:jc w:val="both"/>
              <w:rPr>
                <w:rFonts w:ascii="Arial" w:hAnsi="Arial"/>
                <w:b/>
                <w:bCs/>
                <w:color w:val="FFFFFF"/>
                <w:sz w:val="22"/>
                <w:szCs w:val="24"/>
              </w:rPr>
            </w:pPr>
            <w:r>
              <w:rPr>
                <w:rFonts w:ascii="Arial" w:hAnsi="Arial"/>
                <w:b/>
                <w:color w:val="FFFFFF"/>
                <w:sz w:val="22"/>
              </w:rPr>
              <w:t>Gweithgaredd</w:t>
            </w:r>
          </w:p>
        </w:tc>
        <w:tc>
          <w:tcPr>
            <w:tcW w:w="7624" w:type="dxa"/>
            <w:tcBorders>
              <w:top w:val="single" w:sz="4" w:space="0" w:color="4BACC6"/>
              <w:left w:val="nil"/>
              <w:bottom w:val="single" w:sz="4" w:space="0" w:color="4BACC6"/>
              <w:right w:val="single" w:sz="4" w:space="0" w:color="4BACC6"/>
            </w:tcBorders>
            <w:shd w:val="clear" w:color="auto" w:fill="4BACC6"/>
          </w:tcPr>
          <w:p w14:paraId="2D1B6188" w14:textId="77777777" w:rsidR="00C86104" w:rsidRPr="00802502" w:rsidRDefault="00FB0D57" w:rsidP="0016398A">
            <w:pPr>
              <w:rPr>
                <w:rFonts w:ascii="Arial" w:hAnsi="Arial"/>
                <w:b/>
                <w:bCs/>
                <w:color w:val="FFFFFF"/>
                <w:sz w:val="22"/>
                <w:szCs w:val="24"/>
              </w:rPr>
            </w:pPr>
            <w:r>
              <w:rPr>
                <w:rFonts w:ascii="Arial" w:hAnsi="Arial"/>
                <w:b/>
                <w:color w:val="FFFFFF"/>
                <w:sz w:val="22"/>
              </w:rPr>
              <w:t>Y rhan o’r llwybr mae’n ymwneud â hi e.e. apwyntiadau cleifion allanol</w:t>
            </w:r>
          </w:p>
        </w:tc>
      </w:tr>
      <w:tr w:rsidR="001E5745" w14:paraId="7AA03BA9" w14:textId="77777777" w:rsidTr="006045B6">
        <w:tc>
          <w:tcPr>
            <w:tcW w:w="2549" w:type="dxa"/>
            <w:shd w:val="clear" w:color="auto" w:fill="DAEEF3"/>
          </w:tcPr>
          <w:p w14:paraId="619A2200" w14:textId="77777777" w:rsidR="00C86104" w:rsidRPr="00802502" w:rsidRDefault="00FB0D57" w:rsidP="00802502">
            <w:pPr>
              <w:jc w:val="both"/>
              <w:rPr>
                <w:rFonts w:ascii="Arial" w:hAnsi="Arial"/>
                <w:b/>
                <w:bCs/>
                <w:sz w:val="22"/>
                <w:szCs w:val="24"/>
              </w:rPr>
            </w:pPr>
            <w:r>
              <w:rPr>
                <w:rFonts w:ascii="Arial" w:hAnsi="Arial"/>
                <w:sz w:val="22"/>
              </w:rPr>
              <w:t>Beth yw’r</w:t>
            </w:r>
            <w:r>
              <w:rPr>
                <w:rFonts w:ascii="Arial" w:hAnsi="Arial"/>
                <w:b/>
                <w:sz w:val="22"/>
              </w:rPr>
              <w:t xml:space="preserve"> Dasg</w:t>
            </w:r>
          </w:p>
          <w:p w14:paraId="711750AF" w14:textId="77777777" w:rsidR="004F3F41" w:rsidRPr="00802502" w:rsidRDefault="004F3F41" w:rsidP="00802502">
            <w:pPr>
              <w:jc w:val="both"/>
              <w:rPr>
                <w:rFonts w:ascii="Arial" w:hAnsi="Arial"/>
                <w:b/>
                <w:bCs/>
                <w:sz w:val="22"/>
                <w:szCs w:val="24"/>
              </w:rPr>
            </w:pPr>
          </w:p>
        </w:tc>
        <w:tc>
          <w:tcPr>
            <w:tcW w:w="7624" w:type="dxa"/>
            <w:shd w:val="clear" w:color="auto" w:fill="DAEEF3"/>
          </w:tcPr>
          <w:p w14:paraId="267F3EFD" w14:textId="77777777" w:rsidR="00C86104" w:rsidRPr="006045B6" w:rsidRDefault="00FB0D57" w:rsidP="00802502">
            <w:pPr>
              <w:jc w:val="both"/>
              <w:rPr>
                <w:rFonts w:ascii="Arial" w:hAnsi="Arial"/>
                <w:sz w:val="22"/>
                <w:szCs w:val="24"/>
              </w:rPr>
            </w:pPr>
            <w:r w:rsidRPr="006045B6">
              <w:rPr>
                <w:rFonts w:ascii="Arial" w:hAnsi="Arial"/>
                <w:sz w:val="22"/>
              </w:rPr>
              <w:t>Beth fydd yn digwydd ar yr adeg hon ar y llwybr e.e. cymryd gwaed fel mater o drefn</w:t>
            </w:r>
          </w:p>
        </w:tc>
      </w:tr>
      <w:tr w:rsidR="001E5745" w14:paraId="092A2767" w14:textId="77777777" w:rsidTr="006045B6">
        <w:tc>
          <w:tcPr>
            <w:tcW w:w="2549" w:type="dxa"/>
          </w:tcPr>
          <w:p w14:paraId="701DB4BC" w14:textId="07234C3E" w:rsidR="00C86104" w:rsidRPr="00802502" w:rsidRDefault="00B4682C" w:rsidP="006B5891">
            <w:pPr>
              <w:rPr>
                <w:rFonts w:ascii="Arial" w:hAnsi="Arial"/>
                <w:b/>
                <w:bCs/>
                <w:sz w:val="22"/>
                <w:szCs w:val="24"/>
              </w:rPr>
            </w:pPr>
            <w:r>
              <w:rPr>
                <w:rFonts w:ascii="Arial" w:eastAsia="Calibri" w:hAnsi="Arial"/>
                <w:sz w:val="22"/>
                <w:lang w:eastAsia="cy-GB" w:bidi="ar-SA"/>
              </w:rPr>
              <w:t>A yw’n</w:t>
            </w:r>
            <w:r>
              <w:rPr>
                <w:rFonts w:ascii="Arial" w:eastAsia="Calibri" w:hAnsi="Arial"/>
                <w:b/>
                <w:bCs/>
                <w:sz w:val="22"/>
                <w:lang w:eastAsia="cy-GB" w:bidi="ar-SA"/>
              </w:rPr>
              <w:t xml:space="preserve"> sgìl Arbenigol, Uwch ynteu Gyffredinol</w:t>
            </w:r>
          </w:p>
        </w:tc>
        <w:tc>
          <w:tcPr>
            <w:tcW w:w="7624" w:type="dxa"/>
          </w:tcPr>
          <w:p w14:paraId="3EAB7154" w14:textId="77777777" w:rsidR="00634E4E" w:rsidRPr="00802502" w:rsidRDefault="00FB0D57" w:rsidP="00802502">
            <w:pPr>
              <w:widowControl/>
              <w:autoSpaceDE/>
              <w:autoSpaceDN/>
              <w:jc w:val="both"/>
              <w:rPr>
                <w:rFonts w:ascii="Arial" w:hAnsi="Arial"/>
                <w:sz w:val="22"/>
                <w:szCs w:val="24"/>
              </w:rPr>
            </w:pPr>
            <w:r>
              <w:rPr>
                <w:rFonts w:ascii="Arial" w:hAnsi="Arial"/>
                <w:b/>
                <w:sz w:val="22"/>
              </w:rPr>
              <w:t>Arbenigol</w:t>
            </w:r>
            <w:r>
              <w:rPr>
                <w:rFonts w:ascii="Arial" w:hAnsi="Arial"/>
                <w:sz w:val="22"/>
              </w:rPr>
              <w:t xml:space="preserve"> - Tasg sy’n cael ei chyflawni gan weithiwr gofal iechyd proffesiynol â chymhwyster ffurfiol i wneud y gwaith</w:t>
            </w:r>
          </w:p>
          <w:p w14:paraId="5227860C" w14:textId="77777777" w:rsidR="004F3F41" w:rsidRPr="00802502" w:rsidRDefault="004F3F41" w:rsidP="00802502">
            <w:pPr>
              <w:widowControl/>
              <w:autoSpaceDE/>
              <w:autoSpaceDN/>
              <w:jc w:val="both"/>
              <w:rPr>
                <w:rFonts w:ascii="Arial" w:hAnsi="Arial"/>
                <w:sz w:val="22"/>
                <w:szCs w:val="24"/>
              </w:rPr>
            </w:pPr>
          </w:p>
          <w:p w14:paraId="514E4EBA" w14:textId="77777777" w:rsidR="00634E4E" w:rsidRPr="00802502" w:rsidRDefault="00FB0D57" w:rsidP="00802502">
            <w:pPr>
              <w:widowControl/>
              <w:autoSpaceDE/>
              <w:autoSpaceDN/>
              <w:jc w:val="both"/>
              <w:rPr>
                <w:rFonts w:ascii="Arial" w:hAnsi="Arial"/>
                <w:sz w:val="22"/>
                <w:szCs w:val="24"/>
              </w:rPr>
            </w:pPr>
            <w:r>
              <w:rPr>
                <w:rFonts w:ascii="Arial" w:hAnsi="Arial"/>
                <w:b/>
                <w:sz w:val="22"/>
              </w:rPr>
              <w:t>Uwch</w:t>
            </w:r>
            <w:r>
              <w:rPr>
                <w:rFonts w:ascii="Arial" w:hAnsi="Arial"/>
                <w:sz w:val="22"/>
              </w:rPr>
              <w:t xml:space="preserve"> </w:t>
            </w:r>
            <w:r w:rsidRPr="00D220F0">
              <w:rPr>
                <w:rFonts w:ascii="Arial" w:hAnsi="Arial"/>
                <w:sz w:val="22"/>
              </w:rPr>
              <w:t>- Tasg sy’n cael ei chyflawni gan Ymarferydd Uwch neu rywun â sgiliau estynedig</w:t>
            </w:r>
          </w:p>
          <w:p w14:paraId="442F23A4" w14:textId="77777777" w:rsidR="004F3F41" w:rsidRPr="00802502" w:rsidRDefault="004F3F41" w:rsidP="00802502">
            <w:pPr>
              <w:widowControl/>
              <w:autoSpaceDE/>
              <w:autoSpaceDN/>
              <w:jc w:val="both"/>
              <w:rPr>
                <w:rFonts w:ascii="Arial" w:hAnsi="Arial"/>
                <w:sz w:val="22"/>
                <w:szCs w:val="24"/>
              </w:rPr>
            </w:pPr>
          </w:p>
          <w:p w14:paraId="5F771DE6" w14:textId="77777777" w:rsidR="00C86104" w:rsidRPr="00802502" w:rsidRDefault="00FB0D57" w:rsidP="00802502">
            <w:pPr>
              <w:jc w:val="both"/>
              <w:rPr>
                <w:rFonts w:ascii="Arial" w:hAnsi="Arial"/>
                <w:sz w:val="22"/>
                <w:szCs w:val="24"/>
              </w:rPr>
            </w:pPr>
            <w:r w:rsidRPr="00D220F0">
              <w:rPr>
                <w:rFonts w:ascii="Arial" w:hAnsi="Arial"/>
                <w:b/>
                <w:sz w:val="22"/>
              </w:rPr>
              <w:t>Cyffredinol</w:t>
            </w:r>
            <w:r w:rsidRPr="00D220F0">
              <w:rPr>
                <w:rFonts w:ascii="Arial" w:hAnsi="Arial"/>
                <w:sz w:val="22"/>
              </w:rPr>
              <w:t xml:space="preserve"> - Tasg sy’n cael ei chyflawni gan unigolyn â sgiliau cyffredinol; gall fod yn gymwys ar ôl dysgu yn y gwaith</w:t>
            </w:r>
          </w:p>
          <w:p w14:paraId="77C2D9CB" w14:textId="77777777" w:rsidR="004F3F41" w:rsidRPr="00802502" w:rsidRDefault="004F3F41" w:rsidP="00802502">
            <w:pPr>
              <w:jc w:val="both"/>
              <w:rPr>
                <w:rFonts w:ascii="Arial" w:hAnsi="Arial"/>
                <w:sz w:val="22"/>
                <w:szCs w:val="24"/>
              </w:rPr>
            </w:pPr>
          </w:p>
        </w:tc>
      </w:tr>
      <w:tr w:rsidR="001E5745" w14:paraId="2E2ED9AA" w14:textId="77777777" w:rsidTr="006045B6">
        <w:tc>
          <w:tcPr>
            <w:tcW w:w="2549" w:type="dxa"/>
            <w:shd w:val="clear" w:color="auto" w:fill="DAEEF3"/>
          </w:tcPr>
          <w:p w14:paraId="31364833" w14:textId="77777777" w:rsidR="00C16291" w:rsidRPr="00802502" w:rsidRDefault="00FB0D57" w:rsidP="006B5891">
            <w:pPr>
              <w:rPr>
                <w:rFonts w:ascii="Arial" w:hAnsi="Arial"/>
                <w:b/>
                <w:bCs/>
                <w:sz w:val="22"/>
                <w:szCs w:val="24"/>
              </w:rPr>
            </w:pPr>
            <w:r>
              <w:rPr>
                <w:rFonts w:ascii="Arial" w:hAnsi="Arial"/>
                <w:sz w:val="22"/>
              </w:rPr>
              <w:t>Beth yw’r</w:t>
            </w:r>
            <w:r>
              <w:rPr>
                <w:rFonts w:ascii="Arial" w:hAnsi="Arial"/>
                <w:b/>
                <w:sz w:val="22"/>
              </w:rPr>
              <w:t xml:space="preserve"> Gofynion Rheoledig</w:t>
            </w:r>
          </w:p>
        </w:tc>
        <w:tc>
          <w:tcPr>
            <w:tcW w:w="7624" w:type="dxa"/>
            <w:shd w:val="clear" w:color="auto" w:fill="DAEEF3"/>
          </w:tcPr>
          <w:p w14:paraId="0A7CA5B2" w14:textId="77777777" w:rsidR="00C16291" w:rsidRPr="00802502" w:rsidRDefault="00FB0D57" w:rsidP="00802502">
            <w:pPr>
              <w:jc w:val="both"/>
              <w:rPr>
                <w:rFonts w:ascii="Arial" w:hAnsi="Arial"/>
                <w:sz w:val="22"/>
                <w:szCs w:val="24"/>
              </w:rPr>
            </w:pPr>
            <w:r>
              <w:rPr>
                <w:rFonts w:ascii="Arial" w:hAnsi="Arial"/>
                <w:sz w:val="22"/>
              </w:rPr>
              <w:t>A oes angen unrhyw ofynion rheoleiddio penodol ar y dasg e.e. IR(ME)ER  neu MHRA</w:t>
            </w:r>
          </w:p>
          <w:p w14:paraId="6AED56FB" w14:textId="77777777" w:rsidR="004F3F41" w:rsidRPr="00802502" w:rsidRDefault="004F3F41" w:rsidP="00802502">
            <w:pPr>
              <w:jc w:val="both"/>
              <w:rPr>
                <w:rFonts w:ascii="Arial" w:hAnsi="Arial"/>
                <w:sz w:val="22"/>
                <w:szCs w:val="24"/>
              </w:rPr>
            </w:pPr>
          </w:p>
        </w:tc>
      </w:tr>
      <w:tr w:rsidR="001E5745" w14:paraId="7C46E608" w14:textId="77777777" w:rsidTr="006045B6">
        <w:tc>
          <w:tcPr>
            <w:tcW w:w="2549" w:type="dxa"/>
          </w:tcPr>
          <w:p w14:paraId="5661199C" w14:textId="77777777" w:rsidR="00C86104" w:rsidRPr="00802502" w:rsidRDefault="00FB0D57" w:rsidP="006B5891">
            <w:pPr>
              <w:rPr>
                <w:rFonts w:ascii="Arial" w:hAnsi="Arial"/>
                <w:b/>
                <w:bCs/>
                <w:sz w:val="22"/>
                <w:szCs w:val="24"/>
              </w:rPr>
            </w:pPr>
            <w:r>
              <w:rPr>
                <w:rFonts w:ascii="Arial" w:hAnsi="Arial"/>
                <w:sz w:val="22"/>
              </w:rPr>
              <w:t>Pwy yw’r</w:t>
            </w:r>
            <w:r>
              <w:rPr>
                <w:rFonts w:ascii="Arial" w:hAnsi="Arial"/>
                <w:b/>
                <w:sz w:val="22"/>
              </w:rPr>
              <w:t xml:space="preserve"> Gweithlu Presennol sy’n gwneud y dasg (Ar lwybr sy’n bodoli)</w:t>
            </w:r>
          </w:p>
          <w:p w14:paraId="6620611E" w14:textId="77777777" w:rsidR="004F3F41" w:rsidRPr="00802502" w:rsidRDefault="004F3F41" w:rsidP="006B5891">
            <w:pPr>
              <w:rPr>
                <w:rFonts w:ascii="Arial" w:hAnsi="Arial"/>
                <w:b/>
                <w:bCs/>
                <w:sz w:val="22"/>
                <w:szCs w:val="24"/>
              </w:rPr>
            </w:pPr>
          </w:p>
        </w:tc>
        <w:tc>
          <w:tcPr>
            <w:tcW w:w="7624" w:type="dxa"/>
          </w:tcPr>
          <w:p w14:paraId="033AA7E0" w14:textId="77777777" w:rsidR="00C86104" w:rsidRPr="00D220F0" w:rsidRDefault="00FB0D57" w:rsidP="00802502">
            <w:pPr>
              <w:jc w:val="both"/>
              <w:rPr>
                <w:rFonts w:ascii="Arial" w:hAnsi="Arial"/>
                <w:sz w:val="22"/>
                <w:szCs w:val="24"/>
              </w:rPr>
            </w:pPr>
            <w:r w:rsidRPr="00D220F0">
              <w:rPr>
                <w:rFonts w:ascii="Arial" w:hAnsi="Arial"/>
                <w:sz w:val="22"/>
              </w:rPr>
              <w:t xml:space="preserve">Pa fath o weithlu sy’n gwneud y dasg ar hyn o bryd, neu’n ymwneud â hi fel rheol.  </w:t>
            </w:r>
          </w:p>
        </w:tc>
      </w:tr>
      <w:tr w:rsidR="001E5745" w14:paraId="53219CC5" w14:textId="77777777" w:rsidTr="006045B6">
        <w:tc>
          <w:tcPr>
            <w:tcW w:w="2549" w:type="dxa"/>
            <w:shd w:val="clear" w:color="auto" w:fill="DAEEF3"/>
          </w:tcPr>
          <w:p w14:paraId="46F3C0D0" w14:textId="77777777" w:rsidR="00C86104" w:rsidRPr="00802502" w:rsidRDefault="00FB0D57" w:rsidP="006B5891">
            <w:pPr>
              <w:rPr>
                <w:rFonts w:ascii="Arial" w:hAnsi="Arial"/>
                <w:b/>
                <w:bCs/>
                <w:sz w:val="22"/>
                <w:szCs w:val="24"/>
              </w:rPr>
            </w:pPr>
            <w:r>
              <w:rPr>
                <w:rFonts w:ascii="Arial" w:hAnsi="Arial"/>
                <w:b/>
                <w:sz w:val="22"/>
              </w:rPr>
              <w:t>Yr amser sydd ei angen i gyflenwi</w:t>
            </w:r>
          </w:p>
          <w:p w14:paraId="1038B85E" w14:textId="77777777" w:rsidR="004F3F41" w:rsidRPr="00802502" w:rsidRDefault="004F3F41" w:rsidP="006B5891">
            <w:pPr>
              <w:rPr>
                <w:rFonts w:ascii="Arial" w:hAnsi="Arial"/>
                <w:b/>
                <w:bCs/>
                <w:sz w:val="22"/>
                <w:szCs w:val="24"/>
              </w:rPr>
            </w:pPr>
          </w:p>
        </w:tc>
        <w:tc>
          <w:tcPr>
            <w:tcW w:w="7624" w:type="dxa"/>
            <w:shd w:val="clear" w:color="auto" w:fill="DAEEF3"/>
          </w:tcPr>
          <w:p w14:paraId="6B05A897" w14:textId="7A9AF28C" w:rsidR="00C86104" w:rsidRPr="00802502" w:rsidRDefault="00A519E9" w:rsidP="00802502">
            <w:pPr>
              <w:jc w:val="both"/>
              <w:rPr>
                <w:rFonts w:ascii="Arial" w:hAnsi="Arial"/>
                <w:sz w:val="22"/>
                <w:szCs w:val="24"/>
              </w:rPr>
            </w:pPr>
            <w:r w:rsidRPr="00A519E9">
              <w:rPr>
                <w:rFonts w:ascii="Arial" w:hAnsi="Arial"/>
                <w:sz w:val="22"/>
              </w:rPr>
              <w:t>Pa mor hir mae'r dasg yn ei gymryd fel arfer, gallai hyn fod y cyfartaledd yn seiliedig ar 80% neu'r amser i osgoi sgiw o amseroedd annodweddiadol. Bydd hyn yn ddefnyddiol wrth gyfrifo niferoedd eich gweithlu</w:t>
            </w:r>
          </w:p>
        </w:tc>
      </w:tr>
      <w:tr w:rsidR="001E5745" w14:paraId="5B5EE449" w14:textId="77777777" w:rsidTr="006045B6">
        <w:tc>
          <w:tcPr>
            <w:tcW w:w="2549" w:type="dxa"/>
          </w:tcPr>
          <w:p w14:paraId="4B880B68" w14:textId="77777777" w:rsidR="00723068" w:rsidRPr="00802502" w:rsidRDefault="00FB0D57" w:rsidP="006B5891">
            <w:pPr>
              <w:rPr>
                <w:rFonts w:ascii="Arial" w:hAnsi="Arial"/>
                <w:b/>
                <w:bCs/>
                <w:sz w:val="22"/>
                <w:szCs w:val="24"/>
              </w:rPr>
            </w:pPr>
            <w:r>
              <w:rPr>
                <w:rFonts w:ascii="Arial" w:hAnsi="Arial"/>
                <w:sz w:val="22"/>
              </w:rPr>
              <w:t>Beth yw’r</w:t>
            </w:r>
            <w:r>
              <w:rPr>
                <w:rFonts w:ascii="Arial" w:hAnsi="Arial"/>
                <w:b/>
                <w:sz w:val="22"/>
              </w:rPr>
              <w:t xml:space="preserve"> Cyfleoedd</w:t>
            </w:r>
            <w:r w:rsidRPr="002148D7">
              <w:rPr>
                <w:rFonts w:ascii="Arial" w:hAnsi="Arial"/>
                <w:sz w:val="22"/>
              </w:rPr>
              <w:t xml:space="preserve"> i wella neu weddnewid</w:t>
            </w:r>
          </w:p>
        </w:tc>
        <w:tc>
          <w:tcPr>
            <w:tcW w:w="7624" w:type="dxa"/>
          </w:tcPr>
          <w:p w14:paraId="3D2A6674" w14:textId="77777777" w:rsidR="004F3F41" w:rsidRPr="00802502" w:rsidRDefault="00FB0D57" w:rsidP="00802502">
            <w:pPr>
              <w:jc w:val="both"/>
              <w:rPr>
                <w:rFonts w:ascii="Arial" w:hAnsi="Arial"/>
                <w:sz w:val="22"/>
                <w:szCs w:val="24"/>
              </w:rPr>
            </w:pPr>
            <w:r>
              <w:rPr>
                <w:rFonts w:ascii="Arial" w:hAnsi="Arial"/>
                <w:sz w:val="22"/>
              </w:rPr>
              <w:t xml:space="preserve">A ellid dirprwyo’r dasg hon, ei hawtomeiddio, ei hail-lunio neu ei gwneud mewn ffordd arall? </w:t>
            </w:r>
          </w:p>
          <w:p w14:paraId="1EA94988" w14:textId="77777777" w:rsidR="004F3F41" w:rsidRPr="00802502" w:rsidRDefault="004F3F41" w:rsidP="00802502">
            <w:pPr>
              <w:jc w:val="both"/>
              <w:rPr>
                <w:rFonts w:ascii="Arial" w:hAnsi="Arial"/>
                <w:sz w:val="22"/>
                <w:szCs w:val="24"/>
              </w:rPr>
            </w:pPr>
          </w:p>
          <w:p w14:paraId="5F76B4A1" w14:textId="77777777" w:rsidR="00723068" w:rsidRPr="00802502" w:rsidRDefault="00FB0D57" w:rsidP="00802502">
            <w:pPr>
              <w:jc w:val="both"/>
              <w:rPr>
                <w:rFonts w:ascii="Arial" w:hAnsi="Arial"/>
                <w:sz w:val="22"/>
                <w:szCs w:val="24"/>
              </w:rPr>
            </w:pPr>
            <w:r>
              <w:rPr>
                <w:rFonts w:ascii="Arial" w:hAnsi="Arial"/>
                <w:sz w:val="22"/>
              </w:rPr>
              <w:t>e.e. ei dirprwyo i rôl arall fwy priodol, ei hawtomeiddio â datrysiad digidol, ei hail-lunio fel bod cleifion yn monitro eu hunain neu ei newid i ddigwydd yn llai aml</w:t>
            </w:r>
          </w:p>
          <w:p w14:paraId="67FC769A" w14:textId="77777777" w:rsidR="004F3F41" w:rsidRPr="00802502" w:rsidRDefault="004F3F41" w:rsidP="00802502">
            <w:pPr>
              <w:jc w:val="both"/>
              <w:rPr>
                <w:rFonts w:ascii="Arial" w:hAnsi="Arial"/>
                <w:sz w:val="22"/>
                <w:szCs w:val="24"/>
              </w:rPr>
            </w:pPr>
          </w:p>
        </w:tc>
      </w:tr>
      <w:tr w:rsidR="001E5745" w14:paraId="09C9A676" w14:textId="77777777" w:rsidTr="006045B6">
        <w:tc>
          <w:tcPr>
            <w:tcW w:w="2549" w:type="dxa"/>
            <w:shd w:val="clear" w:color="auto" w:fill="DAEEF3"/>
          </w:tcPr>
          <w:p w14:paraId="6268A566" w14:textId="77777777" w:rsidR="00147DBE" w:rsidRPr="00802502" w:rsidRDefault="00FB0D57" w:rsidP="006B5891">
            <w:pPr>
              <w:rPr>
                <w:rFonts w:ascii="Arial" w:hAnsi="Arial"/>
                <w:b/>
                <w:bCs/>
                <w:sz w:val="22"/>
                <w:szCs w:val="24"/>
              </w:rPr>
            </w:pPr>
            <w:r>
              <w:rPr>
                <w:rFonts w:ascii="Arial" w:hAnsi="Arial"/>
                <w:sz w:val="22"/>
              </w:rPr>
              <w:t>Beth yw’r</w:t>
            </w:r>
            <w:r>
              <w:rPr>
                <w:rFonts w:ascii="Arial" w:hAnsi="Arial"/>
                <w:b/>
                <w:sz w:val="22"/>
              </w:rPr>
              <w:t xml:space="preserve"> Heriau/Rhwystrau</w:t>
            </w:r>
          </w:p>
        </w:tc>
        <w:tc>
          <w:tcPr>
            <w:tcW w:w="7624" w:type="dxa"/>
            <w:shd w:val="clear" w:color="auto" w:fill="DAEEF3"/>
          </w:tcPr>
          <w:p w14:paraId="639E34EF" w14:textId="500FDBA8" w:rsidR="00147DBE" w:rsidRPr="00802502" w:rsidRDefault="00B4682C" w:rsidP="00802502">
            <w:pPr>
              <w:jc w:val="both"/>
              <w:rPr>
                <w:rFonts w:ascii="Arial" w:hAnsi="Arial"/>
                <w:sz w:val="22"/>
                <w:szCs w:val="24"/>
              </w:rPr>
            </w:pPr>
            <w:r>
              <w:rPr>
                <w:rFonts w:ascii="Arial" w:eastAsia="Calibri" w:hAnsi="Arial"/>
                <w:sz w:val="22"/>
                <w:lang w:eastAsia="cy-GB" w:bidi="ar-SA"/>
              </w:rPr>
              <w:t>Beth yw’r heriau a/neu'r rhwystrau sy’n eich atal rhag trawsnewid y gweithlu, neu’n tarfu ar y gwasanaeth neu’n arwain at brofiad gwael i gleifion</w:t>
            </w:r>
          </w:p>
          <w:p w14:paraId="4761B0D5" w14:textId="77777777" w:rsidR="004F3F41" w:rsidRPr="00802502" w:rsidRDefault="004F3F41" w:rsidP="00802502">
            <w:pPr>
              <w:jc w:val="both"/>
              <w:rPr>
                <w:rFonts w:ascii="Arial" w:hAnsi="Arial"/>
                <w:sz w:val="22"/>
                <w:szCs w:val="24"/>
              </w:rPr>
            </w:pPr>
          </w:p>
        </w:tc>
      </w:tr>
      <w:tr w:rsidR="001E5745" w14:paraId="3B8C5D48" w14:textId="77777777" w:rsidTr="006045B6">
        <w:tc>
          <w:tcPr>
            <w:tcW w:w="2549" w:type="dxa"/>
          </w:tcPr>
          <w:p w14:paraId="1803B07F" w14:textId="77777777" w:rsidR="00C86104" w:rsidRPr="00802502" w:rsidRDefault="00FB0D57" w:rsidP="006B5891">
            <w:pPr>
              <w:rPr>
                <w:rFonts w:ascii="Arial" w:hAnsi="Arial"/>
                <w:b/>
                <w:bCs/>
                <w:sz w:val="22"/>
                <w:szCs w:val="24"/>
              </w:rPr>
            </w:pPr>
            <w:r>
              <w:rPr>
                <w:rFonts w:ascii="Arial" w:hAnsi="Arial"/>
                <w:b/>
                <w:sz w:val="22"/>
              </w:rPr>
              <w:t>A yw’r heriau/ rhwystrau yn faterion cenedlaethol, yn faterion lleol neu y tu allan i gwmpas y llwybr</w:t>
            </w:r>
          </w:p>
        </w:tc>
        <w:tc>
          <w:tcPr>
            <w:tcW w:w="7624" w:type="dxa"/>
          </w:tcPr>
          <w:p w14:paraId="6096B161" w14:textId="77777777" w:rsidR="00883EAC" w:rsidRPr="00A519E9" w:rsidRDefault="00FB0D57" w:rsidP="00802502">
            <w:pPr>
              <w:jc w:val="both"/>
              <w:rPr>
                <w:rFonts w:ascii="Arial" w:hAnsi="Arial"/>
                <w:sz w:val="22"/>
                <w:szCs w:val="24"/>
              </w:rPr>
            </w:pPr>
            <w:r w:rsidRPr="00A519E9">
              <w:rPr>
                <w:rFonts w:ascii="Arial" w:hAnsi="Arial"/>
                <w:sz w:val="22"/>
              </w:rPr>
              <w:t xml:space="preserve">Mae mater Cenedlaethol yn rhywbeth sy’n effeithio ar sefydliadau eraill sy’n effeithio ar lwybrau yn ogystal â’r un yr ydych yn ei ddatblygu e.e. byddai diffyg darpariaeth hyfforddiant penodol yng Nghymru yn Fater Cenedlaethol.  </w:t>
            </w:r>
          </w:p>
          <w:p w14:paraId="101FCDC1" w14:textId="77777777" w:rsidR="00883EAC" w:rsidRPr="00802502" w:rsidRDefault="00883EAC" w:rsidP="00802502">
            <w:pPr>
              <w:jc w:val="both"/>
              <w:rPr>
                <w:rFonts w:ascii="Arial" w:hAnsi="Arial"/>
                <w:sz w:val="22"/>
                <w:szCs w:val="24"/>
              </w:rPr>
            </w:pPr>
          </w:p>
          <w:p w14:paraId="2F250DBA" w14:textId="77777777" w:rsidR="00C86104" w:rsidRPr="00802502" w:rsidRDefault="00FB0D57" w:rsidP="00802502">
            <w:pPr>
              <w:jc w:val="both"/>
              <w:rPr>
                <w:rFonts w:ascii="Arial" w:hAnsi="Arial"/>
                <w:sz w:val="22"/>
                <w:szCs w:val="24"/>
              </w:rPr>
            </w:pPr>
            <w:r>
              <w:rPr>
                <w:rFonts w:ascii="Arial" w:hAnsi="Arial"/>
                <w:sz w:val="22"/>
              </w:rPr>
              <w:t xml:space="preserve">Gallai mater </w:t>
            </w:r>
            <w:r>
              <w:rPr>
                <w:rFonts w:ascii="Arial" w:hAnsi="Arial"/>
                <w:b/>
                <w:sz w:val="22"/>
              </w:rPr>
              <w:t>Lleol</w:t>
            </w:r>
            <w:r>
              <w:rPr>
                <w:rFonts w:ascii="Arial" w:hAnsi="Arial"/>
                <w:sz w:val="22"/>
              </w:rPr>
              <w:t xml:space="preserve"> fod yn ddiffyg cyfarpar neu ystâd, cyllid neu rywbeth sydd y tu allan i gwmpas y llwybr a allai fod yn gysylltiedig â gwasanaethau eraill.</w:t>
            </w:r>
          </w:p>
        </w:tc>
      </w:tr>
    </w:tbl>
    <w:p w14:paraId="12E35C4A" w14:textId="77777777" w:rsidR="00C86104" w:rsidRDefault="00C86104" w:rsidP="007A56B2">
      <w:pPr>
        <w:jc w:val="both"/>
        <w:rPr>
          <w:rFonts w:ascii="Arial" w:hAnsi="Arial"/>
          <w:szCs w:val="24"/>
        </w:rPr>
      </w:pPr>
    </w:p>
    <w:p w14:paraId="37584126" w14:textId="77777777" w:rsidR="00260854" w:rsidRDefault="00260854" w:rsidP="007A56B2">
      <w:pPr>
        <w:jc w:val="both"/>
        <w:rPr>
          <w:rFonts w:ascii="Arial" w:hAnsi="Arial"/>
          <w:szCs w:val="24"/>
        </w:rPr>
      </w:pPr>
    </w:p>
    <w:p w14:paraId="4FC82678" w14:textId="77777777" w:rsidR="00260854" w:rsidRDefault="00260854" w:rsidP="007A56B2">
      <w:pPr>
        <w:jc w:val="both"/>
        <w:rPr>
          <w:rFonts w:ascii="Arial" w:hAnsi="Arial"/>
          <w:szCs w:val="24"/>
        </w:rPr>
      </w:pPr>
    </w:p>
    <w:p w14:paraId="4C78B75D" w14:textId="77777777" w:rsidR="00883EAC" w:rsidRPr="00E50A2F" w:rsidRDefault="00FB0D57" w:rsidP="001170CF">
      <w:pPr>
        <w:pStyle w:val="Heading2"/>
        <w:numPr>
          <w:ilvl w:val="0"/>
          <w:numId w:val="4"/>
        </w:numPr>
        <w:ind w:left="284" w:hanging="284"/>
        <w:rPr>
          <w:rFonts w:eastAsia="Microsoft GothicNeo"/>
        </w:rPr>
      </w:pPr>
      <w:bookmarkStart w:id="6" w:name="_Toc129261434"/>
      <w:r>
        <w:t xml:space="preserve">Ymgysylltu â </w:t>
      </w:r>
      <w:proofErr w:type="spellStart"/>
      <w:r>
        <w:t>Rhanddeiliaid</w:t>
      </w:r>
      <w:bookmarkEnd w:id="6"/>
      <w:proofErr w:type="spellEnd"/>
    </w:p>
    <w:p w14:paraId="4E1F4898" w14:textId="77777777" w:rsidR="00883EAC" w:rsidRDefault="00883EAC" w:rsidP="007A56B2">
      <w:pPr>
        <w:jc w:val="both"/>
        <w:rPr>
          <w:rFonts w:ascii="Arial" w:hAnsi="Arial"/>
          <w:szCs w:val="24"/>
        </w:rPr>
      </w:pPr>
    </w:p>
    <w:p w14:paraId="2130D8F2" w14:textId="6B21F739" w:rsidR="003C0F81" w:rsidRDefault="00FB0D57" w:rsidP="00AA6BAB">
      <w:pPr>
        <w:rPr>
          <w:rFonts w:ascii="Arial" w:hAnsi="Arial"/>
        </w:rPr>
      </w:pPr>
      <w:r w:rsidRPr="00A519E9">
        <w:rPr>
          <w:rFonts w:ascii="Arial" w:hAnsi="Arial"/>
        </w:rPr>
        <w:t xml:space="preserve">Bydd cynnwys eich </w:t>
      </w:r>
      <w:proofErr w:type="spellStart"/>
      <w:r w:rsidRPr="00A519E9">
        <w:rPr>
          <w:rFonts w:ascii="Arial" w:hAnsi="Arial"/>
        </w:rPr>
        <w:t>rhanddeiliaid</w:t>
      </w:r>
      <w:proofErr w:type="spellEnd"/>
      <w:r w:rsidRPr="00A519E9">
        <w:rPr>
          <w:rFonts w:ascii="Arial" w:hAnsi="Arial"/>
        </w:rPr>
        <w:t xml:space="preserve"> yn allweddol er mwyn cyflenwi eich cynllun gweithlu </w:t>
      </w:r>
      <w:r w:rsidR="00A519E9" w:rsidRPr="00A519E9">
        <w:rPr>
          <w:rFonts w:ascii="Arial" w:hAnsi="Arial"/>
        </w:rPr>
        <w:t xml:space="preserve">yn seiliedig ar </w:t>
      </w:r>
      <w:r w:rsidRPr="00A519E9">
        <w:rPr>
          <w:rFonts w:ascii="Arial" w:hAnsi="Arial"/>
        </w:rPr>
        <w:t xml:space="preserve">lwybr </w:t>
      </w:r>
      <w:r w:rsidR="006045B6">
        <w:rPr>
          <w:rFonts w:ascii="Arial" w:hAnsi="Arial"/>
        </w:rPr>
        <w:t>cl</w:t>
      </w:r>
      <w:r w:rsidR="001E5745">
        <w:rPr>
          <w:rFonts w:ascii="Arial" w:hAnsi="Arial"/>
        </w:rPr>
        <w:t>a</w:t>
      </w:r>
      <w:r w:rsidR="006045B6">
        <w:rPr>
          <w:rFonts w:ascii="Arial" w:hAnsi="Arial"/>
        </w:rPr>
        <w:t xml:space="preserve">f </w:t>
      </w:r>
      <w:r w:rsidRPr="00A519E9">
        <w:rPr>
          <w:rFonts w:ascii="Arial" w:hAnsi="Arial"/>
        </w:rPr>
        <w:t>yn</w:t>
      </w:r>
      <w:r>
        <w:rPr>
          <w:rFonts w:ascii="Arial" w:hAnsi="Arial"/>
        </w:rPr>
        <w:t xml:space="preserve"> llwyddiannus.  Bydd angen i chi gynnwys </w:t>
      </w:r>
      <w:proofErr w:type="spellStart"/>
      <w:r>
        <w:rPr>
          <w:rFonts w:ascii="Arial" w:hAnsi="Arial"/>
        </w:rPr>
        <w:t>rhanddeiliaid</w:t>
      </w:r>
      <w:proofErr w:type="spellEnd"/>
      <w:r>
        <w:rPr>
          <w:rFonts w:ascii="Arial" w:hAnsi="Arial"/>
        </w:rPr>
        <w:t xml:space="preserve"> sy’n gallu disgrifio’r swyddogaethau, y tasgau, lefel y risg a’r cymwyseddau sy’n ofynnol gan y gweithlu er mwyn cyflenwi’r gwasanaeth.   </w:t>
      </w:r>
    </w:p>
    <w:p w14:paraId="69FF7AB4" w14:textId="77777777" w:rsidR="003129C7" w:rsidRDefault="003129C7" w:rsidP="00AA6BAB">
      <w:pPr>
        <w:rPr>
          <w:rFonts w:ascii="Arial" w:hAnsi="Arial"/>
        </w:rPr>
      </w:pPr>
    </w:p>
    <w:p w14:paraId="09132D7A" w14:textId="30AE6CF9" w:rsidR="00CD3DE1" w:rsidRPr="00AA6BAB" w:rsidRDefault="00FB0D57" w:rsidP="00AA6BAB">
      <w:pPr>
        <w:rPr>
          <w:rFonts w:ascii="Arial" w:hAnsi="Arial"/>
        </w:rPr>
      </w:pPr>
      <w:r>
        <w:rPr>
          <w:rFonts w:ascii="Arial" w:hAnsi="Arial"/>
        </w:rPr>
        <w:t xml:space="preserve">Gallai hyn gynnwys staff clinigol, gwyddonol a gweinyddol yn ogystal â </w:t>
      </w:r>
      <w:proofErr w:type="spellStart"/>
      <w:r>
        <w:rPr>
          <w:rFonts w:ascii="Arial" w:hAnsi="Arial"/>
        </w:rPr>
        <w:t>rhanddeiliaid</w:t>
      </w:r>
      <w:proofErr w:type="spellEnd"/>
      <w:r>
        <w:rPr>
          <w:rFonts w:ascii="Arial" w:hAnsi="Arial"/>
        </w:rPr>
        <w:t xml:space="preserve"> o swyddogaethau cymorth adrannau ystadau, digidol, cyllid a gweithlu/</w:t>
      </w:r>
      <w:r w:rsidR="00D220F0">
        <w:rPr>
          <w:rFonts w:ascii="Arial" w:hAnsi="Arial"/>
        </w:rPr>
        <w:t xml:space="preserve">DS </w:t>
      </w:r>
      <w:r>
        <w:rPr>
          <w:rFonts w:ascii="Arial" w:hAnsi="Arial"/>
        </w:rPr>
        <w:t xml:space="preserve">a chynhwysiant. Dylai eich </w:t>
      </w:r>
      <w:proofErr w:type="spellStart"/>
      <w:r>
        <w:rPr>
          <w:rFonts w:ascii="Arial" w:hAnsi="Arial"/>
        </w:rPr>
        <w:t>rhanddeiliaid</w:t>
      </w:r>
      <w:proofErr w:type="spellEnd"/>
      <w:r>
        <w:rPr>
          <w:rFonts w:ascii="Arial" w:hAnsi="Arial"/>
        </w:rPr>
        <w:t xml:space="preserve"> gynnwys yr holl staff sy’n ymwneud â’r llwybr, naill ai drwy gyflenwi gwasanaeth neu drwy gynorthwyo i gyflenwi gwasanaeth.  Gallech hefyd ystyried cynnwys defnyddwyr gwasanaeth.</w:t>
      </w:r>
    </w:p>
    <w:p w14:paraId="3FC44BE1" w14:textId="77777777" w:rsidR="00CD3DE1" w:rsidRDefault="00CD3DE1" w:rsidP="007A56B2">
      <w:pPr>
        <w:jc w:val="both"/>
        <w:rPr>
          <w:rFonts w:ascii="Arial" w:hAnsi="Arial"/>
          <w:szCs w:val="24"/>
        </w:rPr>
      </w:pPr>
    </w:p>
    <w:p w14:paraId="689FD72B" w14:textId="4B1A29B2" w:rsidR="00C428EF" w:rsidRPr="00F02EF2" w:rsidRDefault="00FB0D57" w:rsidP="007A56B2">
      <w:pPr>
        <w:jc w:val="both"/>
        <w:rPr>
          <w:rFonts w:ascii="Arial" w:hAnsi="Arial"/>
          <w:szCs w:val="24"/>
        </w:rPr>
      </w:pPr>
      <w:r w:rsidRPr="001E5745">
        <w:rPr>
          <w:rFonts w:ascii="Arial" w:hAnsi="Arial"/>
        </w:rPr>
        <w:t xml:space="preserve">Bydd cynnwys amrywiaeth ehangach o </w:t>
      </w:r>
      <w:proofErr w:type="spellStart"/>
      <w:r w:rsidRPr="001E5745">
        <w:rPr>
          <w:rFonts w:ascii="Arial" w:hAnsi="Arial"/>
        </w:rPr>
        <w:t>randdeiliaid</w:t>
      </w:r>
      <w:proofErr w:type="spellEnd"/>
      <w:r w:rsidRPr="001E5745">
        <w:rPr>
          <w:rFonts w:ascii="Arial" w:hAnsi="Arial"/>
        </w:rPr>
        <w:t xml:space="preserve"> yn eich cynorthwyo i ystyried amrywiaeth ehangach o rolau, sgiliau a c</w:t>
      </w:r>
      <w:r w:rsidR="002148D7" w:rsidRPr="001E5745">
        <w:rPr>
          <w:rFonts w:ascii="Arial" w:hAnsi="Arial"/>
        </w:rPr>
        <w:t>h</w:t>
      </w:r>
      <w:r w:rsidRPr="001E5745">
        <w:rPr>
          <w:rFonts w:ascii="Arial" w:hAnsi="Arial"/>
        </w:rPr>
        <w:t>ymwyseddau, er enghraifft, ar gyfer llwybr sy’n bodoli eisoes, bydd angen i chi ystyried a allai fod angen unrhyw rolau ychwanegol neu wahanol a/neu fwy o’r mathau o rolau sydd gennych eisoes yn ogystal â lefelau risg, diogelwch cleifion, hygyrchedd, cydraddoldeb a chynhwysiant.</w:t>
      </w:r>
      <w:r>
        <w:rPr>
          <w:rFonts w:ascii="Arial" w:hAnsi="Arial"/>
        </w:rPr>
        <w:t xml:space="preserve">  </w:t>
      </w:r>
      <w:r w:rsidR="00D7676D" w:rsidRPr="00D7676D">
        <w:rPr>
          <w:rFonts w:ascii="Arial" w:hAnsi="Arial"/>
        </w:rPr>
        <w:t xml:space="preserve">. Os caiff ei wneud yn gywir, dylai datblygu’r llwybr i nodi’r gweithlu sydd ei angen herio’r trefniadau gweithlu presennol, drwy ystyried pa fath o staff </w:t>
      </w:r>
      <w:r w:rsidR="00D7676D" w:rsidRPr="00D7676D">
        <w:rPr>
          <w:rFonts w:ascii="Arial" w:hAnsi="Arial"/>
          <w:b/>
          <w:bCs/>
        </w:rPr>
        <w:t>ddylai</w:t>
      </w:r>
      <w:r w:rsidR="00D7676D" w:rsidRPr="00D7676D">
        <w:rPr>
          <w:rFonts w:ascii="Arial" w:hAnsi="Arial"/>
        </w:rPr>
        <w:t xml:space="preserve"> ac a </w:t>
      </w:r>
      <w:r w:rsidR="00D7676D" w:rsidRPr="00D7676D">
        <w:rPr>
          <w:rFonts w:ascii="Arial" w:hAnsi="Arial"/>
          <w:b/>
          <w:bCs/>
        </w:rPr>
        <w:t>allai</w:t>
      </w:r>
      <w:r w:rsidR="00D7676D" w:rsidRPr="00D7676D">
        <w:rPr>
          <w:rFonts w:ascii="Arial" w:hAnsi="Arial"/>
        </w:rPr>
        <w:t xml:space="preserve"> gyflawni gwahanol </w:t>
      </w:r>
      <w:proofErr w:type="spellStart"/>
      <w:r w:rsidR="00D7676D" w:rsidRPr="00011C9E">
        <w:rPr>
          <w:rFonts w:ascii="Arial" w:hAnsi="Arial"/>
        </w:rPr>
        <w:t>weithgareddau</w:t>
      </w:r>
      <w:r w:rsidRPr="00011C9E">
        <w:rPr>
          <w:rFonts w:ascii="Arial" w:hAnsi="Arial"/>
        </w:rPr>
        <w:t>.Gallai</w:t>
      </w:r>
      <w:proofErr w:type="spellEnd"/>
      <w:r w:rsidRPr="00F929D9">
        <w:rPr>
          <w:rFonts w:ascii="Arial" w:hAnsi="Arial"/>
        </w:rPr>
        <w:t xml:space="preserve"> hyn olygu ystyried </w:t>
      </w:r>
      <w:r w:rsidR="00F929D9" w:rsidRPr="00F929D9">
        <w:rPr>
          <w:rFonts w:ascii="Arial" w:hAnsi="Arial"/>
        </w:rPr>
        <w:t xml:space="preserve">rolau’n </w:t>
      </w:r>
      <w:r w:rsidRPr="00F929D9">
        <w:rPr>
          <w:rFonts w:ascii="Arial" w:hAnsi="Arial"/>
        </w:rPr>
        <w:t xml:space="preserve">gweithio, o bosibl ar draws ffiniau proffesiynol sy’n bodoli, a gallai hynny olygu bod rhaid i rai rolau presennol newid. </w:t>
      </w:r>
      <w:r w:rsidR="000B6293" w:rsidRPr="000B6293">
        <w:rPr>
          <w:rFonts w:ascii="Arial" w:hAnsi="Arial"/>
        </w:rPr>
        <w:t xml:space="preserve">Dylai fod yn broses systematig o ofyn cwestiynau, archwilio tystiolaeth a dod i </w:t>
      </w:r>
      <w:proofErr w:type="spellStart"/>
      <w:r w:rsidR="000B6293" w:rsidRPr="000B6293">
        <w:rPr>
          <w:rFonts w:ascii="Arial" w:hAnsi="Arial"/>
        </w:rPr>
        <w:t>ffurfweddiad</w:t>
      </w:r>
      <w:proofErr w:type="spellEnd"/>
      <w:r w:rsidR="000B6293" w:rsidRPr="000B6293">
        <w:rPr>
          <w:rFonts w:ascii="Arial" w:hAnsi="Arial"/>
        </w:rPr>
        <w:t xml:space="preserve"> neu siâp gweithlu sy'n gwneud yr holl bethau sydd e</w:t>
      </w:r>
      <w:r w:rsidR="000B6293">
        <w:rPr>
          <w:rFonts w:ascii="Arial" w:hAnsi="Arial"/>
        </w:rPr>
        <w:t>i</w:t>
      </w:r>
      <w:r w:rsidR="000B6293" w:rsidRPr="000B6293">
        <w:rPr>
          <w:rFonts w:ascii="Arial" w:hAnsi="Arial"/>
        </w:rPr>
        <w:t xml:space="preserve"> angen arnoch i'w wneud</w:t>
      </w:r>
      <w:r w:rsidR="000B6293" w:rsidRPr="002B5749">
        <w:rPr>
          <w:rFonts w:ascii="Arial" w:hAnsi="Arial"/>
        </w:rPr>
        <w:t>.</w:t>
      </w:r>
      <w:r w:rsidRPr="002B5749">
        <w:rPr>
          <w:rFonts w:ascii="Arial" w:hAnsi="Arial"/>
        </w:rPr>
        <w:t xml:space="preserve"> </w:t>
      </w:r>
      <w:r w:rsidR="00845A65" w:rsidRPr="002B5749">
        <w:rPr>
          <w:rFonts w:ascii="Arial" w:hAnsi="Arial"/>
        </w:rPr>
        <w:t>Dylai</w:t>
      </w:r>
      <w:r w:rsidR="00845A65" w:rsidRPr="00845A65">
        <w:rPr>
          <w:rFonts w:ascii="Arial" w:hAnsi="Arial"/>
        </w:rPr>
        <w:t xml:space="preserve"> cyfleoedd i drawsnewid y gweithlu ddeillio o archwilio’r gofyn</w:t>
      </w:r>
      <w:r w:rsidR="002B5749">
        <w:rPr>
          <w:rFonts w:ascii="Arial" w:hAnsi="Arial"/>
        </w:rPr>
        <w:t>ion</w:t>
      </w:r>
      <w:r w:rsidR="00845A65" w:rsidRPr="00845A65">
        <w:rPr>
          <w:rFonts w:ascii="Arial" w:hAnsi="Arial"/>
        </w:rPr>
        <w:t xml:space="preserve"> am y gweithlu a gallent ddigwydd</w:t>
      </w:r>
      <w:r w:rsidR="00A65A53">
        <w:rPr>
          <w:rFonts w:ascii="Arial" w:hAnsi="Arial"/>
        </w:rPr>
        <w:t xml:space="preserve"> o ganlyniad</w:t>
      </w:r>
      <w:r w:rsidR="002B5749">
        <w:rPr>
          <w:rFonts w:ascii="Arial" w:hAnsi="Arial"/>
        </w:rPr>
        <w:t xml:space="preserve"> i</w:t>
      </w:r>
      <w:r w:rsidR="00845A65" w:rsidRPr="00845A65">
        <w:rPr>
          <w:rFonts w:ascii="Arial" w:hAnsi="Arial"/>
        </w:rPr>
        <w:t xml:space="preserve"> newidiadau </w:t>
      </w:r>
      <w:r w:rsidR="00A65A53">
        <w:rPr>
          <w:rFonts w:ascii="Arial" w:hAnsi="Arial"/>
        </w:rPr>
        <w:t xml:space="preserve">ym meysydd </w:t>
      </w:r>
      <w:r w:rsidR="00845A65" w:rsidRPr="00845A65">
        <w:rPr>
          <w:rFonts w:ascii="Arial" w:hAnsi="Arial"/>
        </w:rPr>
        <w:t>mewn meddygaeth, technoleg a digidol.</w:t>
      </w:r>
    </w:p>
    <w:p w14:paraId="570E840E" w14:textId="77777777" w:rsidR="00C428EF" w:rsidRPr="00C428EF" w:rsidRDefault="00C428EF" w:rsidP="007A56B2"/>
    <w:p w14:paraId="62ECFB74" w14:textId="22C34154" w:rsidR="00DE01C4" w:rsidRDefault="00FB0D57" w:rsidP="00DE01C4">
      <w:pPr>
        <w:rPr>
          <w:rFonts w:ascii="Arial" w:hAnsi="Arial"/>
          <w:szCs w:val="24"/>
        </w:rPr>
      </w:pPr>
      <w:r>
        <w:rPr>
          <w:rFonts w:ascii="Arial" w:hAnsi="Arial"/>
        </w:rPr>
        <w:t>Gan ddibynnu pa mor fanwl yw eich</w:t>
      </w:r>
      <w:r w:rsidR="006045B6">
        <w:rPr>
          <w:rFonts w:ascii="Arial" w:hAnsi="Arial"/>
        </w:rPr>
        <w:t xml:space="preserve"> llwybr</w:t>
      </w:r>
      <w:r>
        <w:rPr>
          <w:rFonts w:ascii="Arial" w:hAnsi="Arial"/>
        </w:rPr>
        <w:t xml:space="preserve">, efallai y bydd angen i chi ddisgrifio’n fanwl y sgiliau, y wybodaeth a’r ddealltwriaeth sydd eu hangen i gyflawni tasg benodol a allai fod yn seiliedig ar lefel ffurfiol neu gydnabyddedig o gymhwysedd e.e. Safonau Galwedigaethol Cenedlaethol, yn ogystal â </w:t>
      </w:r>
      <w:r w:rsidRPr="00A519E9">
        <w:rPr>
          <w:rFonts w:ascii="Arial" w:hAnsi="Arial"/>
        </w:rPr>
        <w:t>chanfod ffyrdd o awtomeiddio tasgau neu eu hail-lunio e.e. cyflwyno bot sgwrsio i ymateb i ymholiadau neu gydosod gweithg</w:t>
      </w:r>
      <w:r w:rsidR="00A519E9" w:rsidRPr="00A519E9">
        <w:rPr>
          <w:rFonts w:ascii="Arial" w:hAnsi="Arial"/>
        </w:rPr>
        <w:t>arwch</w:t>
      </w:r>
      <w:r w:rsidRPr="00A519E9">
        <w:rPr>
          <w:rFonts w:ascii="Arial" w:hAnsi="Arial"/>
        </w:rPr>
        <w:t xml:space="preserve"> newydd ar y </w:t>
      </w:r>
      <w:r w:rsidR="00A519E9" w:rsidRPr="00A519E9">
        <w:rPr>
          <w:rFonts w:ascii="Arial" w:hAnsi="Arial"/>
        </w:rPr>
        <w:t>daith</w:t>
      </w:r>
      <w:r w:rsidRPr="00A519E9">
        <w:rPr>
          <w:rFonts w:ascii="Arial" w:hAnsi="Arial"/>
        </w:rPr>
        <w:t xml:space="preserve"> e.e. gwasanaeth brysbennu neu gyngor am ofal parhaus.</w:t>
      </w:r>
      <w:r>
        <w:rPr>
          <w:rFonts w:ascii="Arial" w:hAnsi="Arial"/>
        </w:rPr>
        <w:t xml:space="preserve">  </w:t>
      </w:r>
    </w:p>
    <w:p w14:paraId="38778056" w14:textId="77777777" w:rsidR="00DE01C4" w:rsidRDefault="00DE01C4" w:rsidP="00F74A98"/>
    <w:p w14:paraId="5B832BFF" w14:textId="77777777" w:rsidR="003C34A5" w:rsidRDefault="00FB0D57" w:rsidP="003C34A5">
      <w:pPr>
        <w:pStyle w:val="Heading3"/>
        <w:numPr>
          <w:ilvl w:val="0"/>
          <w:numId w:val="4"/>
        </w:numPr>
        <w:ind w:left="284" w:hanging="284"/>
      </w:pPr>
      <w:r>
        <w:t xml:space="preserve"> Cwestiynau Allweddol </w:t>
      </w:r>
    </w:p>
    <w:p w14:paraId="523BBDC9" w14:textId="77777777" w:rsidR="003C34A5" w:rsidRPr="003C34A5" w:rsidRDefault="003C34A5" w:rsidP="003C34A5">
      <w:pPr>
        <w:rPr>
          <w:rFonts w:ascii="Arial" w:hAnsi="Arial"/>
        </w:rPr>
      </w:pPr>
    </w:p>
    <w:p w14:paraId="58ECB44A" w14:textId="7EF80E12" w:rsidR="00714CB8" w:rsidRPr="003C34A5" w:rsidRDefault="00B44016" w:rsidP="003C34A5">
      <w:pPr>
        <w:rPr>
          <w:rFonts w:ascii="Arial" w:hAnsi="Arial"/>
        </w:rPr>
      </w:pPr>
      <w:r>
        <w:rPr>
          <w:rFonts w:ascii="Arial" w:eastAsia="Calibri" w:hAnsi="Arial"/>
          <w:szCs w:val="24"/>
          <w:lang w:eastAsia="cy-GB" w:bidi="ar-SA"/>
        </w:rPr>
        <w:t>Wrth i chi gwblhau eich llwybr claf/defnyddwyr gwasanaeth, ystyriwch y cwestiynau canlynol:-</w:t>
      </w:r>
    </w:p>
    <w:p w14:paraId="0BCD66C8" w14:textId="3719DDA9" w:rsidR="00D323E5" w:rsidRPr="00C46307" w:rsidRDefault="00B44016" w:rsidP="00C65FF2">
      <w:pPr>
        <w:pStyle w:val="ListParagraph"/>
        <w:numPr>
          <w:ilvl w:val="0"/>
          <w:numId w:val="1"/>
        </w:numPr>
        <w:spacing w:before="240" w:line="261" w:lineRule="auto"/>
        <w:ind w:right="20"/>
        <w:jc w:val="both"/>
        <w:rPr>
          <w:rFonts w:ascii="Arial" w:hAnsi="Arial"/>
        </w:rPr>
      </w:pPr>
      <w:r>
        <w:rPr>
          <w:rFonts w:ascii="Arial" w:eastAsia="Calibri" w:hAnsi="Arial"/>
          <w:b/>
          <w:bCs/>
          <w:color w:val="4F81BD"/>
          <w:szCs w:val="24"/>
          <w:lang w:eastAsia="cy-GB" w:bidi="ar-SA"/>
        </w:rPr>
        <w:t>Beth yw’r materion sy’n eich wynebu ar hyn o bryd?</w:t>
      </w:r>
      <w:r>
        <w:rPr>
          <w:rFonts w:ascii="Arial" w:eastAsia="Calibri" w:hAnsi="Arial"/>
          <w:color w:val="4F81BD"/>
          <w:szCs w:val="24"/>
          <w:lang w:eastAsia="cy-GB" w:bidi="ar-SA"/>
        </w:rPr>
        <w:t xml:space="preserve"> </w:t>
      </w:r>
      <w:r>
        <w:rPr>
          <w:rFonts w:ascii="Arial" w:eastAsia="Calibri" w:hAnsi="Arial"/>
          <w:color w:val="000000"/>
          <w:szCs w:val="24"/>
          <w:lang w:eastAsia="cy-GB" w:bidi="ar-SA"/>
        </w:rPr>
        <w:t xml:space="preserve">- Bydd arnoch angen darlun clir o ba weithlu sy’n cael ei ddefnyddio ar hyn o bryd a pha faterion </w:t>
      </w:r>
      <w:r>
        <w:rPr>
          <w:rFonts w:ascii="Arial" w:eastAsia="Calibri" w:hAnsi="Arial"/>
          <w:szCs w:val="24"/>
          <w:lang w:eastAsia="cy-GB" w:bidi="ar-SA"/>
        </w:rPr>
        <w:t>a heriau sy’n eu hwynebu. Gan ystyried mai cydran fwyaf gweithlu’r dyfodol yn ôl pob tebyg fydd eich gweithlu presennol, pa newidiadau fydd eu hangen i gyflenwi eich llwybr claf/defnyddwyr gwasanaeth? Dylai hyn gynnwys ystyried yr iaith Gymraeg, lles staff, cydraddoldeb, anghenion o ran gofynion amrywiaeth a chynhwysiant a phrofiad cleifion.</w:t>
      </w:r>
    </w:p>
    <w:p w14:paraId="61ECCFB6" w14:textId="481F845D" w:rsidR="00D323E5" w:rsidRPr="00867D3A" w:rsidRDefault="00FB0D57" w:rsidP="00C65FF2">
      <w:pPr>
        <w:pStyle w:val="ListParagraph"/>
        <w:numPr>
          <w:ilvl w:val="0"/>
          <w:numId w:val="1"/>
        </w:numPr>
        <w:spacing w:before="240" w:line="250" w:lineRule="auto"/>
        <w:jc w:val="both"/>
        <w:rPr>
          <w:rFonts w:ascii="Arial" w:hAnsi="Arial"/>
          <w:szCs w:val="24"/>
        </w:rPr>
      </w:pPr>
      <w:r w:rsidRPr="00867D3A">
        <w:rPr>
          <w:rFonts w:ascii="Arial" w:hAnsi="Arial"/>
          <w:b/>
          <w:color w:val="4F81BD"/>
        </w:rPr>
        <w:t>A ydych yn gwybod beth yw eich cymysgedd sgiliau</w:t>
      </w:r>
      <w:r w:rsidRPr="00867D3A">
        <w:rPr>
          <w:rStyle w:val="FootnoteReference"/>
          <w:rFonts w:ascii="Arial" w:hAnsi="Arial"/>
          <w:b/>
          <w:bCs/>
          <w:color w:val="4F81BD"/>
        </w:rPr>
        <w:footnoteReference w:id="2"/>
      </w:r>
      <w:r w:rsidRPr="00867D3A">
        <w:rPr>
          <w:rFonts w:ascii="Arial" w:hAnsi="Arial"/>
          <w:b/>
          <w:color w:val="4F81BD"/>
        </w:rPr>
        <w:t xml:space="preserve"> ar hyn o bryd?</w:t>
      </w:r>
      <w:r w:rsidRPr="00867D3A">
        <w:rPr>
          <w:rFonts w:ascii="Arial" w:hAnsi="Arial"/>
          <w:color w:val="4F81BD"/>
        </w:rPr>
        <w:t xml:space="preserve"> </w:t>
      </w:r>
      <w:bookmarkStart w:id="7" w:name="_Hlk79073387"/>
      <w:r w:rsidRPr="00867D3A">
        <w:rPr>
          <w:rFonts w:ascii="Arial" w:hAnsi="Arial"/>
        </w:rPr>
        <w:t xml:space="preserve">- </w:t>
      </w:r>
      <w:bookmarkEnd w:id="7"/>
      <w:r w:rsidRPr="00867D3A">
        <w:rPr>
          <w:rFonts w:ascii="Arial" w:hAnsi="Arial"/>
        </w:rPr>
        <w:t xml:space="preserve">Ystyriwch ble ceir cyfleoedd i </w:t>
      </w:r>
      <w:r w:rsidR="00867D3A" w:rsidRPr="00867D3A">
        <w:rPr>
          <w:rFonts w:ascii="Arial" w:hAnsi="Arial"/>
        </w:rPr>
        <w:t>draws</w:t>
      </w:r>
      <w:r w:rsidRPr="00867D3A">
        <w:rPr>
          <w:rFonts w:ascii="Arial" w:hAnsi="Arial"/>
        </w:rPr>
        <w:t>newid.  A allech wella cynhyrchedd</w:t>
      </w:r>
      <w:r w:rsidRPr="00867D3A">
        <w:rPr>
          <w:rStyle w:val="FootnoteReference"/>
          <w:rFonts w:ascii="Arial" w:hAnsi="Arial"/>
          <w:szCs w:val="24"/>
        </w:rPr>
        <w:footnoteReference w:id="3"/>
      </w:r>
      <w:r w:rsidRPr="00867D3A">
        <w:rPr>
          <w:rFonts w:ascii="Arial" w:hAnsi="Arial"/>
        </w:rPr>
        <w:t>, canlyniadau a phrofiad cleifion drwy gynnwys ffyrdd newydd o weithio, newid y cymysgedd sgiliau a/neu gyflwyno rolau newydd a/neu uwch?</w:t>
      </w:r>
    </w:p>
    <w:p w14:paraId="54E956C7" w14:textId="77777777" w:rsidR="005D607F" w:rsidRDefault="00FB0D57" w:rsidP="005D607F">
      <w:pPr>
        <w:pStyle w:val="Gotham12HEIWBrand"/>
        <w:numPr>
          <w:ilvl w:val="0"/>
          <w:numId w:val="1"/>
        </w:numPr>
        <w:spacing w:before="240"/>
        <w:rPr>
          <w:rFonts w:ascii="Arial" w:hAnsi="Arial"/>
          <w:szCs w:val="24"/>
        </w:rPr>
      </w:pPr>
      <w:r>
        <w:rPr>
          <w:rFonts w:ascii="Arial" w:hAnsi="Arial"/>
          <w:b/>
          <w:color w:val="4F81BD"/>
        </w:rPr>
        <w:t>A oes angen i chi ddatblygu rolau newydd</w:t>
      </w:r>
      <w:r>
        <w:rPr>
          <w:rStyle w:val="FootnoteReference"/>
          <w:rFonts w:ascii="Arial" w:hAnsi="Arial"/>
          <w:b/>
          <w:bCs/>
          <w:color w:val="4F81BD"/>
          <w:szCs w:val="24"/>
        </w:rPr>
        <w:footnoteReference w:id="4"/>
      </w:r>
      <w:r>
        <w:rPr>
          <w:rFonts w:ascii="Arial" w:hAnsi="Arial"/>
          <w:b/>
          <w:color w:val="4F81BD"/>
        </w:rPr>
        <w:t xml:space="preserve"> neu ffyrdd newydd o weithio? - </w:t>
      </w:r>
      <w:r>
        <w:rPr>
          <w:rFonts w:ascii="Arial" w:hAnsi="Arial"/>
        </w:rPr>
        <w:t xml:space="preserve">Wrth ystyried datblygu rolau newydd neu ffyrdd newydd o weithio, mae’n ddefnyddiol adolygu pa fathau o ddulliau arloesol sy’n cael eu datblygu mewn mannau eraill.  Pa rolau y gallech eu cyflwyno? Beth fydd effaith y rolau hyn ar staff eraill? </w:t>
      </w:r>
    </w:p>
    <w:p w14:paraId="16B2EC15" w14:textId="77777777" w:rsidR="00317DA3" w:rsidRPr="00C46307" w:rsidRDefault="00FB0D57" w:rsidP="00C65FF2">
      <w:pPr>
        <w:pStyle w:val="ListParagraph"/>
        <w:numPr>
          <w:ilvl w:val="0"/>
          <w:numId w:val="1"/>
        </w:numPr>
        <w:spacing w:before="240"/>
        <w:ind w:right="20"/>
        <w:jc w:val="both"/>
        <w:rPr>
          <w:rFonts w:ascii="Arial" w:hAnsi="Arial"/>
        </w:rPr>
      </w:pPr>
      <w:r>
        <w:rPr>
          <w:rFonts w:ascii="Arial" w:hAnsi="Arial"/>
          <w:b/>
          <w:color w:val="4F81BD"/>
        </w:rPr>
        <w:t xml:space="preserve">Pa newidiadau i brosesau, systemau neu gyfarpar sy’n digwydd? - </w:t>
      </w:r>
      <w:r>
        <w:rPr>
          <w:rFonts w:ascii="Arial" w:hAnsi="Arial"/>
        </w:rPr>
        <w:t>A oes angen ystyried unrhyw ddatblygiadau i brosesau/systemau?  A oes technolegau newydd yn cael eu cyflwyno a sut byddai hyn yn effeithio ar y gweithlu, gan gynnwys effeithlonrwydd?  Beth yw’r ystyriaethau ar wahân i staffio e.e. ystadau/cyfarpar?</w:t>
      </w:r>
    </w:p>
    <w:p w14:paraId="6917A8A9" w14:textId="77777777" w:rsidR="004239BE" w:rsidRDefault="00FB0D57" w:rsidP="00C65FF2">
      <w:pPr>
        <w:pStyle w:val="Gotham12HEIWBrand"/>
        <w:numPr>
          <w:ilvl w:val="0"/>
          <w:numId w:val="1"/>
        </w:numPr>
        <w:spacing w:before="240"/>
        <w:rPr>
          <w:rFonts w:ascii="Arial" w:hAnsi="Arial"/>
          <w:szCs w:val="24"/>
        </w:rPr>
      </w:pPr>
      <w:r>
        <w:rPr>
          <w:rFonts w:ascii="Arial" w:hAnsi="Arial"/>
          <w:b/>
          <w:color w:val="4F81BD"/>
        </w:rPr>
        <w:lastRenderedPageBreak/>
        <w:t>A ydych wedi nodi’r rolau gofynnol yn erbyn llwybr eich cleifion/defnyddwyr gwasanaeth?</w:t>
      </w:r>
      <w:r>
        <w:rPr>
          <w:rFonts w:ascii="Arial" w:hAnsi="Arial"/>
          <w:color w:val="4F81BD"/>
        </w:rPr>
        <w:t xml:space="preserve"> </w:t>
      </w:r>
      <w:r>
        <w:rPr>
          <w:rFonts w:ascii="Arial" w:hAnsi="Arial"/>
        </w:rPr>
        <w:t>- Pa fath o weithlu sydd ei angen arnoch, a pha faint?  A yw’n amlbroffesiwn/amldd</w:t>
      </w:r>
      <w:r w:rsidRPr="00CD598C">
        <w:rPr>
          <w:rFonts w:ascii="Arial" w:hAnsi="Arial"/>
        </w:rPr>
        <w:t>isgyblaethol? A yw’n ddarbodus, yn ddiogel, yn amrywiol ac yn gynhwysol?</w:t>
      </w:r>
    </w:p>
    <w:p w14:paraId="4BAE3CBA" w14:textId="77777777" w:rsidR="005E0FF1" w:rsidRPr="005E0FF1" w:rsidRDefault="00FB0D57" w:rsidP="00C65FF2">
      <w:pPr>
        <w:pStyle w:val="Gotham12HEIWBrand"/>
        <w:numPr>
          <w:ilvl w:val="0"/>
          <w:numId w:val="1"/>
        </w:numPr>
        <w:spacing w:before="240"/>
        <w:rPr>
          <w:rFonts w:ascii="Arial" w:hAnsi="Arial"/>
          <w:szCs w:val="24"/>
        </w:rPr>
      </w:pPr>
      <w:r>
        <w:rPr>
          <w:rFonts w:ascii="Arial" w:hAnsi="Arial"/>
          <w:b/>
          <w:color w:val="4F81BD"/>
        </w:rPr>
        <w:t xml:space="preserve">Beth yw eich tystiolaeth? - </w:t>
      </w:r>
      <w:r>
        <w:rPr>
          <w:rFonts w:ascii="Arial" w:hAnsi="Arial"/>
        </w:rPr>
        <w:t xml:space="preserve">A oes unrhyw sail ymchwil/tystiolaeth neu reoliadau </w:t>
      </w:r>
      <w:r w:rsidR="003D01D2">
        <w:rPr>
          <w:rFonts w:ascii="Arial" w:hAnsi="Arial"/>
        </w:rPr>
        <w:t xml:space="preserve">a </w:t>
      </w:r>
      <w:r>
        <w:rPr>
          <w:rFonts w:ascii="Arial" w:hAnsi="Arial"/>
        </w:rPr>
        <w:t>all eich cynorthwyo i ddiffinio gofynion y gweithlu?</w:t>
      </w:r>
    </w:p>
    <w:p w14:paraId="765C8388" w14:textId="77777777" w:rsidR="005E0FF1" w:rsidRPr="00C81DA3" w:rsidRDefault="00FB0D57" w:rsidP="00C65FF2">
      <w:pPr>
        <w:pStyle w:val="Gotham12HEIWBrand"/>
        <w:numPr>
          <w:ilvl w:val="0"/>
          <w:numId w:val="1"/>
        </w:numPr>
        <w:spacing w:before="240"/>
        <w:rPr>
          <w:rFonts w:ascii="Arial" w:hAnsi="Arial"/>
          <w:szCs w:val="24"/>
        </w:rPr>
      </w:pPr>
      <w:r>
        <w:rPr>
          <w:rFonts w:ascii="Arial" w:hAnsi="Arial"/>
          <w:b/>
          <w:color w:val="4F81BD"/>
        </w:rPr>
        <w:t>Pa hyfforddiant neu ddatblygiad sydd ei angen ar eich gweithlu presennol?</w:t>
      </w:r>
      <w:r>
        <w:rPr>
          <w:rFonts w:ascii="Arial" w:hAnsi="Arial"/>
          <w:color w:val="4F81BD"/>
        </w:rPr>
        <w:t xml:space="preserve"> - </w:t>
      </w:r>
      <w:r w:rsidRPr="003D01D2">
        <w:rPr>
          <w:rFonts w:ascii="Arial" w:hAnsi="Arial"/>
        </w:rPr>
        <w:t>Gall</w:t>
      </w:r>
      <w:r>
        <w:t xml:space="preserve"> </w:t>
      </w:r>
      <w:hyperlink r:id="rId15" w:anchor=":~:text=National%20guidelines%20have%20been%20developed,across%20health%20and%20social%20care." w:history="1">
        <w:r>
          <w:rPr>
            <w:rStyle w:val="Hyperlink"/>
            <w:rFonts w:ascii="Arial" w:hAnsi="Arial"/>
          </w:rPr>
          <w:t>Canllawiau Dirprwyo</w:t>
        </w:r>
      </w:hyperlink>
      <w:r>
        <w:rPr>
          <w:rFonts w:ascii="Arial" w:hAnsi="Arial"/>
          <w:color w:val="A3195B"/>
        </w:rPr>
        <w:t xml:space="preserve"> </w:t>
      </w:r>
      <w:r>
        <w:rPr>
          <w:rFonts w:ascii="Arial" w:hAnsi="Arial"/>
        </w:rPr>
        <w:t xml:space="preserve">a </w:t>
      </w:r>
      <w:hyperlink r:id="rId16" w:history="1">
        <w:r>
          <w:rPr>
            <w:rStyle w:val="Hyperlink"/>
            <w:rFonts w:ascii="Arial" w:hAnsi="Arial"/>
          </w:rPr>
          <w:t>Fframweithiau Ymarfer Uwc</w:t>
        </w:r>
        <w:r w:rsidR="003D01D2">
          <w:rPr>
            <w:rStyle w:val="Hyperlink"/>
            <w:rFonts w:ascii="Arial" w:hAnsi="Arial"/>
          </w:rPr>
          <w:t>h GIG Cymru</w:t>
        </w:r>
      </w:hyperlink>
      <w:r w:rsidRPr="003D01D2">
        <w:rPr>
          <w:rFonts w:ascii="Arial" w:hAnsi="Arial"/>
        </w:rPr>
        <w:t>,</w:t>
      </w:r>
      <w:r w:rsidR="003D01D2" w:rsidRPr="003D01D2">
        <w:rPr>
          <w:rFonts w:ascii="Arial" w:hAnsi="Arial"/>
        </w:rPr>
        <w:t xml:space="preserve"> a</w:t>
      </w:r>
      <w:r w:rsidRPr="003D01D2">
        <w:rPr>
          <w:b/>
        </w:rPr>
        <w:t xml:space="preserve"> </w:t>
      </w:r>
      <w:hyperlink r:id="rId17" w:history="1">
        <w:r>
          <w:rPr>
            <w:rStyle w:val="Hyperlink"/>
            <w:rFonts w:ascii="Arial" w:hAnsi="Arial"/>
          </w:rPr>
          <w:t>Fframwaith a Datblygiad Gyrfa</w:t>
        </w:r>
      </w:hyperlink>
      <w:r>
        <w:rPr>
          <w:rStyle w:val="Heading3Char"/>
          <w:rFonts w:ascii="Arial" w:eastAsia="Arial" w:hAnsi="Arial"/>
          <w:sz w:val="24"/>
        </w:rPr>
        <w:t xml:space="preserve"> </w:t>
      </w:r>
      <w:r>
        <w:rPr>
          <w:rStyle w:val="Heading3Char"/>
          <w:rFonts w:ascii="Arial" w:eastAsia="Arial" w:hAnsi="Arial"/>
          <w:b w:val="0"/>
          <w:color w:val="000000"/>
          <w:sz w:val="24"/>
        </w:rPr>
        <w:t>ac</w:t>
      </w:r>
      <w:r>
        <w:rPr>
          <w:rStyle w:val="Heading3Char"/>
          <w:rFonts w:ascii="Arial" w:eastAsia="Arial" w:hAnsi="Arial"/>
          <w:sz w:val="24"/>
        </w:rPr>
        <w:t xml:space="preserve"> </w:t>
      </w:r>
      <w:hyperlink r:id="rId18" w:history="1">
        <w:r>
          <w:rPr>
            <w:rStyle w:val="Hyperlink"/>
            <w:rFonts w:ascii="Arial" w:hAnsi="Arial"/>
          </w:rPr>
          <w:t>Ail-ddylunio Rola</w:t>
        </w:r>
        <w:r w:rsidR="003D01D2">
          <w:rPr>
            <w:rStyle w:val="Hyperlink"/>
            <w:rFonts w:ascii="Arial" w:hAnsi="Arial"/>
          </w:rPr>
          <w:t>u AaGIC</w:t>
        </w:r>
      </w:hyperlink>
      <w:r w:rsidR="003D01D2">
        <w:rPr>
          <w:rFonts w:ascii="Arial" w:hAnsi="Arial"/>
          <w:color w:val="A3195B"/>
        </w:rPr>
        <w:t xml:space="preserve">, </w:t>
      </w:r>
      <w:r>
        <w:rPr>
          <w:rFonts w:ascii="Arial" w:hAnsi="Arial"/>
        </w:rPr>
        <w:t xml:space="preserve">helpu yma. </w:t>
      </w:r>
    </w:p>
    <w:p w14:paraId="562F020C" w14:textId="21B85D4E" w:rsidR="005E0FF1" w:rsidRPr="005E0FF1" w:rsidRDefault="00FB0D57" w:rsidP="00C65FF2">
      <w:pPr>
        <w:pStyle w:val="Gotham12HEIWBrand"/>
        <w:numPr>
          <w:ilvl w:val="0"/>
          <w:numId w:val="1"/>
        </w:numPr>
        <w:spacing w:before="240"/>
        <w:rPr>
          <w:rFonts w:ascii="Arial" w:hAnsi="Arial"/>
          <w:szCs w:val="24"/>
        </w:rPr>
      </w:pPr>
      <w:r>
        <w:rPr>
          <w:rFonts w:ascii="Arial" w:hAnsi="Arial"/>
          <w:b/>
          <w:color w:val="4F81BD"/>
        </w:rPr>
        <w:t>A fydd hyn yn effeithio ar wasanaethau, timau neu unigolion eraill?</w:t>
      </w:r>
      <w:r>
        <w:rPr>
          <w:rFonts w:ascii="Arial" w:hAnsi="Arial"/>
          <w:color w:val="4F81BD"/>
        </w:rPr>
        <w:t xml:space="preserve"> </w:t>
      </w:r>
      <w:r>
        <w:rPr>
          <w:rFonts w:ascii="Arial" w:hAnsi="Arial"/>
        </w:rPr>
        <w:t xml:space="preserve">- A fydd effaith ar feysydd gwasanaeth eraill, a beth fydd yr effaith honno? A oes angen i’ch </w:t>
      </w:r>
      <w:r w:rsidR="001368DA">
        <w:rPr>
          <w:rFonts w:ascii="Arial" w:hAnsi="Arial"/>
        </w:rPr>
        <w:t>llwybr</w:t>
      </w:r>
      <w:r w:rsidR="00867D3A">
        <w:rPr>
          <w:rFonts w:ascii="Arial" w:hAnsi="Arial"/>
        </w:rPr>
        <w:t xml:space="preserve"> </w:t>
      </w:r>
      <w:r>
        <w:rPr>
          <w:rFonts w:ascii="Arial" w:hAnsi="Arial"/>
        </w:rPr>
        <w:t>estyn y tu hwnt i’ch maes gwasanaeth?</w:t>
      </w:r>
    </w:p>
    <w:p w14:paraId="646E7A1F" w14:textId="77777777" w:rsidR="00552729" w:rsidRDefault="00FB0D57" w:rsidP="00C65FF2">
      <w:pPr>
        <w:pStyle w:val="Gotham12HEIWBrand"/>
        <w:numPr>
          <w:ilvl w:val="0"/>
          <w:numId w:val="1"/>
        </w:numPr>
        <w:spacing w:before="240"/>
        <w:rPr>
          <w:rFonts w:ascii="Arial" w:hAnsi="Arial"/>
          <w:szCs w:val="24"/>
        </w:rPr>
      </w:pPr>
      <w:r>
        <w:rPr>
          <w:rFonts w:ascii="Arial" w:hAnsi="Arial"/>
          <w:b/>
          <w:color w:val="4F81BD"/>
        </w:rPr>
        <w:t>Beth yw maint a chyfansoddiad y gweithlu sydd ei angen i gyflenwi’r gwasanaeth?</w:t>
      </w:r>
      <w:r>
        <w:rPr>
          <w:rFonts w:ascii="Arial" w:hAnsi="Arial"/>
          <w:color w:val="4F81BD"/>
        </w:rPr>
        <w:t xml:space="preserve"> </w:t>
      </w:r>
      <w:r>
        <w:rPr>
          <w:rFonts w:ascii="Arial" w:hAnsi="Arial"/>
        </w:rPr>
        <w:t xml:space="preserve"> - A oes gennych ddata am weithgarwch (e.e. cynnydd yn y galw, </w:t>
      </w:r>
      <w:r w:rsidRPr="00CD598C">
        <w:rPr>
          <w:rFonts w:ascii="Arial" w:hAnsi="Arial"/>
        </w:rPr>
        <w:t>angen heb ei ddiwallu, gwybodaeth am iechyd y boblogaeth, hygyrchedd a thegwch) i ategu hyn?</w:t>
      </w:r>
    </w:p>
    <w:p w14:paraId="7D4FE973" w14:textId="77777777" w:rsidR="00CD3993" w:rsidRDefault="00CD3993" w:rsidP="00CD3993">
      <w:pPr>
        <w:pStyle w:val="Gotham12HEIWBrand"/>
        <w:spacing w:before="240"/>
        <w:ind w:left="720"/>
        <w:rPr>
          <w:rFonts w:ascii="Arial" w:hAnsi="Arial"/>
          <w:szCs w:val="24"/>
        </w:rPr>
      </w:pPr>
    </w:p>
    <w:p w14:paraId="7DBBDA15" w14:textId="77777777" w:rsidR="005D607F" w:rsidRPr="00134626" w:rsidRDefault="00FB0D57" w:rsidP="001170CF">
      <w:pPr>
        <w:pStyle w:val="Heading2"/>
        <w:numPr>
          <w:ilvl w:val="0"/>
          <w:numId w:val="4"/>
        </w:numPr>
        <w:ind w:left="284" w:hanging="284"/>
        <w:rPr>
          <w:rFonts w:eastAsia="Microsoft GothicNeo"/>
        </w:rPr>
      </w:pPr>
      <w:r>
        <w:t xml:space="preserve"> </w:t>
      </w:r>
      <w:bookmarkStart w:id="8" w:name="_Toc129261435"/>
      <w:r>
        <w:t>Defnyddio’r dull hwn fel rhan o’ch cynllun gweithlu ehangach</w:t>
      </w:r>
      <w:bookmarkEnd w:id="8"/>
    </w:p>
    <w:p w14:paraId="2AAA5AD4" w14:textId="6AB19B4B" w:rsidR="00AA54A2" w:rsidRPr="00CD598C" w:rsidRDefault="00FB0D57" w:rsidP="00CD598C">
      <w:pPr>
        <w:pStyle w:val="Gotham12HEIWBrand"/>
        <w:spacing w:before="240"/>
        <w:ind w:left="360"/>
        <w:rPr>
          <w:rFonts w:ascii="Arial" w:hAnsi="Arial"/>
        </w:rPr>
      </w:pPr>
      <w:r>
        <w:rPr>
          <w:rFonts w:ascii="Arial" w:hAnsi="Arial"/>
        </w:rPr>
        <w:t xml:space="preserve">Ar ôl cwblhau </w:t>
      </w:r>
      <w:r w:rsidR="006045B6">
        <w:rPr>
          <w:rFonts w:ascii="Arial" w:hAnsi="Arial"/>
        </w:rPr>
        <w:t xml:space="preserve">eich </w:t>
      </w:r>
      <w:r w:rsidR="006045B6" w:rsidRPr="00A519E9">
        <w:rPr>
          <w:rFonts w:ascii="Arial" w:hAnsi="Arial"/>
        </w:rPr>
        <w:t xml:space="preserve">cynllun gweithlu yn seiliedig ar lwybr </w:t>
      </w:r>
      <w:r w:rsidR="006045B6">
        <w:rPr>
          <w:rFonts w:ascii="Arial" w:hAnsi="Arial"/>
        </w:rPr>
        <w:t>claf</w:t>
      </w:r>
      <w:r>
        <w:rPr>
          <w:rFonts w:ascii="Arial" w:hAnsi="Arial"/>
        </w:rPr>
        <w:t xml:space="preserve">, gallwch ddefnyddio’r wybodaeth i helpu i ddatblygu cynllun gweithlu. Bydd eich cynllun gweithlu terfynol yn nodi’r camau </w:t>
      </w:r>
      <w:r w:rsidR="003D01D2">
        <w:rPr>
          <w:rFonts w:ascii="Arial" w:hAnsi="Arial"/>
        </w:rPr>
        <w:t>y bydd</w:t>
      </w:r>
      <w:r>
        <w:rPr>
          <w:rFonts w:ascii="Arial" w:hAnsi="Arial"/>
        </w:rPr>
        <w:t xml:space="preserve"> angen i chi eu cymryd i roi eich</w:t>
      </w:r>
      <w:r w:rsidR="00867D3A">
        <w:rPr>
          <w:rFonts w:ascii="Arial" w:hAnsi="Arial"/>
        </w:rPr>
        <w:t xml:space="preserve"> </w:t>
      </w:r>
      <w:r w:rsidR="007C1C33">
        <w:rPr>
          <w:rFonts w:ascii="Arial" w:hAnsi="Arial"/>
        </w:rPr>
        <w:t>llwybr</w:t>
      </w:r>
      <w:r>
        <w:rPr>
          <w:rFonts w:ascii="Arial" w:hAnsi="Arial"/>
        </w:rPr>
        <w:t xml:space="preserve"> ar waith, y gweithlu gofynnol a’r amserlenni i’w gweithredu, a bydd yn gwahaniaethu rhwng camau gweithredu lleol, sefydliadol a thrawsffiniol os ydynt yn bodoli, a lle gallai fod angen i chi weithio ar y cyd â gwasanaethau neu sefydliadau eraill.  </w:t>
      </w:r>
    </w:p>
    <w:p w14:paraId="646B52F3" w14:textId="77777777" w:rsidR="00971D13" w:rsidRDefault="00FB0D57" w:rsidP="00971D13">
      <w:pPr>
        <w:pStyle w:val="Gotham12HEIWBrand"/>
        <w:spacing w:before="240"/>
        <w:ind w:left="360"/>
        <w:rPr>
          <w:rFonts w:ascii="Arial" w:hAnsi="Arial"/>
          <w:szCs w:val="24"/>
        </w:rPr>
      </w:pPr>
      <w:r>
        <w:rPr>
          <w:rFonts w:ascii="Arial" w:hAnsi="Arial"/>
        </w:rPr>
        <w:t>Mae gan AaGIC amrywiaeth o offer ac adnoddau defnyddiol i’ch helpu i ddatblygu cynllun gweithlu ac mae ar gael yma:</w:t>
      </w:r>
    </w:p>
    <w:p w14:paraId="045A2F9D" w14:textId="77777777" w:rsidR="00F82ADD" w:rsidRPr="00C81DA3" w:rsidRDefault="00B44016" w:rsidP="00971D13">
      <w:pPr>
        <w:pStyle w:val="Gotham12HEIWBrand"/>
        <w:spacing w:before="240"/>
        <w:ind w:left="360"/>
        <w:rPr>
          <w:rFonts w:ascii="Arial" w:hAnsi="Arial"/>
          <w:color w:val="365F91"/>
          <w:szCs w:val="22"/>
        </w:rPr>
        <w:sectPr w:rsidR="00F82ADD" w:rsidRPr="00C81DA3" w:rsidSect="00F4389E">
          <w:headerReference w:type="default" r:id="rId19"/>
          <w:footerReference w:type="default" r:id="rId20"/>
          <w:pgSz w:w="11910" w:h="16840"/>
          <w:pgMar w:top="720" w:right="720" w:bottom="720" w:left="709" w:header="397" w:footer="185" w:gutter="0"/>
          <w:cols w:space="720"/>
          <w:docGrid w:linePitch="326"/>
        </w:sectPr>
      </w:pPr>
      <w:hyperlink r:id="rId21" w:history="1">
        <w:r w:rsidR="00FB0D57">
          <w:rPr>
            <w:rFonts w:ascii="Arial" w:hAnsi="Arial"/>
            <w:color w:val="365F91"/>
            <w:u w:val="single"/>
          </w:rPr>
          <w:t>Cynllunio a gwybodaeth y gweithlu - AaGIC (</w:t>
        </w:r>
        <w:proofErr w:type="spellStart"/>
        <w:r w:rsidR="00FB0D57">
          <w:rPr>
            <w:rFonts w:ascii="Arial" w:hAnsi="Arial"/>
            <w:color w:val="365F91"/>
            <w:u w:val="single"/>
          </w:rPr>
          <w:t>gig.cymru</w:t>
        </w:r>
        <w:proofErr w:type="spellEnd"/>
        <w:r w:rsidR="00FB0D57">
          <w:rPr>
            <w:rFonts w:ascii="Arial" w:hAnsi="Arial"/>
            <w:color w:val="365F91"/>
            <w:u w:val="single"/>
          </w:rPr>
          <w:t>)</w:t>
        </w:r>
      </w:hyperlink>
    </w:p>
    <w:tbl>
      <w:tblPr>
        <w:tblpPr w:leftFromText="180" w:rightFromText="180" w:horzAnchor="margin" w:tblpY="1580"/>
        <w:tblW w:w="5106" w:type="pc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Pr>
      <w:tblGrid>
        <w:gridCol w:w="1653"/>
        <w:gridCol w:w="1402"/>
        <w:gridCol w:w="1204"/>
        <w:gridCol w:w="1298"/>
        <w:gridCol w:w="1534"/>
        <w:gridCol w:w="1232"/>
        <w:gridCol w:w="1531"/>
        <w:gridCol w:w="1396"/>
        <w:gridCol w:w="4466"/>
      </w:tblGrid>
      <w:tr w:rsidR="000957D7" w14:paraId="1959B305" w14:textId="77777777" w:rsidTr="000957D7">
        <w:trPr>
          <w:trHeight w:val="1293"/>
        </w:trPr>
        <w:tc>
          <w:tcPr>
            <w:tcW w:w="526" w:type="pct"/>
            <w:tcBorders>
              <w:top w:val="single" w:sz="4" w:space="0" w:color="FFFFFF"/>
              <w:left w:val="single" w:sz="4" w:space="0" w:color="FFFFFF"/>
              <w:right w:val="nil"/>
            </w:tcBorders>
            <w:shd w:val="clear" w:color="auto" w:fill="9BBB59"/>
            <w:hideMark/>
          </w:tcPr>
          <w:p w14:paraId="12E14CC4" w14:textId="77777777" w:rsidR="00ED3A52" w:rsidRPr="00802502" w:rsidRDefault="00FB0D57" w:rsidP="00802502">
            <w:pPr>
              <w:rPr>
                <w:rFonts w:ascii="Calibri" w:eastAsia="Times New Roman" w:hAnsi="Calibri" w:cs="Calibri"/>
                <w:b/>
                <w:bCs/>
                <w:color w:val="000000"/>
                <w:sz w:val="20"/>
                <w:szCs w:val="20"/>
              </w:rPr>
            </w:pPr>
            <w:r>
              <w:rPr>
                <w:rFonts w:ascii="Calibri" w:hAnsi="Calibri"/>
                <w:color w:val="000000"/>
                <w:sz w:val="20"/>
              </w:rPr>
              <w:lastRenderedPageBreak/>
              <w:t>Rhestru’r gweithgareddau ar hyd y llwybr</w:t>
            </w:r>
          </w:p>
        </w:tc>
        <w:tc>
          <w:tcPr>
            <w:tcW w:w="446" w:type="pct"/>
            <w:tcBorders>
              <w:top w:val="single" w:sz="4" w:space="0" w:color="FFFFFF"/>
              <w:left w:val="nil"/>
              <w:right w:val="nil"/>
            </w:tcBorders>
            <w:shd w:val="clear" w:color="auto" w:fill="9BBB59"/>
            <w:hideMark/>
          </w:tcPr>
          <w:p w14:paraId="684AAD8E" w14:textId="77777777" w:rsidR="00ED3A52" w:rsidRPr="00802502" w:rsidRDefault="00FB0D57" w:rsidP="00802502">
            <w:pPr>
              <w:rPr>
                <w:rFonts w:ascii="Calibri" w:eastAsia="Times New Roman" w:hAnsi="Calibri" w:cs="Calibri"/>
                <w:b/>
                <w:bCs/>
                <w:color w:val="000000"/>
                <w:sz w:val="20"/>
                <w:szCs w:val="20"/>
              </w:rPr>
            </w:pPr>
            <w:r>
              <w:rPr>
                <w:rFonts w:ascii="Calibri" w:hAnsi="Calibri"/>
                <w:color w:val="000000"/>
                <w:sz w:val="20"/>
              </w:rPr>
              <w:t xml:space="preserve">Tasgau i’w cwblhau o fewn y gweithgaredd </w:t>
            </w:r>
          </w:p>
        </w:tc>
        <w:tc>
          <w:tcPr>
            <w:tcW w:w="383" w:type="pct"/>
            <w:tcBorders>
              <w:top w:val="single" w:sz="4" w:space="0" w:color="FFFFFF"/>
              <w:left w:val="nil"/>
              <w:right w:val="nil"/>
            </w:tcBorders>
            <w:shd w:val="clear" w:color="auto" w:fill="9BBB59"/>
            <w:hideMark/>
          </w:tcPr>
          <w:p w14:paraId="13F0FCD3" w14:textId="77777777" w:rsidR="00ED3A52" w:rsidRPr="00802502" w:rsidRDefault="00FB0D57" w:rsidP="00802502">
            <w:pPr>
              <w:rPr>
                <w:rFonts w:ascii="Calibri" w:eastAsia="Times New Roman" w:hAnsi="Calibri" w:cs="Calibri"/>
                <w:b/>
                <w:bCs/>
                <w:color w:val="000000"/>
                <w:sz w:val="20"/>
                <w:szCs w:val="20"/>
              </w:rPr>
            </w:pPr>
            <w:r>
              <w:rPr>
                <w:rFonts w:ascii="Calibri" w:hAnsi="Calibri"/>
                <w:color w:val="000000"/>
                <w:sz w:val="20"/>
              </w:rPr>
              <w:t xml:space="preserve">A yw’r dasg yn gyffredinol /uwch /arbenigol </w:t>
            </w:r>
          </w:p>
        </w:tc>
        <w:tc>
          <w:tcPr>
            <w:tcW w:w="413" w:type="pct"/>
            <w:tcBorders>
              <w:top w:val="single" w:sz="4" w:space="0" w:color="FFFFFF"/>
              <w:left w:val="nil"/>
              <w:right w:val="nil"/>
            </w:tcBorders>
            <w:shd w:val="clear" w:color="auto" w:fill="9BBB59"/>
            <w:hideMark/>
          </w:tcPr>
          <w:p w14:paraId="1F1FF522" w14:textId="77777777" w:rsidR="00ED3A52" w:rsidRPr="00802502" w:rsidRDefault="00FB0D57" w:rsidP="00802502">
            <w:pPr>
              <w:rPr>
                <w:rFonts w:ascii="Calibri" w:eastAsia="Times New Roman" w:hAnsi="Calibri" w:cs="Calibri"/>
                <w:b/>
                <w:bCs/>
                <w:color w:val="000000"/>
                <w:sz w:val="20"/>
                <w:szCs w:val="20"/>
              </w:rPr>
            </w:pPr>
            <w:r>
              <w:rPr>
                <w:rFonts w:ascii="Calibri" w:hAnsi="Calibri"/>
                <w:color w:val="000000"/>
                <w:sz w:val="20"/>
              </w:rPr>
              <w:t xml:space="preserve">Gofynion rheoleiddio’r dasg </w:t>
            </w:r>
          </w:p>
        </w:tc>
        <w:tc>
          <w:tcPr>
            <w:tcW w:w="488" w:type="pct"/>
            <w:tcBorders>
              <w:top w:val="single" w:sz="4" w:space="0" w:color="FFFFFF"/>
              <w:left w:val="nil"/>
              <w:right w:val="nil"/>
            </w:tcBorders>
            <w:shd w:val="clear" w:color="auto" w:fill="9BBB59"/>
            <w:hideMark/>
          </w:tcPr>
          <w:p w14:paraId="280BE1F5" w14:textId="77777777" w:rsidR="00ED3A52" w:rsidRPr="00802502" w:rsidRDefault="00FB0D57" w:rsidP="00802502">
            <w:pPr>
              <w:rPr>
                <w:rFonts w:ascii="Calibri" w:eastAsia="Times New Roman" w:hAnsi="Calibri" w:cs="Calibri"/>
                <w:b/>
                <w:bCs/>
                <w:color w:val="000000"/>
                <w:sz w:val="20"/>
                <w:szCs w:val="20"/>
              </w:rPr>
            </w:pPr>
            <w:r>
              <w:rPr>
                <w:rFonts w:ascii="Calibri" w:hAnsi="Calibri"/>
                <w:color w:val="000000"/>
                <w:sz w:val="20"/>
              </w:rPr>
              <w:t xml:space="preserve">Y gweithlu sy’n ymwneud â’r dasg </w:t>
            </w:r>
          </w:p>
          <w:p w14:paraId="6AE84E37" w14:textId="77777777" w:rsidR="00ED3A52" w:rsidRPr="00802502" w:rsidRDefault="00FB0D57" w:rsidP="00802502">
            <w:pPr>
              <w:rPr>
                <w:rFonts w:ascii="Calibri" w:eastAsia="Times New Roman" w:hAnsi="Calibri" w:cs="Calibri"/>
                <w:b/>
                <w:bCs/>
                <w:color w:val="000000"/>
                <w:sz w:val="20"/>
                <w:szCs w:val="20"/>
              </w:rPr>
            </w:pPr>
            <w:r>
              <w:rPr>
                <w:rFonts w:ascii="Calibri" w:hAnsi="Calibri"/>
                <w:color w:val="000000"/>
                <w:sz w:val="20"/>
              </w:rPr>
              <w:t>(Rôl Swydd)</w:t>
            </w:r>
          </w:p>
        </w:tc>
        <w:tc>
          <w:tcPr>
            <w:tcW w:w="392" w:type="pct"/>
            <w:tcBorders>
              <w:top w:val="single" w:sz="4" w:space="0" w:color="FFFFFF"/>
              <w:left w:val="nil"/>
              <w:right w:val="nil"/>
            </w:tcBorders>
            <w:shd w:val="clear" w:color="auto" w:fill="9BBB59"/>
          </w:tcPr>
          <w:p w14:paraId="6D0D887E" w14:textId="77777777" w:rsidR="00ED3A52" w:rsidRPr="00802502" w:rsidRDefault="00FB0D57" w:rsidP="000957D7">
            <w:pPr>
              <w:ind w:right="-249"/>
              <w:rPr>
                <w:rFonts w:ascii="Calibri" w:eastAsia="Times New Roman" w:hAnsi="Calibri" w:cs="Calibri"/>
                <w:b/>
                <w:bCs/>
                <w:color w:val="000000"/>
                <w:sz w:val="20"/>
                <w:szCs w:val="20"/>
              </w:rPr>
            </w:pPr>
            <w:r>
              <w:rPr>
                <w:rFonts w:ascii="Calibri" w:hAnsi="Calibri"/>
                <w:color w:val="000000"/>
                <w:sz w:val="20"/>
              </w:rPr>
              <w:t>Pa mor hir mae’r gweithgaredd yn ei gymryd</w:t>
            </w:r>
          </w:p>
        </w:tc>
        <w:tc>
          <w:tcPr>
            <w:tcW w:w="487" w:type="pct"/>
            <w:tcBorders>
              <w:top w:val="single" w:sz="4" w:space="0" w:color="FFFFFF"/>
              <w:left w:val="nil"/>
              <w:right w:val="nil"/>
            </w:tcBorders>
            <w:shd w:val="clear" w:color="auto" w:fill="9BBB59"/>
          </w:tcPr>
          <w:p w14:paraId="3B3A34FF" w14:textId="77777777" w:rsidR="00ED3A52" w:rsidRPr="00802502" w:rsidRDefault="00FB0D57" w:rsidP="00802502">
            <w:pPr>
              <w:rPr>
                <w:rFonts w:ascii="Calibri" w:eastAsia="Times New Roman" w:hAnsi="Calibri" w:cs="Calibri"/>
                <w:b/>
                <w:bCs/>
                <w:color w:val="000000"/>
                <w:sz w:val="20"/>
                <w:szCs w:val="20"/>
              </w:rPr>
            </w:pPr>
            <w:r>
              <w:rPr>
                <w:rFonts w:ascii="Calibri" w:hAnsi="Calibri"/>
                <w:color w:val="000000"/>
                <w:sz w:val="20"/>
              </w:rPr>
              <w:t>Rhwystrau a Heriau</w:t>
            </w:r>
          </w:p>
        </w:tc>
        <w:tc>
          <w:tcPr>
            <w:tcW w:w="444" w:type="pct"/>
            <w:tcBorders>
              <w:top w:val="single" w:sz="4" w:space="0" w:color="FFFFFF"/>
              <w:left w:val="nil"/>
              <w:right w:val="nil"/>
            </w:tcBorders>
            <w:shd w:val="clear" w:color="auto" w:fill="9BBB59"/>
          </w:tcPr>
          <w:p w14:paraId="430FF1C7" w14:textId="619221AC" w:rsidR="00ED3A52" w:rsidRPr="00802502" w:rsidRDefault="00B4682C" w:rsidP="00802502">
            <w:pPr>
              <w:rPr>
                <w:rFonts w:ascii="Calibri" w:eastAsia="Times New Roman" w:hAnsi="Calibri" w:cs="Calibri"/>
                <w:b/>
                <w:bCs/>
                <w:color w:val="000000"/>
                <w:sz w:val="20"/>
                <w:szCs w:val="20"/>
              </w:rPr>
            </w:pPr>
            <w:r>
              <w:rPr>
                <w:rFonts w:ascii="Calibri" w:eastAsia="Calibri" w:hAnsi="Calibri" w:cs="Calibri"/>
                <w:color w:val="000000"/>
                <w:sz w:val="20"/>
                <w:szCs w:val="20"/>
                <w:lang w:eastAsia="cy-GB" w:bidi="ar-SA"/>
              </w:rPr>
              <w:t>Mater Cenedlaethol ynteu Leol</w:t>
            </w:r>
          </w:p>
        </w:tc>
        <w:tc>
          <w:tcPr>
            <w:tcW w:w="1421" w:type="pct"/>
            <w:tcBorders>
              <w:top w:val="single" w:sz="4" w:space="0" w:color="FFFFFF"/>
              <w:left w:val="nil"/>
              <w:right w:val="single" w:sz="4" w:space="0" w:color="FFFFFF"/>
            </w:tcBorders>
            <w:shd w:val="clear" w:color="auto" w:fill="9BBB59"/>
            <w:hideMark/>
          </w:tcPr>
          <w:p w14:paraId="55BB42A6" w14:textId="77777777" w:rsidR="00ED3A52" w:rsidRPr="00802502" w:rsidRDefault="00FB0D57" w:rsidP="00802502">
            <w:pPr>
              <w:rPr>
                <w:rFonts w:ascii="Calibri" w:eastAsia="Times New Roman" w:hAnsi="Calibri" w:cs="Calibri"/>
                <w:b/>
                <w:bCs/>
                <w:color w:val="000000"/>
                <w:sz w:val="20"/>
                <w:szCs w:val="20"/>
              </w:rPr>
            </w:pPr>
            <w:r>
              <w:rPr>
                <w:rFonts w:ascii="Calibri" w:hAnsi="Calibri"/>
                <w:color w:val="000000"/>
                <w:sz w:val="20"/>
              </w:rPr>
              <w:t xml:space="preserve">Cyfleoedd  </w:t>
            </w:r>
          </w:p>
          <w:p w14:paraId="0BF8AE9A" w14:textId="77777777" w:rsidR="00ED3A52" w:rsidRPr="00802502" w:rsidRDefault="00ED3A52" w:rsidP="00802502">
            <w:pPr>
              <w:rPr>
                <w:rFonts w:ascii="Calibri" w:eastAsia="Times New Roman" w:hAnsi="Calibri" w:cs="Calibri"/>
                <w:b/>
                <w:bCs/>
                <w:color w:val="000000"/>
                <w:sz w:val="20"/>
                <w:szCs w:val="20"/>
              </w:rPr>
            </w:pPr>
          </w:p>
          <w:p w14:paraId="5E4F0AAF" w14:textId="77777777" w:rsidR="00ED3A52" w:rsidRPr="00802502" w:rsidRDefault="00FB0D57" w:rsidP="00802502">
            <w:pPr>
              <w:rPr>
                <w:rFonts w:ascii="Calibri" w:eastAsia="Times New Roman" w:hAnsi="Calibri" w:cs="Calibri"/>
                <w:b/>
                <w:bCs/>
                <w:color w:val="000000"/>
                <w:sz w:val="20"/>
                <w:szCs w:val="20"/>
              </w:rPr>
            </w:pPr>
            <w:r>
              <w:rPr>
                <w:rFonts w:ascii="Calibri" w:hAnsi="Calibri"/>
                <w:color w:val="000000"/>
                <w:sz w:val="20"/>
              </w:rPr>
              <w:t xml:space="preserve">A ellid dirprwyo’r dasg hon, ei hawtomeiddio, ei hail-lunio neu ei gwneud mewn ffordd arall? </w:t>
            </w:r>
          </w:p>
        </w:tc>
      </w:tr>
      <w:tr w:rsidR="000957D7" w14:paraId="7AAC97CC" w14:textId="77777777" w:rsidTr="000957D7">
        <w:trPr>
          <w:trHeight w:val="1326"/>
        </w:trPr>
        <w:tc>
          <w:tcPr>
            <w:tcW w:w="526" w:type="pct"/>
            <w:tcBorders>
              <w:left w:val="single" w:sz="4" w:space="0" w:color="FFFFFF"/>
              <w:bottom w:val="single" w:sz="4" w:space="0" w:color="FFFFFF"/>
            </w:tcBorders>
            <w:shd w:val="clear" w:color="auto" w:fill="9BBB59"/>
            <w:hideMark/>
          </w:tcPr>
          <w:p w14:paraId="21357952" w14:textId="77777777" w:rsidR="00ED3A52" w:rsidRPr="00802502" w:rsidRDefault="00FB0D57" w:rsidP="00802502">
            <w:pPr>
              <w:rPr>
                <w:rFonts w:ascii="Calibri" w:eastAsia="Times New Roman" w:hAnsi="Calibri" w:cs="Calibri"/>
                <w:b/>
                <w:bCs/>
                <w:color w:val="000000"/>
                <w:sz w:val="20"/>
                <w:szCs w:val="20"/>
              </w:rPr>
            </w:pPr>
            <w:r>
              <w:rPr>
                <w:rFonts w:ascii="Calibri" w:hAnsi="Calibri"/>
                <w:color w:val="000000"/>
                <w:sz w:val="20"/>
              </w:rPr>
              <w:t xml:space="preserve">e.e. </w:t>
            </w:r>
          </w:p>
          <w:p w14:paraId="1B7C029A" w14:textId="77777777" w:rsidR="00ED3A52" w:rsidRPr="00802502" w:rsidRDefault="00FB0D57" w:rsidP="00802502">
            <w:pPr>
              <w:rPr>
                <w:rFonts w:ascii="Calibri" w:eastAsia="Times New Roman" w:hAnsi="Calibri" w:cs="Calibri"/>
                <w:b/>
                <w:bCs/>
                <w:color w:val="000000"/>
                <w:sz w:val="20"/>
                <w:szCs w:val="20"/>
              </w:rPr>
            </w:pPr>
            <w:r>
              <w:rPr>
                <w:rFonts w:ascii="Calibri" w:hAnsi="Calibri"/>
                <w:color w:val="000000"/>
                <w:sz w:val="20"/>
              </w:rPr>
              <w:t>Apwyntiad Dilynol â Chlaf</w:t>
            </w:r>
            <w:r>
              <w:rPr>
                <w:rFonts w:ascii="Calibri" w:hAnsi="Calibri"/>
                <w:b/>
                <w:color w:val="000000"/>
                <w:sz w:val="20"/>
              </w:rPr>
              <w:t xml:space="preserve"> </w:t>
            </w:r>
          </w:p>
        </w:tc>
        <w:tc>
          <w:tcPr>
            <w:tcW w:w="446" w:type="pct"/>
            <w:shd w:val="clear" w:color="auto" w:fill="D6E3BC"/>
          </w:tcPr>
          <w:p w14:paraId="7F7C902E" w14:textId="77777777" w:rsidR="00ED3A52" w:rsidRPr="00802502" w:rsidRDefault="00FB0D57" w:rsidP="00802502">
            <w:pPr>
              <w:rPr>
                <w:rFonts w:ascii="Calibri" w:eastAsia="Times New Roman" w:hAnsi="Calibri" w:cs="Calibri"/>
                <w:color w:val="000000"/>
                <w:sz w:val="20"/>
                <w:szCs w:val="20"/>
              </w:rPr>
            </w:pPr>
            <w:r>
              <w:rPr>
                <w:rFonts w:ascii="Calibri" w:hAnsi="Calibri"/>
                <w:color w:val="000000"/>
                <w:sz w:val="20"/>
              </w:rPr>
              <w:t>e.e. ar ôl triniaeth</w:t>
            </w:r>
          </w:p>
          <w:p w14:paraId="68B4246D" w14:textId="77777777" w:rsidR="00ED3A52" w:rsidRPr="00802502" w:rsidRDefault="00ED3A52" w:rsidP="00802502">
            <w:pPr>
              <w:rPr>
                <w:rFonts w:ascii="Calibri" w:eastAsia="Times New Roman" w:hAnsi="Calibri" w:cs="Calibri"/>
                <w:color w:val="000000"/>
                <w:sz w:val="20"/>
                <w:szCs w:val="20"/>
              </w:rPr>
            </w:pPr>
          </w:p>
        </w:tc>
        <w:tc>
          <w:tcPr>
            <w:tcW w:w="383" w:type="pct"/>
            <w:shd w:val="clear" w:color="auto" w:fill="D6E3BC"/>
          </w:tcPr>
          <w:p w14:paraId="61E66334" w14:textId="77777777" w:rsidR="00ED3A52" w:rsidRPr="00802502" w:rsidRDefault="00FB0D57" w:rsidP="00802502">
            <w:pPr>
              <w:rPr>
                <w:rFonts w:ascii="Calibri" w:eastAsia="Times New Roman" w:hAnsi="Calibri" w:cs="Calibri"/>
                <w:bCs/>
                <w:iCs/>
                <w:color w:val="000000"/>
                <w:sz w:val="20"/>
                <w:szCs w:val="20"/>
              </w:rPr>
            </w:pPr>
            <w:r>
              <w:rPr>
                <w:rFonts w:ascii="Calibri" w:hAnsi="Calibri"/>
                <w:color w:val="000000"/>
                <w:sz w:val="20"/>
              </w:rPr>
              <w:t>uwch</w:t>
            </w:r>
          </w:p>
        </w:tc>
        <w:tc>
          <w:tcPr>
            <w:tcW w:w="413" w:type="pct"/>
            <w:shd w:val="clear" w:color="auto" w:fill="D6E3BC"/>
          </w:tcPr>
          <w:p w14:paraId="5E78BA86" w14:textId="77777777" w:rsidR="00ED3A52" w:rsidRPr="00802502" w:rsidRDefault="00FB0D57" w:rsidP="00802502">
            <w:pPr>
              <w:rPr>
                <w:rFonts w:ascii="Calibri" w:eastAsia="Times New Roman" w:hAnsi="Calibri" w:cs="Calibri"/>
                <w:bCs/>
                <w:iCs/>
                <w:color w:val="000000"/>
                <w:sz w:val="20"/>
                <w:szCs w:val="20"/>
              </w:rPr>
            </w:pPr>
            <w:r>
              <w:rPr>
                <w:rFonts w:ascii="Calibri" w:hAnsi="Calibri"/>
                <w:color w:val="000000"/>
                <w:sz w:val="20"/>
              </w:rPr>
              <w:t>dim</w:t>
            </w:r>
          </w:p>
        </w:tc>
        <w:tc>
          <w:tcPr>
            <w:tcW w:w="488" w:type="pct"/>
            <w:shd w:val="clear" w:color="auto" w:fill="D6E3BC"/>
          </w:tcPr>
          <w:p w14:paraId="58989174" w14:textId="77777777" w:rsidR="00ED3A52" w:rsidRPr="00802502" w:rsidRDefault="00FB0D57" w:rsidP="00802502">
            <w:pPr>
              <w:rPr>
                <w:rFonts w:ascii="Calibri" w:eastAsia="Times New Roman" w:hAnsi="Calibri" w:cs="Calibri"/>
                <w:bCs/>
                <w:iCs/>
                <w:color w:val="000000"/>
                <w:sz w:val="20"/>
                <w:szCs w:val="20"/>
              </w:rPr>
            </w:pPr>
            <w:r>
              <w:rPr>
                <w:rFonts w:ascii="Calibri" w:hAnsi="Calibri"/>
                <w:color w:val="000000"/>
                <w:sz w:val="20"/>
              </w:rPr>
              <w:t>Ymgynghorydd</w:t>
            </w:r>
          </w:p>
          <w:p w14:paraId="7010E2C2" w14:textId="77777777" w:rsidR="00ED3A52" w:rsidRPr="00802502" w:rsidRDefault="00ED3A52" w:rsidP="00802502">
            <w:pPr>
              <w:rPr>
                <w:rFonts w:ascii="Calibri" w:eastAsia="Times New Roman" w:hAnsi="Calibri" w:cs="Calibri"/>
                <w:bCs/>
                <w:iCs/>
                <w:color w:val="000000"/>
                <w:sz w:val="20"/>
                <w:szCs w:val="20"/>
              </w:rPr>
            </w:pPr>
          </w:p>
        </w:tc>
        <w:tc>
          <w:tcPr>
            <w:tcW w:w="392" w:type="pct"/>
            <w:shd w:val="clear" w:color="auto" w:fill="D6E3BC"/>
          </w:tcPr>
          <w:p w14:paraId="52D82197" w14:textId="77777777" w:rsidR="00ED3A52" w:rsidRPr="00802502" w:rsidRDefault="00FB0D57" w:rsidP="00802502">
            <w:pPr>
              <w:rPr>
                <w:rFonts w:ascii="Calibri" w:eastAsia="Times New Roman" w:hAnsi="Calibri" w:cs="Calibri"/>
                <w:bCs/>
                <w:iCs/>
                <w:color w:val="000000"/>
                <w:sz w:val="20"/>
                <w:szCs w:val="20"/>
              </w:rPr>
            </w:pPr>
            <w:r>
              <w:rPr>
                <w:rFonts w:ascii="Calibri" w:hAnsi="Calibri"/>
                <w:color w:val="000000"/>
                <w:sz w:val="20"/>
              </w:rPr>
              <w:t>15 munud i bob claf</w:t>
            </w:r>
          </w:p>
        </w:tc>
        <w:tc>
          <w:tcPr>
            <w:tcW w:w="487" w:type="pct"/>
            <w:shd w:val="clear" w:color="auto" w:fill="D6E3BC"/>
          </w:tcPr>
          <w:p w14:paraId="488D7419" w14:textId="77777777" w:rsidR="00ED3A52" w:rsidRPr="00802502" w:rsidRDefault="00FB0D57" w:rsidP="00802502">
            <w:pPr>
              <w:rPr>
                <w:rFonts w:ascii="Calibri" w:eastAsia="Times New Roman" w:hAnsi="Calibri" w:cs="Calibri"/>
                <w:bCs/>
                <w:iCs/>
                <w:color w:val="000000"/>
                <w:sz w:val="20"/>
                <w:szCs w:val="20"/>
              </w:rPr>
            </w:pPr>
            <w:r>
              <w:rPr>
                <w:rFonts w:ascii="Calibri" w:hAnsi="Calibri"/>
                <w:color w:val="000000"/>
                <w:sz w:val="20"/>
              </w:rPr>
              <w:t>Ymarfer yn amrywio rhwng ymgynghorwyr.  Nid yw pob ymgynghorydd yn trefnu apwyntiadau dilynol, caiff rhai cleifion eu rhyddhau</w:t>
            </w:r>
          </w:p>
          <w:p w14:paraId="75ABBF8A" w14:textId="77777777" w:rsidR="00747021" w:rsidRPr="00802502" w:rsidRDefault="00747021" w:rsidP="00802502">
            <w:pPr>
              <w:rPr>
                <w:rFonts w:ascii="Calibri" w:eastAsia="Times New Roman" w:hAnsi="Calibri" w:cs="Calibri"/>
                <w:bCs/>
                <w:iCs/>
                <w:color w:val="000000"/>
                <w:sz w:val="20"/>
                <w:szCs w:val="20"/>
              </w:rPr>
            </w:pPr>
          </w:p>
          <w:p w14:paraId="58E016E1" w14:textId="77777777" w:rsidR="00747021" w:rsidRPr="00802502" w:rsidRDefault="00747021" w:rsidP="00802502">
            <w:pPr>
              <w:rPr>
                <w:rFonts w:ascii="Calibri" w:eastAsia="Times New Roman" w:hAnsi="Calibri" w:cs="Calibri"/>
                <w:bCs/>
                <w:iCs/>
                <w:color w:val="000000"/>
                <w:sz w:val="20"/>
                <w:szCs w:val="20"/>
              </w:rPr>
            </w:pPr>
          </w:p>
          <w:p w14:paraId="27DA986C" w14:textId="77777777" w:rsidR="001B6DA3" w:rsidRPr="00802502" w:rsidRDefault="00FB0D57" w:rsidP="00802502">
            <w:pPr>
              <w:rPr>
                <w:rFonts w:ascii="Calibri" w:eastAsia="Times New Roman" w:hAnsi="Calibri" w:cs="Calibri"/>
                <w:bCs/>
                <w:iCs/>
                <w:color w:val="000000"/>
                <w:sz w:val="20"/>
                <w:szCs w:val="20"/>
              </w:rPr>
            </w:pPr>
            <w:r>
              <w:rPr>
                <w:rFonts w:ascii="Calibri" w:hAnsi="Calibri"/>
                <w:color w:val="000000"/>
                <w:sz w:val="20"/>
              </w:rPr>
              <w:t xml:space="preserve">Diffyg hyfforddiant addas </w:t>
            </w:r>
          </w:p>
        </w:tc>
        <w:tc>
          <w:tcPr>
            <w:tcW w:w="444" w:type="pct"/>
            <w:shd w:val="clear" w:color="auto" w:fill="D6E3BC"/>
          </w:tcPr>
          <w:p w14:paraId="0816232E" w14:textId="77777777" w:rsidR="00ED3A52" w:rsidRPr="00802502" w:rsidRDefault="00FB0D57" w:rsidP="00802502">
            <w:pPr>
              <w:rPr>
                <w:rFonts w:ascii="Calibri" w:eastAsia="Times New Roman" w:hAnsi="Calibri" w:cs="Calibri"/>
                <w:bCs/>
                <w:iCs/>
                <w:color w:val="000000"/>
                <w:sz w:val="20"/>
                <w:szCs w:val="20"/>
              </w:rPr>
            </w:pPr>
            <w:r>
              <w:rPr>
                <w:rFonts w:ascii="Calibri" w:hAnsi="Calibri"/>
                <w:color w:val="000000"/>
                <w:sz w:val="20"/>
              </w:rPr>
              <w:t>Mater lleol</w:t>
            </w:r>
          </w:p>
          <w:p w14:paraId="54505B2D" w14:textId="77777777" w:rsidR="00ED3A52" w:rsidRPr="00802502" w:rsidRDefault="00ED3A52" w:rsidP="00802502">
            <w:pPr>
              <w:rPr>
                <w:rFonts w:ascii="Calibri" w:eastAsia="Times New Roman" w:hAnsi="Calibri" w:cs="Calibri"/>
                <w:bCs/>
                <w:iCs/>
                <w:color w:val="000000"/>
                <w:sz w:val="20"/>
                <w:szCs w:val="20"/>
              </w:rPr>
            </w:pPr>
          </w:p>
          <w:p w14:paraId="29C6A16B" w14:textId="77777777" w:rsidR="002202C5" w:rsidRPr="00802502" w:rsidRDefault="002202C5" w:rsidP="00802502">
            <w:pPr>
              <w:rPr>
                <w:rFonts w:ascii="Calibri" w:eastAsia="Times New Roman" w:hAnsi="Calibri" w:cs="Calibri"/>
                <w:bCs/>
                <w:iCs/>
                <w:color w:val="000000"/>
                <w:sz w:val="20"/>
                <w:szCs w:val="20"/>
              </w:rPr>
            </w:pPr>
          </w:p>
          <w:p w14:paraId="442B5811" w14:textId="77777777" w:rsidR="002202C5" w:rsidRPr="00802502" w:rsidRDefault="002202C5" w:rsidP="00802502">
            <w:pPr>
              <w:rPr>
                <w:rFonts w:ascii="Calibri" w:eastAsia="Times New Roman" w:hAnsi="Calibri" w:cs="Calibri"/>
                <w:bCs/>
                <w:iCs/>
                <w:color w:val="000000"/>
                <w:sz w:val="20"/>
                <w:szCs w:val="20"/>
              </w:rPr>
            </w:pPr>
          </w:p>
          <w:p w14:paraId="4DDE67FB" w14:textId="77777777" w:rsidR="002202C5" w:rsidRPr="00802502" w:rsidRDefault="002202C5" w:rsidP="00802502">
            <w:pPr>
              <w:rPr>
                <w:rFonts w:ascii="Calibri" w:eastAsia="Times New Roman" w:hAnsi="Calibri" w:cs="Calibri"/>
                <w:bCs/>
                <w:iCs/>
                <w:color w:val="000000"/>
                <w:sz w:val="20"/>
                <w:szCs w:val="20"/>
              </w:rPr>
            </w:pPr>
          </w:p>
          <w:p w14:paraId="6847DFEC" w14:textId="77777777" w:rsidR="00747021" w:rsidRPr="00802502" w:rsidRDefault="00747021" w:rsidP="00802502">
            <w:pPr>
              <w:rPr>
                <w:rFonts w:ascii="Calibri" w:eastAsia="Times New Roman" w:hAnsi="Calibri" w:cs="Calibri"/>
                <w:bCs/>
                <w:iCs/>
                <w:color w:val="000000"/>
                <w:sz w:val="20"/>
                <w:szCs w:val="20"/>
              </w:rPr>
            </w:pPr>
          </w:p>
          <w:p w14:paraId="28665579" w14:textId="77777777" w:rsidR="00747021" w:rsidRPr="00802502" w:rsidRDefault="00747021" w:rsidP="00802502">
            <w:pPr>
              <w:rPr>
                <w:rFonts w:ascii="Calibri" w:eastAsia="Times New Roman" w:hAnsi="Calibri" w:cs="Calibri"/>
                <w:bCs/>
                <w:iCs/>
                <w:color w:val="000000"/>
                <w:sz w:val="20"/>
                <w:szCs w:val="20"/>
              </w:rPr>
            </w:pPr>
          </w:p>
          <w:p w14:paraId="78E9DCA5" w14:textId="77777777" w:rsidR="009D537A" w:rsidRPr="00802502" w:rsidRDefault="009D537A" w:rsidP="00802502">
            <w:pPr>
              <w:rPr>
                <w:rFonts w:ascii="Calibri" w:eastAsia="Times New Roman" w:hAnsi="Calibri" w:cs="Calibri"/>
                <w:bCs/>
                <w:iCs/>
                <w:color w:val="000000"/>
                <w:sz w:val="20"/>
                <w:szCs w:val="20"/>
              </w:rPr>
            </w:pPr>
          </w:p>
          <w:p w14:paraId="3EC2900A" w14:textId="77777777" w:rsidR="000957D7" w:rsidRDefault="000957D7" w:rsidP="00802502">
            <w:pPr>
              <w:rPr>
                <w:rFonts w:ascii="Calibri" w:hAnsi="Calibri"/>
                <w:color w:val="000000"/>
                <w:sz w:val="20"/>
              </w:rPr>
            </w:pPr>
          </w:p>
          <w:p w14:paraId="491CB144" w14:textId="77777777" w:rsidR="000957D7" w:rsidRDefault="000957D7" w:rsidP="00802502">
            <w:pPr>
              <w:rPr>
                <w:rFonts w:ascii="Calibri" w:hAnsi="Calibri"/>
                <w:color w:val="000000"/>
                <w:sz w:val="20"/>
              </w:rPr>
            </w:pPr>
          </w:p>
          <w:p w14:paraId="6CC94B2D" w14:textId="77777777" w:rsidR="000957D7" w:rsidRDefault="000957D7" w:rsidP="00802502">
            <w:pPr>
              <w:rPr>
                <w:rFonts w:ascii="Calibri" w:hAnsi="Calibri"/>
                <w:color w:val="000000"/>
                <w:sz w:val="20"/>
              </w:rPr>
            </w:pPr>
          </w:p>
          <w:p w14:paraId="0155F683" w14:textId="77777777" w:rsidR="00ED3A52" w:rsidRPr="00802502" w:rsidRDefault="00FB0D57" w:rsidP="00802502">
            <w:pPr>
              <w:rPr>
                <w:rFonts w:ascii="Calibri" w:eastAsia="Times New Roman" w:hAnsi="Calibri" w:cs="Calibri"/>
                <w:bCs/>
                <w:iCs/>
                <w:color w:val="000000"/>
                <w:sz w:val="20"/>
                <w:szCs w:val="20"/>
              </w:rPr>
            </w:pPr>
            <w:r>
              <w:rPr>
                <w:rFonts w:ascii="Calibri" w:hAnsi="Calibri"/>
                <w:color w:val="000000"/>
                <w:sz w:val="20"/>
              </w:rPr>
              <w:t>Cenedlaethol (Mae angen hyfforddiant ar gael)</w:t>
            </w:r>
          </w:p>
        </w:tc>
        <w:tc>
          <w:tcPr>
            <w:tcW w:w="1421" w:type="pct"/>
            <w:shd w:val="clear" w:color="auto" w:fill="D6E3BC"/>
          </w:tcPr>
          <w:p w14:paraId="59DEA820" w14:textId="77777777" w:rsidR="00ED3A52" w:rsidRPr="00802502" w:rsidRDefault="00FB0D57" w:rsidP="00802502">
            <w:pPr>
              <w:rPr>
                <w:rFonts w:ascii="Calibri" w:eastAsia="Times New Roman" w:hAnsi="Calibri" w:cs="Calibri"/>
                <w:bCs/>
                <w:iCs/>
                <w:color w:val="000000"/>
                <w:sz w:val="20"/>
                <w:szCs w:val="20"/>
              </w:rPr>
            </w:pPr>
            <w:r>
              <w:rPr>
                <w:rFonts w:ascii="Calibri" w:hAnsi="Calibri"/>
                <w:color w:val="000000"/>
                <w:sz w:val="20"/>
              </w:rPr>
              <w:t>Cyfle i safoni ymarfer. Apwyntiad dilynol ar ôl 6 wythnos yn ddefnyddiol, hefyd mae apwyntiad dilynol mewn clinig dan arweiniad nyrs yn ddewis arall posibl.</w:t>
            </w:r>
          </w:p>
          <w:p w14:paraId="4DE4B7BB" w14:textId="77777777" w:rsidR="00747021" w:rsidRPr="00802502" w:rsidRDefault="00747021" w:rsidP="00802502">
            <w:pPr>
              <w:rPr>
                <w:rFonts w:ascii="Calibri" w:eastAsia="Times New Roman" w:hAnsi="Calibri" w:cs="Calibri"/>
                <w:bCs/>
                <w:iCs/>
                <w:color w:val="000000"/>
                <w:sz w:val="20"/>
                <w:szCs w:val="20"/>
              </w:rPr>
            </w:pPr>
          </w:p>
          <w:p w14:paraId="5A6959A6" w14:textId="77777777" w:rsidR="00747021" w:rsidRPr="00802502" w:rsidRDefault="00FB0D57" w:rsidP="00802502">
            <w:pPr>
              <w:rPr>
                <w:rFonts w:ascii="Calibri" w:eastAsia="Times New Roman" w:hAnsi="Calibri" w:cs="Calibri"/>
                <w:bCs/>
                <w:iCs/>
                <w:color w:val="000000"/>
                <w:sz w:val="20"/>
                <w:szCs w:val="20"/>
              </w:rPr>
            </w:pPr>
            <w:r>
              <w:rPr>
                <w:rFonts w:ascii="Calibri" w:hAnsi="Calibri"/>
                <w:color w:val="000000"/>
                <w:sz w:val="20"/>
              </w:rPr>
              <w:t>Diffinio gweithdrefn safonol ar gyfer apwyntiadau dilynol</w:t>
            </w:r>
          </w:p>
          <w:p w14:paraId="16A1118B" w14:textId="77777777" w:rsidR="00ED3A52" w:rsidRPr="00802502" w:rsidRDefault="00ED3A52" w:rsidP="00802502">
            <w:pPr>
              <w:rPr>
                <w:rFonts w:ascii="Calibri" w:eastAsia="Times New Roman" w:hAnsi="Calibri" w:cs="Calibri"/>
                <w:bCs/>
                <w:iCs/>
                <w:color w:val="000000"/>
                <w:sz w:val="20"/>
                <w:szCs w:val="20"/>
              </w:rPr>
            </w:pPr>
          </w:p>
          <w:p w14:paraId="3C2ACBFA" w14:textId="77777777" w:rsidR="0097421D" w:rsidRPr="00802502" w:rsidRDefault="0097421D" w:rsidP="00802502">
            <w:pPr>
              <w:rPr>
                <w:rFonts w:ascii="Calibri" w:eastAsia="Times New Roman" w:hAnsi="Calibri" w:cs="Calibri"/>
                <w:bCs/>
                <w:iCs/>
                <w:color w:val="000000"/>
                <w:sz w:val="20"/>
                <w:szCs w:val="20"/>
              </w:rPr>
            </w:pPr>
          </w:p>
          <w:p w14:paraId="50DFFE6D" w14:textId="77777777" w:rsidR="0097421D" w:rsidRPr="00802502" w:rsidRDefault="0097421D" w:rsidP="00802502">
            <w:pPr>
              <w:rPr>
                <w:rFonts w:ascii="Calibri" w:eastAsia="Times New Roman" w:hAnsi="Calibri" w:cs="Calibri"/>
                <w:bCs/>
                <w:iCs/>
                <w:color w:val="000000"/>
                <w:sz w:val="20"/>
                <w:szCs w:val="20"/>
              </w:rPr>
            </w:pPr>
          </w:p>
          <w:p w14:paraId="3C3075D0" w14:textId="77777777" w:rsidR="00ED3A52" w:rsidRPr="00802502" w:rsidRDefault="00FB0D57" w:rsidP="00802502">
            <w:pPr>
              <w:rPr>
                <w:rFonts w:ascii="Calibri" w:eastAsia="Times New Roman" w:hAnsi="Calibri" w:cs="Calibri"/>
                <w:bCs/>
                <w:iCs/>
                <w:color w:val="000000"/>
                <w:sz w:val="20"/>
                <w:szCs w:val="20"/>
              </w:rPr>
            </w:pPr>
            <w:r>
              <w:rPr>
                <w:rFonts w:ascii="Calibri" w:hAnsi="Calibri"/>
                <w:color w:val="000000"/>
                <w:sz w:val="20"/>
              </w:rPr>
              <w:t>Cyfle am ymarfer uwch neu rolau â chwmpas estynedig â hyfforddiant penodol o fewn y protocol, gallai fod yn rôl Band 6.</w:t>
            </w:r>
          </w:p>
          <w:p w14:paraId="2A247AB7" w14:textId="77777777" w:rsidR="00DF4B17" w:rsidRPr="00802502" w:rsidRDefault="00DF4B17" w:rsidP="00802502">
            <w:pPr>
              <w:rPr>
                <w:rFonts w:ascii="Calibri" w:eastAsia="Times New Roman" w:hAnsi="Calibri" w:cs="Calibri"/>
                <w:bCs/>
                <w:iCs/>
                <w:color w:val="000000"/>
                <w:sz w:val="20"/>
                <w:szCs w:val="20"/>
              </w:rPr>
            </w:pPr>
          </w:p>
          <w:p w14:paraId="54848344" w14:textId="77777777" w:rsidR="00DF4B17" w:rsidRPr="00802502" w:rsidRDefault="00FB0D57" w:rsidP="00802502">
            <w:pPr>
              <w:rPr>
                <w:rFonts w:ascii="Calibri" w:eastAsia="Times New Roman" w:hAnsi="Calibri" w:cs="Calibri"/>
                <w:bCs/>
                <w:iCs/>
                <w:color w:val="000000"/>
                <w:sz w:val="20"/>
                <w:szCs w:val="20"/>
              </w:rPr>
            </w:pPr>
            <w:r>
              <w:rPr>
                <w:rFonts w:ascii="Calibri" w:hAnsi="Calibri"/>
                <w:color w:val="000000"/>
                <w:sz w:val="20"/>
              </w:rPr>
              <w:t>A allai apwyntiad dilynol dan arweiniad y claf weithio?</w:t>
            </w:r>
          </w:p>
        </w:tc>
      </w:tr>
    </w:tbl>
    <w:p w14:paraId="4A4873FB" w14:textId="77777777" w:rsidR="00971D13" w:rsidRDefault="00971D13" w:rsidP="00971D13">
      <w:pPr>
        <w:pStyle w:val="Gotham12HEIWBrand"/>
        <w:spacing w:before="240"/>
        <w:ind w:left="360"/>
        <w:rPr>
          <w:szCs w:val="22"/>
        </w:rPr>
      </w:pPr>
    </w:p>
    <w:p w14:paraId="58963C39" w14:textId="142A2C2E" w:rsidR="002B2B8F" w:rsidRPr="00D75824" w:rsidRDefault="00FB0D57" w:rsidP="00B5599A">
      <w:pPr>
        <w:pStyle w:val="Heading2"/>
      </w:pPr>
      <w:bookmarkStart w:id="9" w:name="_Toc129261436"/>
      <w:r>
        <w:t xml:space="preserve">Atodiad 1 - Enghraifft o Dempled </w:t>
      </w:r>
      <w:bookmarkEnd w:id="9"/>
    </w:p>
    <w:sectPr w:rsidR="002B2B8F" w:rsidRPr="00D75824" w:rsidSect="00F82ADD">
      <w:pgSz w:w="16840" w:h="11910" w:orient="landscape"/>
      <w:pgMar w:top="709" w:right="720" w:bottom="720" w:left="720" w:header="397" w:footer="185"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5F63E9" w14:textId="77777777" w:rsidR="00FD5316" w:rsidRDefault="00FD5316" w:rsidP="00627F10">
      <w:r>
        <w:separator/>
      </w:r>
    </w:p>
  </w:endnote>
  <w:endnote w:type="continuationSeparator" w:id="0">
    <w:p w14:paraId="62091BAA" w14:textId="77777777" w:rsidR="00FD5316" w:rsidRDefault="00FD5316" w:rsidP="00627F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otham">
    <w:altName w:val="Calibri"/>
    <w:charset w:val="00"/>
    <w:family w:val="auto"/>
    <w:pitch w:val="variable"/>
    <w:sig w:usb0="800000A7" w:usb1="00000000" w:usb2="00000000" w:usb3="00000000" w:csb0="00000009" w:csb1="00000000"/>
  </w:font>
  <w:font w:name="Arial">
    <w:panose1 w:val="020B0604020202020204"/>
    <w:charset w:val="00"/>
    <w:family w:val="swiss"/>
    <w:pitch w:val="variable"/>
    <w:sig w:usb0="E0002EFF" w:usb1="C000785B" w:usb2="00000009" w:usb3="00000000" w:csb0="000001FF" w:csb1="00000000"/>
  </w:font>
  <w:font w:name="Microsoft GothicNeo">
    <w:charset w:val="81"/>
    <w:family w:val="swiss"/>
    <w:pitch w:val="variable"/>
    <w:sig w:usb0="800002BF" w:usb1="29D7A47B" w:usb2="00000010" w:usb3="00000000" w:csb0="0029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Battleslab Light">
    <w:altName w:val="Calibri"/>
    <w:panose1 w:val="00000000000000000000"/>
    <w:charset w:val="00"/>
    <w:family w:val="modern"/>
    <w:notTrueType/>
    <w:pitch w:val="variable"/>
    <w:sig w:usb0="80000027" w:usb1="4000006A"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79AAAC" w14:textId="5905AE45" w:rsidR="00EC4C09" w:rsidRDefault="006045B6" w:rsidP="001D1C3A">
    <w:pPr>
      <w:widowControl/>
      <w:autoSpaceDE/>
      <w:autoSpaceDN/>
      <w:spacing w:line="0" w:lineRule="atLeast"/>
    </w:pPr>
    <w:r w:rsidRPr="006045B6">
      <w:rPr>
        <w:rFonts w:ascii="Battleslab Light" w:hAnsi="Battleslab Light"/>
        <w:color w:val="800080"/>
        <w:sz w:val="20"/>
      </w:rPr>
      <w:t>Canllawiau i gefnogi Cynllunio’r Gweithlu ar sail llwybr claf</w:t>
    </w:r>
    <w:r w:rsidR="000957D7">
      <w:rPr>
        <w:rFonts w:ascii="Battleslab Light" w:hAnsi="Battleslab Light"/>
        <w:noProof/>
        <w:color w:val="800080"/>
        <w:sz w:val="20"/>
        <w:lang w:eastAsia="cy-GB" w:bidi="ar-SA"/>
      </w:rPr>
      <w:drawing>
        <wp:anchor distT="0" distB="0" distL="114300" distR="114300" simplePos="0" relativeHeight="251657728" behindDoc="1" locked="0" layoutInCell="1" allowOverlap="1" wp14:anchorId="0FDF12C1" wp14:editId="7BDF246A">
          <wp:simplePos x="0" y="0"/>
          <wp:positionH relativeFrom="page">
            <wp:posOffset>8896350</wp:posOffset>
          </wp:positionH>
          <wp:positionV relativeFrom="paragraph">
            <wp:posOffset>-1181100</wp:posOffset>
          </wp:positionV>
          <wp:extent cx="1896110" cy="1443355"/>
          <wp:effectExtent l="19050" t="0" r="8890" b="0"/>
          <wp:wrapTight wrapText="bothSides">
            <wp:wrapPolygon edited="0">
              <wp:start x="20616" y="0"/>
              <wp:lineTo x="15842" y="570"/>
              <wp:lineTo x="11936" y="2566"/>
              <wp:lineTo x="11936" y="4561"/>
              <wp:lineTo x="6293" y="6842"/>
              <wp:lineTo x="4123" y="7982"/>
              <wp:lineTo x="4123" y="9123"/>
              <wp:lineTo x="-217" y="15395"/>
              <wp:lineTo x="1953" y="18245"/>
              <wp:lineTo x="4774" y="21381"/>
              <wp:lineTo x="4991" y="21381"/>
              <wp:lineTo x="21701" y="21381"/>
              <wp:lineTo x="21701" y="0"/>
              <wp:lineTo x="20616" y="0"/>
            </wp:wrapPolygon>
          </wp:wrapTight>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1896110" cy="1443355"/>
                  </a:xfrm>
                  <a:prstGeom prst="rect">
                    <a:avLst/>
                  </a:prstGeom>
                  <a:noFill/>
                  <a:ln w="9525">
                    <a:noFill/>
                    <a:miter lim="800000"/>
                    <a:headEnd/>
                    <a:tailEnd/>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6C0F12" w14:textId="77777777" w:rsidR="00FD5316" w:rsidRDefault="00FD5316" w:rsidP="00AF275F">
      <w:r>
        <w:separator/>
      </w:r>
    </w:p>
  </w:footnote>
  <w:footnote w:type="continuationSeparator" w:id="0">
    <w:p w14:paraId="5F3D8BE0" w14:textId="77777777" w:rsidR="00FD5316" w:rsidRDefault="00FD5316" w:rsidP="00AF275F">
      <w:r>
        <w:continuationSeparator/>
      </w:r>
    </w:p>
  </w:footnote>
  <w:footnote w:type="continuationNotice" w:id="1">
    <w:p w14:paraId="4E292A98" w14:textId="77777777" w:rsidR="00FD5316" w:rsidRDefault="00FD5316"/>
  </w:footnote>
  <w:footnote w:id="2">
    <w:p w14:paraId="3A850074" w14:textId="77777777" w:rsidR="00FF27BE" w:rsidRDefault="00FB0D57">
      <w:pPr>
        <w:pStyle w:val="FootnoteText"/>
      </w:pPr>
      <w:r>
        <w:rPr>
          <w:rStyle w:val="FootnoteReference"/>
        </w:rPr>
        <w:footnoteRef/>
      </w:r>
      <w:r>
        <w:t xml:space="preserve"> Mae Cymysgedd Sgiliau yn cyfeirio at y math o rolau yn eich gweithlu e.e. meddygon, nyrsys, AHP, HCS, gweithwyr cymorth gofal iechyd.</w:t>
      </w:r>
    </w:p>
  </w:footnote>
  <w:footnote w:id="3">
    <w:p w14:paraId="1B6F250E" w14:textId="77777777" w:rsidR="00D323E5" w:rsidRDefault="00FB0D57" w:rsidP="00D323E5">
      <w:pPr>
        <w:pStyle w:val="FootnoteText"/>
      </w:pPr>
      <w:r>
        <w:rPr>
          <w:rStyle w:val="FootnoteReference"/>
        </w:rPr>
        <w:footnoteRef/>
      </w:r>
      <w:r>
        <w:t xml:space="preserve"> Cynhyrchedd – cyflawni mwy o weithgareddau’r gwasanaeth â’r un lefel o fewnbwn gweithlu</w:t>
      </w:r>
    </w:p>
  </w:footnote>
  <w:footnote w:id="4">
    <w:p w14:paraId="11ED456F" w14:textId="77777777" w:rsidR="00DD15FE" w:rsidRDefault="00FB0D57">
      <w:pPr>
        <w:pStyle w:val="FootnoteText"/>
      </w:pPr>
      <w:r>
        <w:rPr>
          <w:rStyle w:val="FootnoteReference"/>
        </w:rPr>
        <w:footnoteRef/>
      </w:r>
      <w:r>
        <w:t xml:space="preserve"> Gallai rôl newydd olygu rôl sy’n hollol newydd i’r GIG, neu rôl sy’n newydd i chi e.e. rôl bresennol o fewn y GIG sydd ddim yn rhan o’ch gweithlu chi ar hyn o bryd.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AF1A95" w14:textId="77777777" w:rsidR="00EC4C09" w:rsidRDefault="00FB0D57">
    <w:pPr>
      <w:pStyle w:val="Header"/>
      <w:pBdr>
        <w:bottom w:val="single" w:sz="4" w:space="1" w:color="D9D9D9"/>
      </w:pBdr>
      <w:jc w:val="right"/>
      <w:rPr>
        <w:b/>
        <w:bCs/>
      </w:rPr>
    </w:pPr>
    <w:r>
      <w:rPr>
        <w:color w:val="575756"/>
        <w:spacing w:val="60"/>
      </w:rPr>
      <w:t>Tudalen</w:t>
    </w:r>
    <w:r>
      <w:t xml:space="preserve"> | </w:t>
    </w:r>
    <w:r w:rsidR="00A416D9">
      <w:rPr>
        <w:color w:val="2B579A"/>
        <w:shd w:val="clear" w:color="auto" w:fill="E6E6E6"/>
      </w:rPr>
      <w:fldChar w:fldCharType="begin"/>
    </w:r>
    <w:r>
      <w:instrText xml:space="preserve"> PAGE   \* MERGEFORMAT </w:instrText>
    </w:r>
    <w:r w:rsidR="00A416D9">
      <w:rPr>
        <w:color w:val="2B579A"/>
        <w:shd w:val="clear" w:color="auto" w:fill="E6E6E6"/>
      </w:rPr>
      <w:fldChar w:fldCharType="separate"/>
    </w:r>
    <w:r w:rsidR="000957D7" w:rsidRPr="000957D7">
      <w:rPr>
        <w:b/>
        <w:noProof/>
      </w:rPr>
      <w:t>8</w:t>
    </w:r>
    <w:r w:rsidR="00A416D9">
      <w:rPr>
        <w:b/>
        <w:color w:val="2B579A"/>
        <w:shd w:val="clear" w:color="auto" w:fill="E6E6E6"/>
      </w:rPr>
      <w:fldChar w:fldCharType="end"/>
    </w:r>
  </w:p>
  <w:p w14:paraId="729BBD56" w14:textId="77777777" w:rsidR="00EC4C09" w:rsidRDefault="00EC4C09">
    <w:pPr>
      <w:pStyle w:val="Header"/>
    </w:pPr>
  </w:p>
  <w:p w14:paraId="5BBB8C12" w14:textId="77777777" w:rsidR="00EC4C09" w:rsidRDefault="00EC4C0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8C0B23"/>
    <w:multiLevelType w:val="multilevel"/>
    <w:tmpl w:val="E43081CC"/>
    <w:lvl w:ilvl="0">
      <w:start w:val="3"/>
      <w:numFmt w:val="decimal"/>
      <w:lvlText w:val="%1"/>
      <w:lvlJc w:val="left"/>
      <w:pPr>
        <w:ind w:left="380" w:hanging="3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447A3E08"/>
    <w:multiLevelType w:val="multilevel"/>
    <w:tmpl w:val="EC32E2A4"/>
    <w:lvl w:ilvl="0">
      <w:start w:val="3"/>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68431972"/>
    <w:multiLevelType w:val="hybridMultilevel"/>
    <w:tmpl w:val="61BE1818"/>
    <w:lvl w:ilvl="0" w:tplc="14928C7E">
      <w:start w:val="1"/>
      <w:numFmt w:val="decimal"/>
      <w:lvlText w:val="%1."/>
      <w:lvlJc w:val="left"/>
      <w:pPr>
        <w:ind w:left="720" w:hanging="360"/>
      </w:pPr>
      <w:rPr>
        <w:rFonts w:hint="default"/>
      </w:rPr>
    </w:lvl>
    <w:lvl w:ilvl="1" w:tplc="67C69B24">
      <w:start w:val="1"/>
      <w:numFmt w:val="lowerLetter"/>
      <w:lvlText w:val="%2."/>
      <w:lvlJc w:val="left"/>
      <w:pPr>
        <w:ind w:left="1440" w:hanging="360"/>
      </w:pPr>
    </w:lvl>
    <w:lvl w:ilvl="2" w:tplc="343AE3CA" w:tentative="1">
      <w:start w:val="1"/>
      <w:numFmt w:val="lowerRoman"/>
      <w:lvlText w:val="%3."/>
      <w:lvlJc w:val="right"/>
      <w:pPr>
        <w:ind w:left="2160" w:hanging="180"/>
      </w:pPr>
    </w:lvl>
    <w:lvl w:ilvl="3" w:tplc="44FCE8C4" w:tentative="1">
      <w:start w:val="1"/>
      <w:numFmt w:val="decimal"/>
      <w:lvlText w:val="%4."/>
      <w:lvlJc w:val="left"/>
      <w:pPr>
        <w:ind w:left="2880" w:hanging="360"/>
      </w:pPr>
    </w:lvl>
    <w:lvl w:ilvl="4" w:tplc="521EAF36" w:tentative="1">
      <w:start w:val="1"/>
      <w:numFmt w:val="lowerLetter"/>
      <w:lvlText w:val="%5."/>
      <w:lvlJc w:val="left"/>
      <w:pPr>
        <w:ind w:left="3600" w:hanging="360"/>
      </w:pPr>
    </w:lvl>
    <w:lvl w:ilvl="5" w:tplc="461400A0" w:tentative="1">
      <w:start w:val="1"/>
      <w:numFmt w:val="lowerRoman"/>
      <w:lvlText w:val="%6."/>
      <w:lvlJc w:val="right"/>
      <w:pPr>
        <w:ind w:left="4320" w:hanging="180"/>
      </w:pPr>
    </w:lvl>
    <w:lvl w:ilvl="6" w:tplc="361C54DC" w:tentative="1">
      <w:start w:val="1"/>
      <w:numFmt w:val="decimal"/>
      <w:lvlText w:val="%7."/>
      <w:lvlJc w:val="left"/>
      <w:pPr>
        <w:ind w:left="5040" w:hanging="360"/>
      </w:pPr>
    </w:lvl>
    <w:lvl w:ilvl="7" w:tplc="DBDE7848" w:tentative="1">
      <w:start w:val="1"/>
      <w:numFmt w:val="lowerLetter"/>
      <w:lvlText w:val="%8."/>
      <w:lvlJc w:val="left"/>
      <w:pPr>
        <w:ind w:left="5760" w:hanging="360"/>
      </w:pPr>
    </w:lvl>
    <w:lvl w:ilvl="8" w:tplc="D7322102" w:tentative="1">
      <w:start w:val="1"/>
      <w:numFmt w:val="lowerRoman"/>
      <w:lvlText w:val="%9."/>
      <w:lvlJc w:val="right"/>
      <w:pPr>
        <w:ind w:left="6480" w:hanging="180"/>
      </w:pPr>
    </w:lvl>
  </w:abstractNum>
  <w:abstractNum w:abstractNumId="3" w15:restartNumberingAfterBreak="0">
    <w:nsid w:val="6DFF18E3"/>
    <w:multiLevelType w:val="hybridMultilevel"/>
    <w:tmpl w:val="F5BE3A4C"/>
    <w:lvl w:ilvl="0" w:tplc="97D0AFE6">
      <w:start w:val="1"/>
      <w:numFmt w:val="bullet"/>
      <w:lvlText w:val=""/>
      <w:lvlJc w:val="left"/>
      <w:pPr>
        <w:ind w:left="720" w:hanging="360"/>
      </w:pPr>
      <w:rPr>
        <w:rFonts w:ascii="Symbol" w:hAnsi="Symbol" w:hint="default"/>
      </w:rPr>
    </w:lvl>
    <w:lvl w:ilvl="1" w:tplc="81063B2C" w:tentative="1">
      <w:start w:val="1"/>
      <w:numFmt w:val="bullet"/>
      <w:lvlText w:val="o"/>
      <w:lvlJc w:val="left"/>
      <w:pPr>
        <w:ind w:left="1440" w:hanging="360"/>
      </w:pPr>
      <w:rPr>
        <w:rFonts w:ascii="Courier New" w:hAnsi="Courier New" w:cs="Courier New" w:hint="default"/>
      </w:rPr>
    </w:lvl>
    <w:lvl w:ilvl="2" w:tplc="8286C862" w:tentative="1">
      <w:start w:val="1"/>
      <w:numFmt w:val="bullet"/>
      <w:lvlText w:val=""/>
      <w:lvlJc w:val="left"/>
      <w:pPr>
        <w:ind w:left="2160" w:hanging="360"/>
      </w:pPr>
      <w:rPr>
        <w:rFonts w:ascii="Wingdings" w:hAnsi="Wingdings" w:hint="default"/>
      </w:rPr>
    </w:lvl>
    <w:lvl w:ilvl="3" w:tplc="FC9A58E4" w:tentative="1">
      <w:start w:val="1"/>
      <w:numFmt w:val="bullet"/>
      <w:lvlText w:val=""/>
      <w:lvlJc w:val="left"/>
      <w:pPr>
        <w:ind w:left="2880" w:hanging="360"/>
      </w:pPr>
      <w:rPr>
        <w:rFonts w:ascii="Symbol" w:hAnsi="Symbol" w:hint="default"/>
      </w:rPr>
    </w:lvl>
    <w:lvl w:ilvl="4" w:tplc="9F3098D6" w:tentative="1">
      <w:start w:val="1"/>
      <w:numFmt w:val="bullet"/>
      <w:lvlText w:val="o"/>
      <w:lvlJc w:val="left"/>
      <w:pPr>
        <w:ind w:left="3600" w:hanging="360"/>
      </w:pPr>
      <w:rPr>
        <w:rFonts w:ascii="Courier New" w:hAnsi="Courier New" w:cs="Courier New" w:hint="default"/>
      </w:rPr>
    </w:lvl>
    <w:lvl w:ilvl="5" w:tplc="B9D22332" w:tentative="1">
      <w:start w:val="1"/>
      <w:numFmt w:val="bullet"/>
      <w:lvlText w:val=""/>
      <w:lvlJc w:val="left"/>
      <w:pPr>
        <w:ind w:left="4320" w:hanging="360"/>
      </w:pPr>
      <w:rPr>
        <w:rFonts w:ascii="Wingdings" w:hAnsi="Wingdings" w:hint="default"/>
      </w:rPr>
    </w:lvl>
    <w:lvl w:ilvl="6" w:tplc="A9E2BC5C" w:tentative="1">
      <w:start w:val="1"/>
      <w:numFmt w:val="bullet"/>
      <w:lvlText w:val=""/>
      <w:lvlJc w:val="left"/>
      <w:pPr>
        <w:ind w:left="5040" w:hanging="360"/>
      </w:pPr>
      <w:rPr>
        <w:rFonts w:ascii="Symbol" w:hAnsi="Symbol" w:hint="default"/>
      </w:rPr>
    </w:lvl>
    <w:lvl w:ilvl="7" w:tplc="AB627212" w:tentative="1">
      <w:start w:val="1"/>
      <w:numFmt w:val="bullet"/>
      <w:lvlText w:val="o"/>
      <w:lvlJc w:val="left"/>
      <w:pPr>
        <w:ind w:left="5760" w:hanging="360"/>
      </w:pPr>
      <w:rPr>
        <w:rFonts w:ascii="Courier New" w:hAnsi="Courier New" w:cs="Courier New" w:hint="default"/>
      </w:rPr>
    </w:lvl>
    <w:lvl w:ilvl="8" w:tplc="9AC046A0" w:tentative="1">
      <w:start w:val="1"/>
      <w:numFmt w:val="bullet"/>
      <w:lvlText w:val=""/>
      <w:lvlJc w:val="left"/>
      <w:pPr>
        <w:ind w:left="6480" w:hanging="360"/>
      </w:pPr>
      <w:rPr>
        <w:rFonts w:ascii="Wingdings" w:hAnsi="Wingdings" w:hint="default"/>
      </w:rPr>
    </w:lvl>
  </w:abstractNum>
  <w:abstractNum w:abstractNumId="4" w15:restartNumberingAfterBreak="0">
    <w:nsid w:val="7393309B"/>
    <w:multiLevelType w:val="multilevel"/>
    <w:tmpl w:val="30D0E51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num w:numId="1" w16cid:durableId="695469788">
    <w:abstractNumId w:val="3"/>
  </w:num>
  <w:num w:numId="2" w16cid:durableId="978144533">
    <w:abstractNumId w:val="4"/>
  </w:num>
  <w:num w:numId="3" w16cid:durableId="290331350">
    <w:abstractNumId w:val="1"/>
  </w:num>
  <w:num w:numId="4" w16cid:durableId="676887008">
    <w:abstractNumId w:val="2"/>
  </w:num>
  <w:num w:numId="5" w16cid:durableId="9515960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attachedTemplate r:id="rId1"/>
  <w:documentProtection w:edit="readOnly" w:formatting="1" w:enforcement="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3107"/>
    <w:rsid w:val="000004E7"/>
    <w:rsid w:val="00001B19"/>
    <w:rsid w:val="000029DC"/>
    <w:rsid w:val="00003361"/>
    <w:rsid w:val="00004C35"/>
    <w:rsid w:val="00006761"/>
    <w:rsid w:val="00006FC3"/>
    <w:rsid w:val="00007721"/>
    <w:rsid w:val="00011413"/>
    <w:rsid w:val="00011C9E"/>
    <w:rsid w:val="00014470"/>
    <w:rsid w:val="000160E3"/>
    <w:rsid w:val="00024F69"/>
    <w:rsid w:val="0002787D"/>
    <w:rsid w:val="00033EA9"/>
    <w:rsid w:val="00034FD2"/>
    <w:rsid w:val="0003677D"/>
    <w:rsid w:val="00037B74"/>
    <w:rsid w:val="000402D7"/>
    <w:rsid w:val="0004129C"/>
    <w:rsid w:val="000417FF"/>
    <w:rsid w:val="000434B7"/>
    <w:rsid w:val="00045977"/>
    <w:rsid w:val="00045FFE"/>
    <w:rsid w:val="000503B2"/>
    <w:rsid w:val="00050EF9"/>
    <w:rsid w:val="00053106"/>
    <w:rsid w:val="0005470B"/>
    <w:rsid w:val="000549E6"/>
    <w:rsid w:val="00060E04"/>
    <w:rsid w:val="00062346"/>
    <w:rsid w:val="000678F3"/>
    <w:rsid w:val="000703A3"/>
    <w:rsid w:val="00071FDB"/>
    <w:rsid w:val="00074352"/>
    <w:rsid w:val="0008196C"/>
    <w:rsid w:val="00084D71"/>
    <w:rsid w:val="00086C47"/>
    <w:rsid w:val="00087F48"/>
    <w:rsid w:val="00091A7B"/>
    <w:rsid w:val="000957D7"/>
    <w:rsid w:val="0009632E"/>
    <w:rsid w:val="00097E45"/>
    <w:rsid w:val="000A08D5"/>
    <w:rsid w:val="000A34DD"/>
    <w:rsid w:val="000A410E"/>
    <w:rsid w:val="000B1D61"/>
    <w:rsid w:val="000B22D5"/>
    <w:rsid w:val="000B3DD6"/>
    <w:rsid w:val="000B4730"/>
    <w:rsid w:val="000B6293"/>
    <w:rsid w:val="000B6817"/>
    <w:rsid w:val="000B6FF0"/>
    <w:rsid w:val="000C3D34"/>
    <w:rsid w:val="000D3323"/>
    <w:rsid w:val="000D397B"/>
    <w:rsid w:val="000D3CE9"/>
    <w:rsid w:val="000E1D69"/>
    <w:rsid w:val="000E3BF9"/>
    <w:rsid w:val="000E4FC4"/>
    <w:rsid w:val="000E5D21"/>
    <w:rsid w:val="000F03B3"/>
    <w:rsid w:val="000F17C9"/>
    <w:rsid w:val="000F201A"/>
    <w:rsid w:val="000F22A3"/>
    <w:rsid w:val="000F22A8"/>
    <w:rsid w:val="000F262A"/>
    <w:rsid w:val="000F2C65"/>
    <w:rsid w:val="000F342A"/>
    <w:rsid w:val="001033A6"/>
    <w:rsid w:val="001068F1"/>
    <w:rsid w:val="00107762"/>
    <w:rsid w:val="00107ACC"/>
    <w:rsid w:val="00111C09"/>
    <w:rsid w:val="001122AF"/>
    <w:rsid w:val="00112D58"/>
    <w:rsid w:val="00113F64"/>
    <w:rsid w:val="0011562C"/>
    <w:rsid w:val="00115C22"/>
    <w:rsid w:val="001170CF"/>
    <w:rsid w:val="00117657"/>
    <w:rsid w:val="001176D0"/>
    <w:rsid w:val="001237B0"/>
    <w:rsid w:val="00125A53"/>
    <w:rsid w:val="00126C86"/>
    <w:rsid w:val="0013007D"/>
    <w:rsid w:val="0013182C"/>
    <w:rsid w:val="001318B6"/>
    <w:rsid w:val="00131D0C"/>
    <w:rsid w:val="00131E8F"/>
    <w:rsid w:val="00133A96"/>
    <w:rsid w:val="0013453C"/>
    <w:rsid w:val="00134626"/>
    <w:rsid w:val="00134D78"/>
    <w:rsid w:val="00135FF1"/>
    <w:rsid w:val="001368DA"/>
    <w:rsid w:val="001369A3"/>
    <w:rsid w:val="001375D5"/>
    <w:rsid w:val="0014006B"/>
    <w:rsid w:val="00140F70"/>
    <w:rsid w:val="001411DD"/>
    <w:rsid w:val="00142D9C"/>
    <w:rsid w:val="00145E69"/>
    <w:rsid w:val="00146E6B"/>
    <w:rsid w:val="00147DBE"/>
    <w:rsid w:val="00154DE8"/>
    <w:rsid w:val="00157EBD"/>
    <w:rsid w:val="0016304F"/>
    <w:rsid w:val="0016398A"/>
    <w:rsid w:val="0016637F"/>
    <w:rsid w:val="00174265"/>
    <w:rsid w:val="00175FF6"/>
    <w:rsid w:val="00176090"/>
    <w:rsid w:val="00180CF7"/>
    <w:rsid w:val="00191EC3"/>
    <w:rsid w:val="00191FB3"/>
    <w:rsid w:val="0019558D"/>
    <w:rsid w:val="00197CBA"/>
    <w:rsid w:val="001A0CED"/>
    <w:rsid w:val="001A34D0"/>
    <w:rsid w:val="001B3837"/>
    <w:rsid w:val="001B3F2F"/>
    <w:rsid w:val="001B6DA3"/>
    <w:rsid w:val="001B79F4"/>
    <w:rsid w:val="001C067C"/>
    <w:rsid w:val="001C0F72"/>
    <w:rsid w:val="001C71BA"/>
    <w:rsid w:val="001C76AA"/>
    <w:rsid w:val="001C7766"/>
    <w:rsid w:val="001D1C3A"/>
    <w:rsid w:val="001D21CB"/>
    <w:rsid w:val="001D2803"/>
    <w:rsid w:val="001D2E6F"/>
    <w:rsid w:val="001D4942"/>
    <w:rsid w:val="001D729E"/>
    <w:rsid w:val="001E09F4"/>
    <w:rsid w:val="001E33F5"/>
    <w:rsid w:val="001E5745"/>
    <w:rsid w:val="001E5BBC"/>
    <w:rsid w:val="001E6B10"/>
    <w:rsid w:val="001E7C05"/>
    <w:rsid w:val="001F35E8"/>
    <w:rsid w:val="001F472E"/>
    <w:rsid w:val="002009DF"/>
    <w:rsid w:val="00203AE5"/>
    <w:rsid w:val="002047CC"/>
    <w:rsid w:val="002050D5"/>
    <w:rsid w:val="002118FC"/>
    <w:rsid w:val="00213B12"/>
    <w:rsid w:val="002148D7"/>
    <w:rsid w:val="00215667"/>
    <w:rsid w:val="00217491"/>
    <w:rsid w:val="0021774E"/>
    <w:rsid w:val="002202C5"/>
    <w:rsid w:val="0022064C"/>
    <w:rsid w:val="002213A8"/>
    <w:rsid w:val="002254F0"/>
    <w:rsid w:val="0022735D"/>
    <w:rsid w:val="002304AA"/>
    <w:rsid w:val="00230D00"/>
    <w:rsid w:val="00231B9C"/>
    <w:rsid w:val="0023539A"/>
    <w:rsid w:val="00240835"/>
    <w:rsid w:val="00241483"/>
    <w:rsid w:val="00250183"/>
    <w:rsid w:val="00250EF8"/>
    <w:rsid w:val="002530BF"/>
    <w:rsid w:val="00253921"/>
    <w:rsid w:val="0025542D"/>
    <w:rsid w:val="00255995"/>
    <w:rsid w:val="0025631D"/>
    <w:rsid w:val="00257DCE"/>
    <w:rsid w:val="002605C8"/>
    <w:rsid w:val="00260854"/>
    <w:rsid w:val="00260EB7"/>
    <w:rsid w:val="0026157C"/>
    <w:rsid w:val="002644BF"/>
    <w:rsid w:val="00264D58"/>
    <w:rsid w:val="00266A08"/>
    <w:rsid w:val="00266C05"/>
    <w:rsid w:val="0027204E"/>
    <w:rsid w:val="00272E34"/>
    <w:rsid w:val="002755B1"/>
    <w:rsid w:val="002777F5"/>
    <w:rsid w:val="00281CC6"/>
    <w:rsid w:val="00281FD1"/>
    <w:rsid w:val="00282A73"/>
    <w:rsid w:val="002833A2"/>
    <w:rsid w:val="00284FD4"/>
    <w:rsid w:val="002858E8"/>
    <w:rsid w:val="00287330"/>
    <w:rsid w:val="002873FD"/>
    <w:rsid w:val="0028759C"/>
    <w:rsid w:val="00287623"/>
    <w:rsid w:val="00296FDB"/>
    <w:rsid w:val="002A2C66"/>
    <w:rsid w:val="002A40E0"/>
    <w:rsid w:val="002A700A"/>
    <w:rsid w:val="002A7B52"/>
    <w:rsid w:val="002B1333"/>
    <w:rsid w:val="002B1F86"/>
    <w:rsid w:val="002B2B8F"/>
    <w:rsid w:val="002B4225"/>
    <w:rsid w:val="002B424D"/>
    <w:rsid w:val="002B532E"/>
    <w:rsid w:val="002B5749"/>
    <w:rsid w:val="002C0E75"/>
    <w:rsid w:val="002C1751"/>
    <w:rsid w:val="002C1C70"/>
    <w:rsid w:val="002C61DE"/>
    <w:rsid w:val="002D096B"/>
    <w:rsid w:val="002D0AE1"/>
    <w:rsid w:val="002D3E86"/>
    <w:rsid w:val="002D48CE"/>
    <w:rsid w:val="002E27E1"/>
    <w:rsid w:val="002E4A2D"/>
    <w:rsid w:val="002F1CED"/>
    <w:rsid w:val="002F4D13"/>
    <w:rsid w:val="002F7A31"/>
    <w:rsid w:val="00300B08"/>
    <w:rsid w:val="00300B7B"/>
    <w:rsid w:val="0030454F"/>
    <w:rsid w:val="00306EA3"/>
    <w:rsid w:val="00310651"/>
    <w:rsid w:val="003107CA"/>
    <w:rsid w:val="00310B22"/>
    <w:rsid w:val="00312028"/>
    <w:rsid w:val="003129C7"/>
    <w:rsid w:val="003150D9"/>
    <w:rsid w:val="00317DA3"/>
    <w:rsid w:val="00322A80"/>
    <w:rsid w:val="003245D1"/>
    <w:rsid w:val="00336C80"/>
    <w:rsid w:val="0034406C"/>
    <w:rsid w:val="00344CA4"/>
    <w:rsid w:val="00351071"/>
    <w:rsid w:val="0035191E"/>
    <w:rsid w:val="00352670"/>
    <w:rsid w:val="00357405"/>
    <w:rsid w:val="0036085D"/>
    <w:rsid w:val="0036180B"/>
    <w:rsid w:val="0037057C"/>
    <w:rsid w:val="00370B3D"/>
    <w:rsid w:val="00371D9A"/>
    <w:rsid w:val="00385279"/>
    <w:rsid w:val="00395740"/>
    <w:rsid w:val="003962D2"/>
    <w:rsid w:val="00397860"/>
    <w:rsid w:val="003A2431"/>
    <w:rsid w:val="003A50A6"/>
    <w:rsid w:val="003A69FE"/>
    <w:rsid w:val="003B32AF"/>
    <w:rsid w:val="003B7C42"/>
    <w:rsid w:val="003C0F81"/>
    <w:rsid w:val="003C168E"/>
    <w:rsid w:val="003C1FC7"/>
    <w:rsid w:val="003C27AF"/>
    <w:rsid w:val="003C34A5"/>
    <w:rsid w:val="003C4D00"/>
    <w:rsid w:val="003D01D2"/>
    <w:rsid w:val="003D1402"/>
    <w:rsid w:val="003E0BCA"/>
    <w:rsid w:val="003E0D5D"/>
    <w:rsid w:val="003E610B"/>
    <w:rsid w:val="003F2EEB"/>
    <w:rsid w:val="003F3393"/>
    <w:rsid w:val="003F52F9"/>
    <w:rsid w:val="003F54A5"/>
    <w:rsid w:val="00400C24"/>
    <w:rsid w:val="00400E1F"/>
    <w:rsid w:val="004014D9"/>
    <w:rsid w:val="00401B38"/>
    <w:rsid w:val="00402D3B"/>
    <w:rsid w:val="004060A3"/>
    <w:rsid w:val="0041177A"/>
    <w:rsid w:val="00411C17"/>
    <w:rsid w:val="00416E0D"/>
    <w:rsid w:val="0041716E"/>
    <w:rsid w:val="004239BE"/>
    <w:rsid w:val="00426B27"/>
    <w:rsid w:val="00431DCB"/>
    <w:rsid w:val="004338D8"/>
    <w:rsid w:val="00433F9A"/>
    <w:rsid w:val="00434845"/>
    <w:rsid w:val="00434CA7"/>
    <w:rsid w:val="00441F8D"/>
    <w:rsid w:val="0044248D"/>
    <w:rsid w:val="004430BA"/>
    <w:rsid w:val="004447EE"/>
    <w:rsid w:val="0044723D"/>
    <w:rsid w:val="00454E23"/>
    <w:rsid w:val="00456804"/>
    <w:rsid w:val="00461A49"/>
    <w:rsid w:val="00463107"/>
    <w:rsid w:val="00463251"/>
    <w:rsid w:val="004643C5"/>
    <w:rsid w:val="004652A3"/>
    <w:rsid w:val="0046708F"/>
    <w:rsid w:val="00471E84"/>
    <w:rsid w:val="00472A2F"/>
    <w:rsid w:val="00472DF7"/>
    <w:rsid w:val="00475386"/>
    <w:rsid w:val="00476987"/>
    <w:rsid w:val="00477D9B"/>
    <w:rsid w:val="00482BFC"/>
    <w:rsid w:val="00483569"/>
    <w:rsid w:val="0048488B"/>
    <w:rsid w:val="00485F70"/>
    <w:rsid w:val="00486DB9"/>
    <w:rsid w:val="004A00F5"/>
    <w:rsid w:val="004A53ED"/>
    <w:rsid w:val="004A54C7"/>
    <w:rsid w:val="004A7493"/>
    <w:rsid w:val="004B1A53"/>
    <w:rsid w:val="004B7D44"/>
    <w:rsid w:val="004C1530"/>
    <w:rsid w:val="004C3826"/>
    <w:rsid w:val="004C4EE9"/>
    <w:rsid w:val="004C752C"/>
    <w:rsid w:val="004D1B73"/>
    <w:rsid w:val="004D1DBC"/>
    <w:rsid w:val="004D226A"/>
    <w:rsid w:val="004D3660"/>
    <w:rsid w:val="004D3A7D"/>
    <w:rsid w:val="004D3C98"/>
    <w:rsid w:val="004D530D"/>
    <w:rsid w:val="004D5C42"/>
    <w:rsid w:val="004D6A02"/>
    <w:rsid w:val="004E5B1F"/>
    <w:rsid w:val="004E5E18"/>
    <w:rsid w:val="004E6898"/>
    <w:rsid w:val="004F179B"/>
    <w:rsid w:val="004F362A"/>
    <w:rsid w:val="004F370A"/>
    <w:rsid w:val="004F3F41"/>
    <w:rsid w:val="004F5399"/>
    <w:rsid w:val="004F609D"/>
    <w:rsid w:val="004F6D40"/>
    <w:rsid w:val="004F6E76"/>
    <w:rsid w:val="005039FE"/>
    <w:rsid w:val="00504166"/>
    <w:rsid w:val="0051248C"/>
    <w:rsid w:val="00514E11"/>
    <w:rsid w:val="0052003F"/>
    <w:rsid w:val="005226B4"/>
    <w:rsid w:val="00524473"/>
    <w:rsid w:val="00531F25"/>
    <w:rsid w:val="0053546F"/>
    <w:rsid w:val="005404AB"/>
    <w:rsid w:val="0054408A"/>
    <w:rsid w:val="00544BD1"/>
    <w:rsid w:val="00550E1E"/>
    <w:rsid w:val="00552729"/>
    <w:rsid w:val="00553446"/>
    <w:rsid w:val="00553EFF"/>
    <w:rsid w:val="00556B9C"/>
    <w:rsid w:val="00557E87"/>
    <w:rsid w:val="005711C1"/>
    <w:rsid w:val="005715A8"/>
    <w:rsid w:val="00573AEE"/>
    <w:rsid w:val="00576B28"/>
    <w:rsid w:val="00577568"/>
    <w:rsid w:val="00582542"/>
    <w:rsid w:val="00590646"/>
    <w:rsid w:val="0059130F"/>
    <w:rsid w:val="00592538"/>
    <w:rsid w:val="005934CF"/>
    <w:rsid w:val="0059524C"/>
    <w:rsid w:val="00595E30"/>
    <w:rsid w:val="00596CE7"/>
    <w:rsid w:val="00597798"/>
    <w:rsid w:val="00597B7C"/>
    <w:rsid w:val="005A08DD"/>
    <w:rsid w:val="005A1302"/>
    <w:rsid w:val="005A1C2E"/>
    <w:rsid w:val="005A4E9D"/>
    <w:rsid w:val="005A5387"/>
    <w:rsid w:val="005B18D7"/>
    <w:rsid w:val="005B24AA"/>
    <w:rsid w:val="005B2941"/>
    <w:rsid w:val="005B3D7E"/>
    <w:rsid w:val="005B7260"/>
    <w:rsid w:val="005C090E"/>
    <w:rsid w:val="005C2DF8"/>
    <w:rsid w:val="005C752E"/>
    <w:rsid w:val="005D5812"/>
    <w:rsid w:val="005D607F"/>
    <w:rsid w:val="005D721C"/>
    <w:rsid w:val="005D741C"/>
    <w:rsid w:val="005E0FF1"/>
    <w:rsid w:val="005E1117"/>
    <w:rsid w:val="005E1870"/>
    <w:rsid w:val="005E71EF"/>
    <w:rsid w:val="005F3008"/>
    <w:rsid w:val="005F429E"/>
    <w:rsid w:val="005F4EBA"/>
    <w:rsid w:val="005F643C"/>
    <w:rsid w:val="005F72FE"/>
    <w:rsid w:val="005F750F"/>
    <w:rsid w:val="0060112C"/>
    <w:rsid w:val="00602D5B"/>
    <w:rsid w:val="00603012"/>
    <w:rsid w:val="006045B6"/>
    <w:rsid w:val="0060488D"/>
    <w:rsid w:val="00604AF1"/>
    <w:rsid w:val="0060584E"/>
    <w:rsid w:val="00611156"/>
    <w:rsid w:val="00612A6C"/>
    <w:rsid w:val="006130A0"/>
    <w:rsid w:val="0061362A"/>
    <w:rsid w:val="00621490"/>
    <w:rsid w:val="00622982"/>
    <w:rsid w:val="00625496"/>
    <w:rsid w:val="00634CF4"/>
    <w:rsid w:val="00634E4E"/>
    <w:rsid w:val="00634F1D"/>
    <w:rsid w:val="00635001"/>
    <w:rsid w:val="00637BE2"/>
    <w:rsid w:val="00640A6B"/>
    <w:rsid w:val="00641B5F"/>
    <w:rsid w:val="006443DD"/>
    <w:rsid w:val="00647B78"/>
    <w:rsid w:val="00652199"/>
    <w:rsid w:val="006533CC"/>
    <w:rsid w:val="00653F7A"/>
    <w:rsid w:val="0065414C"/>
    <w:rsid w:val="00655AF7"/>
    <w:rsid w:val="00660995"/>
    <w:rsid w:val="00662135"/>
    <w:rsid w:val="00663DCB"/>
    <w:rsid w:val="00664AE8"/>
    <w:rsid w:val="00671F2D"/>
    <w:rsid w:val="006743C9"/>
    <w:rsid w:val="00680349"/>
    <w:rsid w:val="0068218C"/>
    <w:rsid w:val="00683515"/>
    <w:rsid w:val="00692458"/>
    <w:rsid w:val="00693D8B"/>
    <w:rsid w:val="0069479C"/>
    <w:rsid w:val="0069644F"/>
    <w:rsid w:val="006A4450"/>
    <w:rsid w:val="006A538A"/>
    <w:rsid w:val="006A59F1"/>
    <w:rsid w:val="006A734D"/>
    <w:rsid w:val="006B0D0D"/>
    <w:rsid w:val="006B314C"/>
    <w:rsid w:val="006B3F45"/>
    <w:rsid w:val="006B5891"/>
    <w:rsid w:val="006C16B3"/>
    <w:rsid w:val="006C3B63"/>
    <w:rsid w:val="006C6A0E"/>
    <w:rsid w:val="006D3B94"/>
    <w:rsid w:val="006E0BDF"/>
    <w:rsid w:val="006E0E02"/>
    <w:rsid w:val="006E1511"/>
    <w:rsid w:val="006E195F"/>
    <w:rsid w:val="006E2961"/>
    <w:rsid w:val="006E2F74"/>
    <w:rsid w:val="006F10CF"/>
    <w:rsid w:val="00706A18"/>
    <w:rsid w:val="00706CC6"/>
    <w:rsid w:val="007107CB"/>
    <w:rsid w:val="00711242"/>
    <w:rsid w:val="007113DC"/>
    <w:rsid w:val="007125D3"/>
    <w:rsid w:val="007129DA"/>
    <w:rsid w:val="007136B1"/>
    <w:rsid w:val="00714CB8"/>
    <w:rsid w:val="00715E50"/>
    <w:rsid w:val="00720316"/>
    <w:rsid w:val="00723068"/>
    <w:rsid w:val="00724169"/>
    <w:rsid w:val="007309F9"/>
    <w:rsid w:val="0073545F"/>
    <w:rsid w:val="00735615"/>
    <w:rsid w:val="007356D7"/>
    <w:rsid w:val="0074209F"/>
    <w:rsid w:val="0074312A"/>
    <w:rsid w:val="00747021"/>
    <w:rsid w:val="00747CDA"/>
    <w:rsid w:val="007526CF"/>
    <w:rsid w:val="00755CA1"/>
    <w:rsid w:val="00757703"/>
    <w:rsid w:val="00762425"/>
    <w:rsid w:val="00765864"/>
    <w:rsid w:val="0077189D"/>
    <w:rsid w:val="007743B5"/>
    <w:rsid w:val="00774889"/>
    <w:rsid w:val="00775F5B"/>
    <w:rsid w:val="00775FB6"/>
    <w:rsid w:val="0077745D"/>
    <w:rsid w:val="00777464"/>
    <w:rsid w:val="0078560F"/>
    <w:rsid w:val="00785990"/>
    <w:rsid w:val="00785BB2"/>
    <w:rsid w:val="0078607B"/>
    <w:rsid w:val="00790C0F"/>
    <w:rsid w:val="007965AD"/>
    <w:rsid w:val="007A1239"/>
    <w:rsid w:val="007A56B2"/>
    <w:rsid w:val="007A6D68"/>
    <w:rsid w:val="007B16D2"/>
    <w:rsid w:val="007B3259"/>
    <w:rsid w:val="007B3DB2"/>
    <w:rsid w:val="007C1A94"/>
    <w:rsid w:val="007C1C33"/>
    <w:rsid w:val="007C3B78"/>
    <w:rsid w:val="007C404C"/>
    <w:rsid w:val="007C7E83"/>
    <w:rsid w:val="007D0EE5"/>
    <w:rsid w:val="007D1B5E"/>
    <w:rsid w:val="007D25E6"/>
    <w:rsid w:val="007D6E48"/>
    <w:rsid w:val="007D6EEF"/>
    <w:rsid w:val="007D709D"/>
    <w:rsid w:val="007D7B34"/>
    <w:rsid w:val="007E0A93"/>
    <w:rsid w:val="007E10AE"/>
    <w:rsid w:val="007E1E56"/>
    <w:rsid w:val="007E2923"/>
    <w:rsid w:val="007E3534"/>
    <w:rsid w:val="007E3A36"/>
    <w:rsid w:val="007E70ED"/>
    <w:rsid w:val="007F5700"/>
    <w:rsid w:val="0080072F"/>
    <w:rsid w:val="00801DB2"/>
    <w:rsid w:val="00802502"/>
    <w:rsid w:val="00803DB6"/>
    <w:rsid w:val="00807C21"/>
    <w:rsid w:val="008107DA"/>
    <w:rsid w:val="00812F64"/>
    <w:rsid w:val="0082005A"/>
    <w:rsid w:val="008208A3"/>
    <w:rsid w:val="0082653B"/>
    <w:rsid w:val="008339F3"/>
    <w:rsid w:val="00835125"/>
    <w:rsid w:val="00835293"/>
    <w:rsid w:val="00836098"/>
    <w:rsid w:val="00836879"/>
    <w:rsid w:val="00836C25"/>
    <w:rsid w:val="00837C20"/>
    <w:rsid w:val="00840120"/>
    <w:rsid w:val="0084092B"/>
    <w:rsid w:val="00840D73"/>
    <w:rsid w:val="0084282F"/>
    <w:rsid w:val="00845A65"/>
    <w:rsid w:val="008503F5"/>
    <w:rsid w:val="008547A7"/>
    <w:rsid w:val="00855F6F"/>
    <w:rsid w:val="008623A9"/>
    <w:rsid w:val="008631A9"/>
    <w:rsid w:val="00864A7D"/>
    <w:rsid w:val="00867045"/>
    <w:rsid w:val="00867D3A"/>
    <w:rsid w:val="008733F8"/>
    <w:rsid w:val="0087502B"/>
    <w:rsid w:val="00875E56"/>
    <w:rsid w:val="00876C95"/>
    <w:rsid w:val="00883A4D"/>
    <w:rsid w:val="00883EAC"/>
    <w:rsid w:val="0088427F"/>
    <w:rsid w:val="00885991"/>
    <w:rsid w:val="008861E8"/>
    <w:rsid w:val="0088759E"/>
    <w:rsid w:val="00887B9E"/>
    <w:rsid w:val="00892598"/>
    <w:rsid w:val="00893494"/>
    <w:rsid w:val="008945BB"/>
    <w:rsid w:val="008950BB"/>
    <w:rsid w:val="008A08B0"/>
    <w:rsid w:val="008A5AEE"/>
    <w:rsid w:val="008A6E96"/>
    <w:rsid w:val="008B0A4C"/>
    <w:rsid w:val="008B0B7A"/>
    <w:rsid w:val="008B6BAC"/>
    <w:rsid w:val="008B7DD2"/>
    <w:rsid w:val="008C4584"/>
    <w:rsid w:val="008C7ACB"/>
    <w:rsid w:val="008C7F53"/>
    <w:rsid w:val="008D08C9"/>
    <w:rsid w:val="008D1F58"/>
    <w:rsid w:val="008D50ED"/>
    <w:rsid w:val="008D6610"/>
    <w:rsid w:val="008D7ED8"/>
    <w:rsid w:val="008E464D"/>
    <w:rsid w:val="008F3F9A"/>
    <w:rsid w:val="008F4812"/>
    <w:rsid w:val="008F5E23"/>
    <w:rsid w:val="009002BE"/>
    <w:rsid w:val="00903134"/>
    <w:rsid w:val="0090334D"/>
    <w:rsid w:val="00903499"/>
    <w:rsid w:val="00903716"/>
    <w:rsid w:val="009060BF"/>
    <w:rsid w:val="00911372"/>
    <w:rsid w:val="0091260B"/>
    <w:rsid w:val="0091472C"/>
    <w:rsid w:val="00914E1F"/>
    <w:rsid w:val="009161E4"/>
    <w:rsid w:val="00920641"/>
    <w:rsid w:val="00925074"/>
    <w:rsid w:val="00927168"/>
    <w:rsid w:val="009307A9"/>
    <w:rsid w:val="00931EB2"/>
    <w:rsid w:val="0093791F"/>
    <w:rsid w:val="00940288"/>
    <w:rsid w:val="00940C89"/>
    <w:rsid w:val="00941390"/>
    <w:rsid w:val="00941A91"/>
    <w:rsid w:val="0094457D"/>
    <w:rsid w:val="009469B0"/>
    <w:rsid w:val="0095120B"/>
    <w:rsid w:val="009524E4"/>
    <w:rsid w:val="00952CFE"/>
    <w:rsid w:val="009558AB"/>
    <w:rsid w:val="00955B6D"/>
    <w:rsid w:val="0095675F"/>
    <w:rsid w:val="009620AB"/>
    <w:rsid w:val="00964A2A"/>
    <w:rsid w:val="00965227"/>
    <w:rsid w:val="00965265"/>
    <w:rsid w:val="00966BC5"/>
    <w:rsid w:val="0097093D"/>
    <w:rsid w:val="00971D13"/>
    <w:rsid w:val="009728D7"/>
    <w:rsid w:val="00973F71"/>
    <w:rsid w:val="0097421D"/>
    <w:rsid w:val="00974919"/>
    <w:rsid w:val="009811F9"/>
    <w:rsid w:val="00981F6F"/>
    <w:rsid w:val="00992793"/>
    <w:rsid w:val="009947EE"/>
    <w:rsid w:val="009B136A"/>
    <w:rsid w:val="009B1C4E"/>
    <w:rsid w:val="009B40CE"/>
    <w:rsid w:val="009B5F46"/>
    <w:rsid w:val="009C2827"/>
    <w:rsid w:val="009C3761"/>
    <w:rsid w:val="009C4BA6"/>
    <w:rsid w:val="009C4F1F"/>
    <w:rsid w:val="009D271C"/>
    <w:rsid w:val="009D3457"/>
    <w:rsid w:val="009D4C94"/>
    <w:rsid w:val="009D537A"/>
    <w:rsid w:val="009D570B"/>
    <w:rsid w:val="009D66AB"/>
    <w:rsid w:val="009E00F9"/>
    <w:rsid w:val="009E1FB1"/>
    <w:rsid w:val="009E1FF2"/>
    <w:rsid w:val="009E2BF3"/>
    <w:rsid w:val="009E4FEC"/>
    <w:rsid w:val="009E7E3F"/>
    <w:rsid w:val="009F1C93"/>
    <w:rsid w:val="009F2B2A"/>
    <w:rsid w:val="009F7A7E"/>
    <w:rsid w:val="00A01D21"/>
    <w:rsid w:val="00A01F3F"/>
    <w:rsid w:val="00A072E8"/>
    <w:rsid w:val="00A10F91"/>
    <w:rsid w:val="00A11609"/>
    <w:rsid w:val="00A121CB"/>
    <w:rsid w:val="00A143FC"/>
    <w:rsid w:val="00A1588D"/>
    <w:rsid w:val="00A16888"/>
    <w:rsid w:val="00A208E4"/>
    <w:rsid w:val="00A21215"/>
    <w:rsid w:val="00A23A5F"/>
    <w:rsid w:val="00A31B1D"/>
    <w:rsid w:val="00A326A9"/>
    <w:rsid w:val="00A33576"/>
    <w:rsid w:val="00A36421"/>
    <w:rsid w:val="00A416D9"/>
    <w:rsid w:val="00A43CC5"/>
    <w:rsid w:val="00A46A2E"/>
    <w:rsid w:val="00A519E9"/>
    <w:rsid w:val="00A51FB2"/>
    <w:rsid w:val="00A54E03"/>
    <w:rsid w:val="00A55B1D"/>
    <w:rsid w:val="00A567F3"/>
    <w:rsid w:val="00A56933"/>
    <w:rsid w:val="00A60A67"/>
    <w:rsid w:val="00A60F16"/>
    <w:rsid w:val="00A65A53"/>
    <w:rsid w:val="00A66B1A"/>
    <w:rsid w:val="00A72CAB"/>
    <w:rsid w:val="00A74924"/>
    <w:rsid w:val="00A75C6C"/>
    <w:rsid w:val="00A80C3C"/>
    <w:rsid w:val="00A8206E"/>
    <w:rsid w:val="00A844E3"/>
    <w:rsid w:val="00A84F1A"/>
    <w:rsid w:val="00A86004"/>
    <w:rsid w:val="00A9663C"/>
    <w:rsid w:val="00AA037E"/>
    <w:rsid w:val="00AA54A2"/>
    <w:rsid w:val="00AA5A79"/>
    <w:rsid w:val="00AA6BAB"/>
    <w:rsid w:val="00AA78BE"/>
    <w:rsid w:val="00AB3398"/>
    <w:rsid w:val="00AB4B3B"/>
    <w:rsid w:val="00AC0DA2"/>
    <w:rsid w:val="00AC1076"/>
    <w:rsid w:val="00AC2E7A"/>
    <w:rsid w:val="00AD1A7E"/>
    <w:rsid w:val="00AD2551"/>
    <w:rsid w:val="00AD26AC"/>
    <w:rsid w:val="00AD2D75"/>
    <w:rsid w:val="00AD6280"/>
    <w:rsid w:val="00AD7AD7"/>
    <w:rsid w:val="00AE07CB"/>
    <w:rsid w:val="00AE2349"/>
    <w:rsid w:val="00AE30A7"/>
    <w:rsid w:val="00AE365C"/>
    <w:rsid w:val="00AE397F"/>
    <w:rsid w:val="00AE5F6C"/>
    <w:rsid w:val="00AE6DBB"/>
    <w:rsid w:val="00AF2017"/>
    <w:rsid w:val="00AF22E6"/>
    <w:rsid w:val="00AF264A"/>
    <w:rsid w:val="00AF275F"/>
    <w:rsid w:val="00AF3294"/>
    <w:rsid w:val="00AF4102"/>
    <w:rsid w:val="00AF53BE"/>
    <w:rsid w:val="00AF5BF2"/>
    <w:rsid w:val="00AF6106"/>
    <w:rsid w:val="00AF7260"/>
    <w:rsid w:val="00B02D05"/>
    <w:rsid w:val="00B07F96"/>
    <w:rsid w:val="00B10D2D"/>
    <w:rsid w:val="00B11532"/>
    <w:rsid w:val="00B1383D"/>
    <w:rsid w:val="00B14229"/>
    <w:rsid w:val="00B20D04"/>
    <w:rsid w:val="00B22531"/>
    <w:rsid w:val="00B23515"/>
    <w:rsid w:val="00B23D1E"/>
    <w:rsid w:val="00B245A4"/>
    <w:rsid w:val="00B25280"/>
    <w:rsid w:val="00B26A2E"/>
    <w:rsid w:val="00B30ED8"/>
    <w:rsid w:val="00B3108C"/>
    <w:rsid w:val="00B3307F"/>
    <w:rsid w:val="00B330F8"/>
    <w:rsid w:val="00B332B9"/>
    <w:rsid w:val="00B433F6"/>
    <w:rsid w:val="00B43D98"/>
    <w:rsid w:val="00B44016"/>
    <w:rsid w:val="00B4682C"/>
    <w:rsid w:val="00B5599A"/>
    <w:rsid w:val="00B5791F"/>
    <w:rsid w:val="00B614DB"/>
    <w:rsid w:val="00B629C2"/>
    <w:rsid w:val="00B64CDC"/>
    <w:rsid w:val="00B64E80"/>
    <w:rsid w:val="00B655BE"/>
    <w:rsid w:val="00B70F26"/>
    <w:rsid w:val="00B71F85"/>
    <w:rsid w:val="00B74214"/>
    <w:rsid w:val="00B7503B"/>
    <w:rsid w:val="00B7595F"/>
    <w:rsid w:val="00B77208"/>
    <w:rsid w:val="00B808C6"/>
    <w:rsid w:val="00B85C1A"/>
    <w:rsid w:val="00B85C52"/>
    <w:rsid w:val="00B87376"/>
    <w:rsid w:val="00B9009E"/>
    <w:rsid w:val="00B9200A"/>
    <w:rsid w:val="00B93D54"/>
    <w:rsid w:val="00B93DBB"/>
    <w:rsid w:val="00B955A6"/>
    <w:rsid w:val="00B9580F"/>
    <w:rsid w:val="00B97A61"/>
    <w:rsid w:val="00B97FE9"/>
    <w:rsid w:val="00BA16AE"/>
    <w:rsid w:val="00BA16B4"/>
    <w:rsid w:val="00BB040F"/>
    <w:rsid w:val="00BB0CA4"/>
    <w:rsid w:val="00BB5795"/>
    <w:rsid w:val="00BB5D61"/>
    <w:rsid w:val="00BC460A"/>
    <w:rsid w:val="00BC5420"/>
    <w:rsid w:val="00BC55B5"/>
    <w:rsid w:val="00BD27CE"/>
    <w:rsid w:val="00BD4AC3"/>
    <w:rsid w:val="00BD5336"/>
    <w:rsid w:val="00BD58CB"/>
    <w:rsid w:val="00BD7325"/>
    <w:rsid w:val="00BD74DD"/>
    <w:rsid w:val="00BD7BB9"/>
    <w:rsid w:val="00BD7ECE"/>
    <w:rsid w:val="00BE7BB7"/>
    <w:rsid w:val="00BF1392"/>
    <w:rsid w:val="00BF49EF"/>
    <w:rsid w:val="00BF546C"/>
    <w:rsid w:val="00BF7A61"/>
    <w:rsid w:val="00C0064B"/>
    <w:rsid w:val="00C00B1F"/>
    <w:rsid w:val="00C015A6"/>
    <w:rsid w:val="00C015C9"/>
    <w:rsid w:val="00C0190E"/>
    <w:rsid w:val="00C026FF"/>
    <w:rsid w:val="00C06A0C"/>
    <w:rsid w:val="00C14060"/>
    <w:rsid w:val="00C16291"/>
    <w:rsid w:val="00C206E7"/>
    <w:rsid w:val="00C20CEB"/>
    <w:rsid w:val="00C20F47"/>
    <w:rsid w:val="00C21D3E"/>
    <w:rsid w:val="00C21DF0"/>
    <w:rsid w:val="00C21F6B"/>
    <w:rsid w:val="00C27624"/>
    <w:rsid w:val="00C30977"/>
    <w:rsid w:val="00C351FB"/>
    <w:rsid w:val="00C428EF"/>
    <w:rsid w:val="00C45024"/>
    <w:rsid w:val="00C46307"/>
    <w:rsid w:val="00C51269"/>
    <w:rsid w:val="00C53618"/>
    <w:rsid w:val="00C603E7"/>
    <w:rsid w:val="00C64849"/>
    <w:rsid w:val="00C64BEB"/>
    <w:rsid w:val="00C658C9"/>
    <w:rsid w:val="00C65980"/>
    <w:rsid w:val="00C65FF2"/>
    <w:rsid w:val="00C67B03"/>
    <w:rsid w:val="00C71BDA"/>
    <w:rsid w:val="00C71CB5"/>
    <w:rsid w:val="00C73D51"/>
    <w:rsid w:val="00C75DE4"/>
    <w:rsid w:val="00C7621C"/>
    <w:rsid w:val="00C81DA3"/>
    <w:rsid w:val="00C82A2C"/>
    <w:rsid w:val="00C86104"/>
    <w:rsid w:val="00C865BE"/>
    <w:rsid w:val="00C90BC5"/>
    <w:rsid w:val="00C92A8E"/>
    <w:rsid w:val="00C94025"/>
    <w:rsid w:val="00CA0D13"/>
    <w:rsid w:val="00CA64F6"/>
    <w:rsid w:val="00CA7ECB"/>
    <w:rsid w:val="00CB00A2"/>
    <w:rsid w:val="00CB0256"/>
    <w:rsid w:val="00CB0461"/>
    <w:rsid w:val="00CB289C"/>
    <w:rsid w:val="00CB53DA"/>
    <w:rsid w:val="00CC2B37"/>
    <w:rsid w:val="00CD0100"/>
    <w:rsid w:val="00CD3993"/>
    <w:rsid w:val="00CD3DE1"/>
    <w:rsid w:val="00CD4AFB"/>
    <w:rsid w:val="00CD50B6"/>
    <w:rsid w:val="00CD598C"/>
    <w:rsid w:val="00CD5E3F"/>
    <w:rsid w:val="00CD76AB"/>
    <w:rsid w:val="00CE17CA"/>
    <w:rsid w:val="00CE59C6"/>
    <w:rsid w:val="00CE5B15"/>
    <w:rsid w:val="00CE6BA8"/>
    <w:rsid w:val="00CF57EC"/>
    <w:rsid w:val="00D004CD"/>
    <w:rsid w:val="00D01099"/>
    <w:rsid w:val="00D04393"/>
    <w:rsid w:val="00D04C78"/>
    <w:rsid w:val="00D0597B"/>
    <w:rsid w:val="00D0691E"/>
    <w:rsid w:val="00D10819"/>
    <w:rsid w:val="00D11E1F"/>
    <w:rsid w:val="00D16AAD"/>
    <w:rsid w:val="00D220F0"/>
    <w:rsid w:val="00D23DE5"/>
    <w:rsid w:val="00D2531A"/>
    <w:rsid w:val="00D2720A"/>
    <w:rsid w:val="00D323E5"/>
    <w:rsid w:val="00D32965"/>
    <w:rsid w:val="00D4119C"/>
    <w:rsid w:val="00D430AF"/>
    <w:rsid w:val="00D445DF"/>
    <w:rsid w:val="00D44BFA"/>
    <w:rsid w:val="00D50A46"/>
    <w:rsid w:val="00D620C7"/>
    <w:rsid w:val="00D622A5"/>
    <w:rsid w:val="00D62EAA"/>
    <w:rsid w:val="00D643EC"/>
    <w:rsid w:val="00D72784"/>
    <w:rsid w:val="00D73B42"/>
    <w:rsid w:val="00D74506"/>
    <w:rsid w:val="00D74AEB"/>
    <w:rsid w:val="00D75824"/>
    <w:rsid w:val="00D763C2"/>
    <w:rsid w:val="00D7676D"/>
    <w:rsid w:val="00D76EBD"/>
    <w:rsid w:val="00D7714E"/>
    <w:rsid w:val="00D81440"/>
    <w:rsid w:val="00D829A2"/>
    <w:rsid w:val="00D902C2"/>
    <w:rsid w:val="00D9276F"/>
    <w:rsid w:val="00DA0791"/>
    <w:rsid w:val="00DA15C9"/>
    <w:rsid w:val="00DA33EE"/>
    <w:rsid w:val="00DA43E6"/>
    <w:rsid w:val="00DA5639"/>
    <w:rsid w:val="00DA5FCA"/>
    <w:rsid w:val="00DB56D1"/>
    <w:rsid w:val="00DB586D"/>
    <w:rsid w:val="00DB6373"/>
    <w:rsid w:val="00DB6FE2"/>
    <w:rsid w:val="00DC128A"/>
    <w:rsid w:val="00DC232C"/>
    <w:rsid w:val="00DC5B3D"/>
    <w:rsid w:val="00DD15FE"/>
    <w:rsid w:val="00DD33BB"/>
    <w:rsid w:val="00DD5735"/>
    <w:rsid w:val="00DD7412"/>
    <w:rsid w:val="00DD795D"/>
    <w:rsid w:val="00DE01C4"/>
    <w:rsid w:val="00DE242F"/>
    <w:rsid w:val="00DE28AD"/>
    <w:rsid w:val="00DE36B1"/>
    <w:rsid w:val="00DE3F77"/>
    <w:rsid w:val="00DE6F33"/>
    <w:rsid w:val="00DE6F5A"/>
    <w:rsid w:val="00DE737F"/>
    <w:rsid w:val="00DF0364"/>
    <w:rsid w:val="00DF17B8"/>
    <w:rsid w:val="00DF28A7"/>
    <w:rsid w:val="00DF4B17"/>
    <w:rsid w:val="00DF6FA5"/>
    <w:rsid w:val="00DF75C0"/>
    <w:rsid w:val="00E15E9C"/>
    <w:rsid w:val="00E1649C"/>
    <w:rsid w:val="00E16C8B"/>
    <w:rsid w:val="00E17BDC"/>
    <w:rsid w:val="00E17D32"/>
    <w:rsid w:val="00E302C4"/>
    <w:rsid w:val="00E33095"/>
    <w:rsid w:val="00E338EF"/>
    <w:rsid w:val="00E34E49"/>
    <w:rsid w:val="00E35861"/>
    <w:rsid w:val="00E37004"/>
    <w:rsid w:val="00E37FD9"/>
    <w:rsid w:val="00E4527F"/>
    <w:rsid w:val="00E50A2F"/>
    <w:rsid w:val="00E50B29"/>
    <w:rsid w:val="00E52FA3"/>
    <w:rsid w:val="00E553ED"/>
    <w:rsid w:val="00E60956"/>
    <w:rsid w:val="00E61EFA"/>
    <w:rsid w:val="00E62616"/>
    <w:rsid w:val="00E6563E"/>
    <w:rsid w:val="00E66B9E"/>
    <w:rsid w:val="00E67F5A"/>
    <w:rsid w:val="00E70000"/>
    <w:rsid w:val="00E75AFA"/>
    <w:rsid w:val="00E7610C"/>
    <w:rsid w:val="00E80AC3"/>
    <w:rsid w:val="00E84731"/>
    <w:rsid w:val="00E87352"/>
    <w:rsid w:val="00E900EC"/>
    <w:rsid w:val="00E90F09"/>
    <w:rsid w:val="00E92317"/>
    <w:rsid w:val="00E93275"/>
    <w:rsid w:val="00E93289"/>
    <w:rsid w:val="00E9598F"/>
    <w:rsid w:val="00EA0BC2"/>
    <w:rsid w:val="00EA142E"/>
    <w:rsid w:val="00EA1C37"/>
    <w:rsid w:val="00EA3EDE"/>
    <w:rsid w:val="00EA42BF"/>
    <w:rsid w:val="00EB04EB"/>
    <w:rsid w:val="00EB28EE"/>
    <w:rsid w:val="00EB32A2"/>
    <w:rsid w:val="00EB52C8"/>
    <w:rsid w:val="00EB5753"/>
    <w:rsid w:val="00EB62A6"/>
    <w:rsid w:val="00EB68A7"/>
    <w:rsid w:val="00EC1790"/>
    <w:rsid w:val="00EC1EAD"/>
    <w:rsid w:val="00EC3C80"/>
    <w:rsid w:val="00EC4C09"/>
    <w:rsid w:val="00EC7CE3"/>
    <w:rsid w:val="00ED285F"/>
    <w:rsid w:val="00ED3A52"/>
    <w:rsid w:val="00ED49A4"/>
    <w:rsid w:val="00EE06B8"/>
    <w:rsid w:val="00EE1BD1"/>
    <w:rsid w:val="00EE394F"/>
    <w:rsid w:val="00EE3D6E"/>
    <w:rsid w:val="00EE4537"/>
    <w:rsid w:val="00EE4D67"/>
    <w:rsid w:val="00EE6D85"/>
    <w:rsid w:val="00EF280F"/>
    <w:rsid w:val="00EF3044"/>
    <w:rsid w:val="00EF3228"/>
    <w:rsid w:val="00EF4431"/>
    <w:rsid w:val="00F02791"/>
    <w:rsid w:val="00F02E46"/>
    <w:rsid w:val="00F02EF2"/>
    <w:rsid w:val="00F03A69"/>
    <w:rsid w:val="00F04463"/>
    <w:rsid w:val="00F10121"/>
    <w:rsid w:val="00F1027C"/>
    <w:rsid w:val="00F1289D"/>
    <w:rsid w:val="00F151FA"/>
    <w:rsid w:val="00F152EB"/>
    <w:rsid w:val="00F168CB"/>
    <w:rsid w:val="00F179AD"/>
    <w:rsid w:val="00F21467"/>
    <w:rsid w:val="00F22023"/>
    <w:rsid w:val="00F220B8"/>
    <w:rsid w:val="00F33B4F"/>
    <w:rsid w:val="00F37D24"/>
    <w:rsid w:val="00F4389E"/>
    <w:rsid w:val="00F45377"/>
    <w:rsid w:val="00F47C0B"/>
    <w:rsid w:val="00F47E23"/>
    <w:rsid w:val="00F51FEC"/>
    <w:rsid w:val="00F5330E"/>
    <w:rsid w:val="00F610D3"/>
    <w:rsid w:val="00F63746"/>
    <w:rsid w:val="00F67383"/>
    <w:rsid w:val="00F72ADB"/>
    <w:rsid w:val="00F73829"/>
    <w:rsid w:val="00F74A98"/>
    <w:rsid w:val="00F758BE"/>
    <w:rsid w:val="00F823B8"/>
    <w:rsid w:val="00F82ADD"/>
    <w:rsid w:val="00F82DB6"/>
    <w:rsid w:val="00F84361"/>
    <w:rsid w:val="00F91B2C"/>
    <w:rsid w:val="00F929D9"/>
    <w:rsid w:val="00F93B58"/>
    <w:rsid w:val="00FA1635"/>
    <w:rsid w:val="00FA4295"/>
    <w:rsid w:val="00FA4456"/>
    <w:rsid w:val="00FA4909"/>
    <w:rsid w:val="00FA6B85"/>
    <w:rsid w:val="00FA6F53"/>
    <w:rsid w:val="00FB0D57"/>
    <w:rsid w:val="00FB221D"/>
    <w:rsid w:val="00FB41E4"/>
    <w:rsid w:val="00FB6B31"/>
    <w:rsid w:val="00FB764F"/>
    <w:rsid w:val="00FC08E1"/>
    <w:rsid w:val="00FC15F7"/>
    <w:rsid w:val="00FC6825"/>
    <w:rsid w:val="00FD4839"/>
    <w:rsid w:val="00FD5316"/>
    <w:rsid w:val="00FD56EC"/>
    <w:rsid w:val="00FD703C"/>
    <w:rsid w:val="00FD7AC3"/>
    <w:rsid w:val="00FE2A57"/>
    <w:rsid w:val="00FE2B5A"/>
    <w:rsid w:val="00FE2EC1"/>
    <w:rsid w:val="00FE43DC"/>
    <w:rsid w:val="00FE5033"/>
    <w:rsid w:val="00FE6C28"/>
    <w:rsid w:val="00FE7E74"/>
    <w:rsid w:val="00FF27BE"/>
    <w:rsid w:val="00FF2E9D"/>
    <w:rsid w:val="00FF3139"/>
    <w:rsid w:val="00FF5725"/>
    <w:rsid w:val="2B636517"/>
    <w:rsid w:val="6E28EF1E"/>
  </w:rsids>
  <m:mathPr>
    <m:mathFont m:val="Cambria Math"/>
    <m:brkBin m:val="before"/>
    <m:brkBinSub m:val="--"/>
    <m:smallFrac m:val="0"/>
    <m:dispDef/>
    <m:lMargin m:val="0"/>
    <m:rMargin m:val="0"/>
    <m:defJc m:val="centerGroup"/>
    <m:wrapIndent m:val="1440"/>
    <m:intLim m:val="subSup"/>
    <m:naryLim m:val="undOvr"/>
  </m:mathPr>
  <w:themeFontLang w:val="cy-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E4D4B4"/>
  <w15:docId w15:val="{640145E9-6A77-47FA-970D-7952C508A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cy-GB" w:eastAsia="cy-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E4FEC"/>
    <w:pPr>
      <w:widowControl w:val="0"/>
      <w:autoSpaceDE w:val="0"/>
      <w:autoSpaceDN w:val="0"/>
    </w:pPr>
    <w:rPr>
      <w:rFonts w:ascii="Gotham" w:eastAsia="Arial" w:hAnsi="Gotham" w:cs="Arial"/>
      <w:sz w:val="24"/>
      <w:szCs w:val="22"/>
      <w:lang w:eastAsia="en-GB" w:bidi="en-GB"/>
    </w:rPr>
  </w:style>
  <w:style w:type="paragraph" w:styleId="Heading1">
    <w:name w:val="heading 1"/>
    <w:aliases w:val="Gotham Subheading"/>
    <w:basedOn w:val="Normal"/>
    <w:next w:val="Normal"/>
    <w:link w:val="Heading1Char"/>
    <w:uiPriority w:val="9"/>
    <w:qFormat/>
    <w:rsid w:val="00973F71"/>
    <w:pPr>
      <w:keepNext/>
      <w:keepLines/>
      <w:spacing w:before="240"/>
      <w:outlineLvl w:val="0"/>
    </w:pPr>
    <w:rPr>
      <w:rFonts w:eastAsia="Times New Roman" w:cs="Times New Roman"/>
      <w:color w:val="365F91"/>
      <w:sz w:val="32"/>
      <w:szCs w:val="32"/>
    </w:rPr>
  </w:style>
  <w:style w:type="paragraph" w:styleId="Heading2">
    <w:name w:val="heading 2"/>
    <w:basedOn w:val="Normal"/>
    <w:next w:val="Normal"/>
    <w:link w:val="Heading2Char"/>
    <w:uiPriority w:val="9"/>
    <w:unhideWhenUsed/>
    <w:qFormat/>
    <w:rsid w:val="00765864"/>
    <w:pPr>
      <w:keepNext/>
      <w:keepLines/>
      <w:spacing w:before="40"/>
      <w:outlineLvl w:val="1"/>
    </w:pPr>
    <w:rPr>
      <w:rFonts w:ascii="Microsoft GothicNeo" w:eastAsia="Times New Roman" w:hAnsi="Microsoft GothicNeo" w:cs="Times New Roman"/>
      <w:b/>
      <w:color w:val="325083"/>
      <w:sz w:val="32"/>
      <w:szCs w:val="26"/>
    </w:rPr>
  </w:style>
  <w:style w:type="paragraph" w:styleId="Heading3">
    <w:name w:val="heading 3"/>
    <w:basedOn w:val="Normal"/>
    <w:next w:val="Normal"/>
    <w:link w:val="Heading3Char"/>
    <w:uiPriority w:val="9"/>
    <w:unhideWhenUsed/>
    <w:qFormat/>
    <w:rsid w:val="00765864"/>
    <w:pPr>
      <w:keepNext/>
      <w:keepLines/>
      <w:spacing w:before="40"/>
      <w:outlineLvl w:val="2"/>
    </w:pPr>
    <w:rPr>
      <w:rFonts w:ascii="Microsoft GothicNeo" w:eastAsia="Times New Roman" w:hAnsi="Microsoft GothicNeo" w:cs="Times New Roman"/>
      <w:b/>
      <w:color w:val="325083"/>
      <w:sz w:val="28"/>
      <w:szCs w:val="24"/>
    </w:rPr>
  </w:style>
  <w:style w:type="paragraph" w:styleId="Heading4">
    <w:name w:val="heading 4"/>
    <w:basedOn w:val="Normal"/>
    <w:next w:val="Normal"/>
    <w:link w:val="Heading4Char"/>
    <w:uiPriority w:val="9"/>
    <w:unhideWhenUsed/>
    <w:qFormat/>
    <w:rsid w:val="00014470"/>
    <w:pPr>
      <w:keepNext/>
      <w:keepLines/>
      <w:spacing w:before="40"/>
      <w:outlineLvl w:val="3"/>
    </w:pPr>
    <w:rPr>
      <w:rFonts w:eastAsia="Times New Roman" w:cs="Times New Roman"/>
      <w:b/>
      <w:iCs/>
      <w:color w:val="365F91"/>
      <w:sz w:val="28"/>
    </w:rPr>
  </w:style>
  <w:style w:type="paragraph" w:styleId="Heading5">
    <w:name w:val="heading 5"/>
    <w:basedOn w:val="Normal"/>
    <w:next w:val="Normal"/>
    <w:link w:val="Heading5Char"/>
    <w:uiPriority w:val="9"/>
    <w:unhideWhenUsed/>
    <w:qFormat/>
    <w:rsid w:val="009E4FEC"/>
    <w:pPr>
      <w:keepNext/>
      <w:keepLines/>
      <w:spacing w:before="40"/>
      <w:outlineLvl w:val="4"/>
    </w:pPr>
    <w:rPr>
      <w:rFonts w:eastAsia="Times New Roman" w:cs="Times New Roman"/>
      <w:color w:val="365F91"/>
    </w:rPr>
  </w:style>
  <w:style w:type="paragraph" w:styleId="Heading6">
    <w:name w:val="heading 6"/>
    <w:basedOn w:val="Normal"/>
    <w:next w:val="Normal"/>
    <w:link w:val="Heading6Char"/>
    <w:uiPriority w:val="9"/>
    <w:unhideWhenUsed/>
    <w:qFormat/>
    <w:rsid w:val="009E4FEC"/>
    <w:pPr>
      <w:keepNext/>
      <w:keepLines/>
      <w:spacing w:before="40"/>
      <w:outlineLvl w:val="5"/>
    </w:pPr>
    <w:rPr>
      <w:rFonts w:eastAsia="Times New Roman" w:cs="Times New Roman"/>
      <w:color w:val="243F60"/>
    </w:rPr>
  </w:style>
  <w:style w:type="paragraph" w:styleId="Heading7">
    <w:name w:val="heading 7"/>
    <w:basedOn w:val="Normal"/>
    <w:next w:val="Normal"/>
    <w:link w:val="Heading7Char"/>
    <w:uiPriority w:val="9"/>
    <w:unhideWhenUsed/>
    <w:qFormat/>
    <w:rsid w:val="009E4FEC"/>
    <w:pPr>
      <w:keepNext/>
      <w:keepLines/>
      <w:spacing w:before="40"/>
      <w:outlineLvl w:val="6"/>
    </w:pPr>
    <w:rPr>
      <w:rFonts w:eastAsia="Times New Roman" w:cs="Times New Roman"/>
      <w:i/>
      <w:iCs/>
      <w:color w:val="243F60"/>
    </w:rPr>
  </w:style>
  <w:style w:type="paragraph" w:styleId="Heading8">
    <w:name w:val="heading 8"/>
    <w:basedOn w:val="Normal"/>
    <w:next w:val="Normal"/>
    <w:link w:val="Heading8Char"/>
    <w:uiPriority w:val="9"/>
    <w:unhideWhenUsed/>
    <w:qFormat/>
    <w:rsid w:val="009E4FEC"/>
    <w:pPr>
      <w:keepNext/>
      <w:keepLines/>
      <w:spacing w:before="40"/>
      <w:outlineLvl w:val="7"/>
    </w:pPr>
    <w:rPr>
      <w:rFonts w:eastAsia="Times New Roman" w:cs="Times New Roman"/>
      <w:color w:val="272727"/>
      <w:sz w:val="21"/>
      <w:szCs w:val="21"/>
    </w:rPr>
  </w:style>
  <w:style w:type="paragraph" w:styleId="Heading9">
    <w:name w:val="heading 9"/>
    <w:basedOn w:val="Normal"/>
    <w:next w:val="Normal"/>
    <w:link w:val="Heading9Char"/>
    <w:uiPriority w:val="9"/>
    <w:unhideWhenUsed/>
    <w:qFormat/>
    <w:rsid w:val="009E4FEC"/>
    <w:pPr>
      <w:keepNext/>
      <w:keepLines/>
      <w:spacing w:before="40"/>
      <w:outlineLvl w:val="8"/>
    </w:pPr>
    <w:rPr>
      <w:rFonts w:eastAsia="Times New Roman" w:cs="Times New Roman"/>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973F71"/>
    <w:rPr>
      <w:szCs w:val="19"/>
    </w:rPr>
  </w:style>
  <w:style w:type="paragraph" w:styleId="ListParagraph">
    <w:name w:val="List Paragraph"/>
    <w:aliases w:val="Bullet point text,Bulleted list"/>
    <w:basedOn w:val="Normal"/>
    <w:link w:val="ListParagraphChar"/>
    <w:uiPriority w:val="34"/>
    <w:qFormat/>
    <w:rsid w:val="009E4FEC"/>
    <w:rPr>
      <w:szCs w:val="20"/>
    </w:rPr>
  </w:style>
  <w:style w:type="paragraph" w:customStyle="1" w:styleId="TableParagraph">
    <w:name w:val="Table Paragraph"/>
    <w:basedOn w:val="Normal"/>
    <w:uiPriority w:val="1"/>
    <w:qFormat/>
    <w:rsid w:val="00A416D9"/>
  </w:style>
  <w:style w:type="paragraph" w:styleId="Header">
    <w:name w:val="header"/>
    <w:basedOn w:val="Normal"/>
    <w:link w:val="HeaderChar"/>
    <w:uiPriority w:val="99"/>
    <w:unhideWhenUsed/>
    <w:rsid w:val="00AF275F"/>
    <w:pPr>
      <w:tabs>
        <w:tab w:val="center" w:pos="4513"/>
        <w:tab w:val="right" w:pos="9026"/>
      </w:tabs>
    </w:pPr>
  </w:style>
  <w:style w:type="character" w:customStyle="1" w:styleId="HeaderChar">
    <w:name w:val="Header Char"/>
    <w:basedOn w:val="DefaultParagraphFont"/>
    <w:link w:val="Header"/>
    <w:uiPriority w:val="99"/>
    <w:rsid w:val="00AF275F"/>
    <w:rPr>
      <w:rFonts w:ascii="Arial" w:eastAsia="Arial" w:hAnsi="Arial" w:cs="Arial"/>
      <w:lang w:val="cy-GB" w:eastAsia="en-GB" w:bidi="en-GB"/>
    </w:rPr>
  </w:style>
  <w:style w:type="paragraph" w:styleId="Footer">
    <w:name w:val="footer"/>
    <w:basedOn w:val="Normal"/>
    <w:link w:val="FooterChar"/>
    <w:uiPriority w:val="99"/>
    <w:unhideWhenUsed/>
    <w:rsid w:val="00AF275F"/>
    <w:pPr>
      <w:tabs>
        <w:tab w:val="center" w:pos="4513"/>
        <w:tab w:val="right" w:pos="9026"/>
      </w:tabs>
    </w:pPr>
  </w:style>
  <w:style w:type="character" w:customStyle="1" w:styleId="FooterChar">
    <w:name w:val="Footer Char"/>
    <w:basedOn w:val="DefaultParagraphFont"/>
    <w:link w:val="Footer"/>
    <w:uiPriority w:val="99"/>
    <w:rsid w:val="00AF275F"/>
    <w:rPr>
      <w:rFonts w:ascii="Arial" w:eastAsia="Arial" w:hAnsi="Arial" w:cs="Arial"/>
      <w:lang w:val="cy-GB" w:eastAsia="en-GB" w:bidi="en-GB"/>
    </w:rPr>
  </w:style>
  <w:style w:type="character" w:customStyle="1" w:styleId="Heading1Char">
    <w:name w:val="Heading 1 Char"/>
    <w:aliases w:val="Gotham Subheading Char"/>
    <w:basedOn w:val="DefaultParagraphFont"/>
    <w:link w:val="Heading1"/>
    <w:uiPriority w:val="9"/>
    <w:rsid w:val="00973F71"/>
    <w:rPr>
      <w:rFonts w:ascii="Gotham" w:eastAsia="Times New Roman" w:hAnsi="Gotham" w:cs="Times New Roman"/>
      <w:color w:val="365F91"/>
      <w:sz w:val="32"/>
      <w:szCs w:val="32"/>
      <w:lang w:val="cy-GB" w:eastAsia="en-GB" w:bidi="en-GB"/>
    </w:rPr>
  </w:style>
  <w:style w:type="paragraph" w:styleId="Title">
    <w:name w:val="Title"/>
    <w:aliases w:val="Gotham Title"/>
    <w:basedOn w:val="Normal"/>
    <w:next w:val="Normal"/>
    <w:link w:val="TitleChar"/>
    <w:uiPriority w:val="10"/>
    <w:qFormat/>
    <w:rsid w:val="00973F71"/>
    <w:pPr>
      <w:contextualSpacing/>
    </w:pPr>
    <w:rPr>
      <w:rFonts w:eastAsia="Times New Roman" w:cs="Times New Roman"/>
      <w:spacing w:val="-10"/>
      <w:kern w:val="28"/>
      <w:sz w:val="56"/>
      <w:szCs w:val="56"/>
    </w:rPr>
  </w:style>
  <w:style w:type="character" w:customStyle="1" w:styleId="TitleChar">
    <w:name w:val="Title Char"/>
    <w:aliases w:val="Gotham Title Char"/>
    <w:basedOn w:val="DefaultParagraphFont"/>
    <w:link w:val="Title"/>
    <w:uiPriority w:val="10"/>
    <w:rsid w:val="00973F71"/>
    <w:rPr>
      <w:rFonts w:ascii="Gotham" w:eastAsia="Times New Roman" w:hAnsi="Gotham" w:cs="Times New Roman"/>
      <w:spacing w:val="-10"/>
      <w:kern w:val="28"/>
      <w:sz w:val="56"/>
      <w:szCs w:val="56"/>
      <w:lang w:val="cy-GB" w:eastAsia="en-GB" w:bidi="en-GB"/>
    </w:rPr>
  </w:style>
  <w:style w:type="paragraph" w:customStyle="1" w:styleId="Gotham12HEIWBrand">
    <w:name w:val="Gotham 12 HEIW Brand"/>
    <w:basedOn w:val="BodyText"/>
    <w:link w:val="Gotham12HEIWBrandChar"/>
    <w:uiPriority w:val="1"/>
    <w:qFormat/>
    <w:rsid w:val="00973F71"/>
  </w:style>
  <w:style w:type="character" w:customStyle="1" w:styleId="BodyTextChar">
    <w:name w:val="Body Text Char"/>
    <w:basedOn w:val="DefaultParagraphFont"/>
    <w:link w:val="BodyText"/>
    <w:uiPriority w:val="1"/>
    <w:rsid w:val="00973F71"/>
    <w:rPr>
      <w:rFonts w:ascii="Gotham" w:eastAsia="Arial" w:hAnsi="Gotham" w:cs="Arial"/>
      <w:sz w:val="24"/>
      <w:szCs w:val="19"/>
      <w:lang w:val="cy-GB" w:eastAsia="en-GB" w:bidi="en-GB"/>
    </w:rPr>
  </w:style>
  <w:style w:type="character" w:customStyle="1" w:styleId="Gotham12HEIWBrandChar">
    <w:name w:val="Gotham 12 HEIW Brand Char"/>
    <w:basedOn w:val="BodyTextChar"/>
    <w:link w:val="Gotham12HEIWBrand"/>
    <w:uiPriority w:val="1"/>
    <w:rsid w:val="00973F71"/>
    <w:rPr>
      <w:rFonts w:ascii="Gotham" w:eastAsia="Arial" w:hAnsi="Gotham" w:cs="Arial"/>
      <w:sz w:val="24"/>
      <w:szCs w:val="19"/>
      <w:lang w:val="cy-GB" w:eastAsia="en-GB" w:bidi="en-GB"/>
    </w:rPr>
  </w:style>
  <w:style w:type="paragraph" w:styleId="NoSpacing">
    <w:name w:val="No Spacing"/>
    <w:uiPriority w:val="1"/>
    <w:qFormat/>
    <w:rsid w:val="009E4FEC"/>
    <w:pPr>
      <w:widowControl w:val="0"/>
      <w:autoSpaceDE w:val="0"/>
      <w:autoSpaceDN w:val="0"/>
    </w:pPr>
    <w:rPr>
      <w:rFonts w:ascii="Gotham" w:eastAsia="Arial" w:hAnsi="Gotham" w:cs="Arial"/>
      <w:sz w:val="24"/>
      <w:szCs w:val="22"/>
      <w:lang w:eastAsia="en-GB" w:bidi="en-GB"/>
    </w:rPr>
  </w:style>
  <w:style w:type="character" w:customStyle="1" w:styleId="Heading2Char">
    <w:name w:val="Heading 2 Char"/>
    <w:basedOn w:val="DefaultParagraphFont"/>
    <w:link w:val="Heading2"/>
    <w:uiPriority w:val="9"/>
    <w:rsid w:val="00765864"/>
    <w:rPr>
      <w:rFonts w:ascii="Microsoft GothicNeo" w:eastAsia="Times New Roman" w:hAnsi="Microsoft GothicNeo" w:cs="Times New Roman"/>
      <w:b/>
      <w:color w:val="325083"/>
      <w:sz w:val="32"/>
      <w:szCs w:val="26"/>
      <w:lang w:val="cy-GB" w:eastAsia="en-GB" w:bidi="en-GB"/>
    </w:rPr>
  </w:style>
  <w:style w:type="character" w:customStyle="1" w:styleId="Heading3Char">
    <w:name w:val="Heading 3 Char"/>
    <w:basedOn w:val="DefaultParagraphFont"/>
    <w:link w:val="Heading3"/>
    <w:uiPriority w:val="9"/>
    <w:rsid w:val="00765864"/>
    <w:rPr>
      <w:rFonts w:ascii="Microsoft GothicNeo" w:eastAsia="Times New Roman" w:hAnsi="Microsoft GothicNeo" w:cs="Times New Roman"/>
      <w:b/>
      <w:color w:val="325083"/>
      <w:sz w:val="28"/>
      <w:szCs w:val="24"/>
      <w:lang w:val="cy-GB" w:eastAsia="en-GB" w:bidi="en-GB"/>
    </w:rPr>
  </w:style>
  <w:style w:type="character" w:customStyle="1" w:styleId="Heading4Char">
    <w:name w:val="Heading 4 Char"/>
    <w:basedOn w:val="DefaultParagraphFont"/>
    <w:link w:val="Heading4"/>
    <w:uiPriority w:val="9"/>
    <w:rsid w:val="00014470"/>
    <w:rPr>
      <w:rFonts w:ascii="Gotham" w:eastAsia="Times New Roman" w:hAnsi="Gotham" w:cs="Times New Roman"/>
      <w:b/>
      <w:iCs/>
      <w:color w:val="365F91"/>
      <w:sz w:val="28"/>
      <w:lang w:val="cy-GB" w:eastAsia="en-GB" w:bidi="en-GB"/>
    </w:rPr>
  </w:style>
  <w:style w:type="character" w:customStyle="1" w:styleId="Heading5Char">
    <w:name w:val="Heading 5 Char"/>
    <w:basedOn w:val="DefaultParagraphFont"/>
    <w:link w:val="Heading5"/>
    <w:uiPriority w:val="9"/>
    <w:rsid w:val="009E4FEC"/>
    <w:rPr>
      <w:rFonts w:ascii="Gotham" w:eastAsia="Times New Roman" w:hAnsi="Gotham" w:cs="Times New Roman"/>
      <w:color w:val="365F91"/>
      <w:lang w:val="cy-GB" w:eastAsia="en-GB" w:bidi="en-GB"/>
    </w:rPr>
  </w:style>
  <w:style w:type="character" w:customStyle="1" w:styleId="Heading6Char">
    <w:name w:val="Heading 6 Char"/>
    <w:basedOn w:val="DefaultParagraphFont"/>
    <w:link w:val="Heading6"/>
    <w:uiPriority w:val="9"/>
    <w:rsid w:val="009E4FEC"/>
    <w:rPr>
      <w:rFonts w:ascii="Gotham" w:eastAsia="Times New Roman" w:hAnsi="Gotham" w:cs="Times New Roman"/>
      <w:color w:val="243F60"/>
      <w:lang w:val="cy-GB" w:eastAsia="en-GB" w:bidi="en-GB"/>
    </w:rPr>
  </w:style>
  <w:style w:type="character" w:customStyle="1" w:styleId="Heading7Char">
    <w:name w:val="Heading 7 Char"/>
    <w:basedOn w:val="DefaultParagraphFont"/>
    <w:link w:val="Heading7"/>
    <w:uiPriority w:val="9"/>
    <w:rsid w:val="009E4FEC"/>
    <w:rPr>
      <w:rFonts w:ascii="Gotham" w:eastAsia="Times New Roman" w:hAnsi="Gotham" w:cs="Times New Roman"/>
      <w:i/>
      <w:iCs/>
      <w:color w:val="243F60"/>
      <w:lang w:val="cy-GB" w:eastAsia="en-GB" w:bidi="en-GB"/>
    </w:rPr>
  </w:style>
  <w:style w:type="character" w:customStyle="1" w:styleId="Heading8Char">
    <w:name w:val="Heading 8 Char"/>
    <w:basedOn w:val="DefaultParagraphFont"/>
    <w:link w:val="Heading8"/>
    <w:uiPriority w:val="9"/>
    <w:rsid w:val="009E4FEC"/>
    <w:rPr>
      <w:rFonts w:ascii="Gotham" w:eastAsia="Times New Roman" w:hAnsi="Gotham" w:cs="Times New Roman"/>
      <w:color w:val="272727"/>
      <w:sz w:val="21"/>
      <w:szCs w:val="21"/>
      <w:lang w:val="cy-GB" w:eastAsia="en-GB" w:bidi="en-GB"/>
    </w:rPr>
  </w:style>
  <w:style w:type="character" w:customStyle="1" w:styleId="Heading9Char">
    <w:name w:val="Heading 9 Char"/>
    <w:basedOn w:val="DefaultParagraphFont"/>
    <w:link w:val="Heading9"/>
    <w:uiPriority w:val="9"/>
    <w:rsid w:val="009E4FEC"/>
    <w:rPr>
      <w:rFonts w:ascii="Gotham" w:eastAsia="Times New Roman" w:hAnsi="Gotham" w:cs="Times New Roman"/>
      <w:i/>
      <w:iCs/>
      <w:color w:val="272727"/>
      <w:sz w:val="21"/>
      <w:szCs w:val="21"/>
      <w:lang w:val="cy-GB" w:eastAsia="en-GB" w:bidi="en-GB"/>
    </w:rPr>
  </w:style>
  <w:style w:type="paragraph" w:styleId="Subtitle">
    <w:name w:val="Subtitle"/>
    <w:basedOn w:val="Normal"/>
    <w:next w:val="Normal"/>
    <w:link w:val="SubtitleChar"/>
    <w:uiPriority w:val="11"/>
    <w:qFormat/>
    <w:rsid w:val="009E4FEC"/>
    <w:pPr>
      <w:numPr>
        <w:ilvl w:val="1"/>
      </w:numPr>
      <w:spacing w:after="160"/>
    </w:pPr>
    <w:rPr>
      <w:rFonts w:eastAsia="Times New Roman" w:cs="Times New Roman"/>
      <w:color w:val="5A5A5A"/>
      <w:spacing w:val="15"/>
    </w:rPr>
  </w:style>
  <w:style w:type="character" w:customStyle="1" w:styleId="SubtitleChar">
    <w:name w:val="Subtitle Char"/>
    <w:basedOn w:val="DefaultParagraphFont"/>
    <w:link w:val="Subtitle"/>
    <w:uiPriority w:val="11"/>
    <w:rsid w:val="009E4FEC"/>
    <w:rPr>
      <w:rFonts w:ascii="Gotham" w:eastAsia="Times New Roman" w:hAnsi="Gotham"/>
      <w:color w:val="5A5A5A"/>
      <w:spacing w:val="15"/>
      <w:sz w:val="24"/>
      <w:lang w:val="cy-GB" w:eastAsia="en-GB" w:bidi="en-GB"/>
    </w:rPr>
  </w:style>
  <w:style w:type="character" w:styleId="SubtleEmphasis">
    <w:name w:val="Subtle Emphasis"/>
    <w:basedOn w:val="DefaultParagraphFont"/>
    <w:uiPriority w:val="19"/>
    <w:qFormat/>
    <w:rsid w:val="009E4FEC"/>
    <w:rPr>
      <w:rFonts w:ascii="Gotham" w:hAnsi="Gotham"/>
      <w:i/>
      <w:iCs/>
      <w:color w:val="404040"/>
      <w:sz w:val="24"/>
    </w:rPr>
  </w:style>
  <w:style w:type="character" w:styleId="Emphasis">
    <w:name w:val="Emphasis"/>
    <w:basedOn w:val="DefaultParagraphFont"/>
    <w:uiPriority w:val="20"/>
    <w:qFormat/>
    <w:rsid w:val="009E4FEC"/>
    <w:rPr>
      <w:rFonts w:ascii="Gotham" w:hAnsi="Gotham"/>
      <w:i/>
      <w:iCs/>
      <w:sz w:val="24"/>
    </w:rPr>
  </w:style>
  <w:style w:type="character" w:styleId="IntenseEmphasis">
    <w:name w:val="Intense Emphasis"/>
    <w:basedOn w:val="DefaultParagraphFont"/>
    <w:uiPriority w:val="21"/>
    <w:qFormat/>
    <w:rsid w:val="009E4FEC"/>
    <w:rPr>
      <w:rFonts w:ascii="Gotham" w:hAnsi="Gotham"/>
      <w:i/>
      <w:iCs/>
      <w:color w:val="4F81BD"/>
      <w:sz w:val="24"/>
    </w:rPr>
  </w:style>
  <w:style w:type="character" w:styleId="Strong">
    <w:name w:val="Strong"/>
    <w:basedOn w:val="DefaultParagraphFont"/>
    <w:uiPriority w:val="22"/>
    <w:qFormat/>
    <w:rsid w:val="009E4FEC"/>
    <w:rPr>
      <w:rFonts w:ascii="Gotham" w:hAnsi="Gotham"/>
      <w:b/>
      <w:bCs/>
      <w:sz w:val="24"/>
    </w:rPr>
  </w:style>
  <w:style w:type="paragraph" w:styleId="Quote">
    <w:name w:val="Quote"/>
    <w:basedOn w:val="Normal"/>
    <w:next w:val="Normal"/>
    <w:link w:val="QuoteChar"/>
    <w:uiPriority w:val="29"/>
    <w:qFormat/>
    <w:rsid w:val="009E4FEC"/>
    <w:pPr>
      <w:spacing w:before="200" w:after="160"/>
      <w:ind w:left="864" w:right="864"/>
      <w:jc w:val="center"/>
    </w:pPr>
    <w:rPr>
      <w:i/>
      <w:iCs/>
      <w:color w:val="404040"/>
    </w:rPr>
  </w:style>
  <w:style w:type="character" w:customStyle="1" w:styleId="QuoteChar">
    <w:name w:val="Quote Char"/>
    <w:basedOn w:val="DefaultParagraphFont"/>
    <w:link w:val="Quote"/>
    <w:uiPriority w:val="29"/>
    <w:rsid w:val="009E4FEC"/>
    <w:rPr>
      <w:rFonts w:ascii="Gotham" w:eastAsia="Arial" w:hAnsi="Gotham" w:cs="Arial"/>
      <w:i/>
      <w:iCs/>
      <w:color w:val="404040"/>
      <w:sz w:val="24"/>
      <w:lang w:val="cy-GB" w:eastAsia="en-GB" w:bidi="en-GB"/>
    </w:rPr>
  </w:style>
  <w:style w:type="paragraph" w:styleId="IntenseQuote">
    <w:name w:val="Intense Quote"/>
    <w:basedOn w:val="Normal"/>
    <w:next w:val="Normal"/>
    <w:link w:val="IntenseQuoteChar"/>
    <w:uiPriority w:val="30"/>
    <w:qFormat/>
    <w:rsid w:val="009E4FEC"/>
    <w:pPr>
      <w:pBdr>
        <w:top w:val="single" w:sz="4" w:space="10" w:color="4F81BD"/>
        <w:bottom w:val="single" w:sz="4" w:space="10" w:color="4F81BD"/>
      </w:pBdr>
      <w:spacing w:before="360" w:after="360"/>
      <w:ind w:left="864" w:right="864"/>
      <w:jc w:val="center"/>
    </w:pPr>
    <w:rPr>
      <w:i/>
      <w:iCs/>
      <w:color w:val="4F81BD"/>
    </w:rPr>
  </w:style>
  <w:style w:type="character" w:customStyle="1" w:styleId="IntenseQuoteChar">
    <w:name w:val="Intense Quote Char"/>
    <w:basedOn w:val="DefaultParagraphFont"/>
    <w:link w:val="IntenseQuote"/>
    <w:uiPriority w:val="30"/>
    <w:rsid w:val="009E4FEC"/>
    <w:rPr>
      <w:rFonts w:ascii="Gotham" w:eastAsia="Arial" w:hAnsi="Gotham" w:cs="Arial"/>
      <w:i/>
      <w:iCs/>
      <w:color w:val="4F81BD"/>
      <w:sz w:val="24"/>
      <w:lang w:val="cy-GB" w:eastAsia="en-GB" w:bidi="en-GB"/>
    </w:rPr>
  </w:style>
  <w:style w:type="character" w:styleId="SubtleReference">
    <w:name w:val="Subtle Reference"/>
    <w:basedOn w:val="DefaultParagraphFont"/>
    <w:uiPriority w:val="31"/>
    <w:qFormat/>
    <w:rsid w:val="009E4FEC"/>
    <w:rPr>
      <w:rFonts w:ascii="Gotham" w:hAnsi="Gotham"/>
      <w:smallCaps/>
      <w:color w:val="5A5A5A"/>
      <w:sz w:val="24"/>
    </w:rPr>
  </w:style>
  <w:style w:type="character" w:styleId="IntenseReference">
    <w:name w:val="Intense Reference"/>
    <w:basedOn w:val="DefaultParagraphFont"/>
    <w:uiPriority w:val="32"/>
    <w:qFormat/>
    <w:rsid w:val="009E4FEC"/>
    <w:rPr>
      <w:rFonts w:ascii="Gotham" w:hAnsi="Gotham"/>
      <w:b/>
      <w:bCs/>
      <w:smallCaps/>
      <w:color w:val="4F81BD"/>
      <w:spacing w:val="5"/>
      <w:sz w:val="24"/>
    </w:rPr>
  </w:style>
  <w:style w:type="character" w:styleId="BookTitle">
    <w:name w:val="Book Title"/>
    <w:basedOn w:val="DefaultParagraphFont"/>
    <w:uiPriority w:val="33"/>
    <w:qFormat/>
    <w:rsid w:val="009E4FEC"/>
    <w:rPr>
      <w:rFonts w:ascii="Gotham" w:hAnsi="Gotham"/>
      <w:b/>
      <w:bCs/>
      <w:i/>
      <w:iCs/>
      <w:spacing w:val="5"/>
      <w:sz w:val="24"/>
    </w:rPr>
  </w:style>
  <w:style w:type="character" w:styleId="Hyperlink">
    <w:name w:val="Hyperlink"/>
    <w:uiPriority w:val="99"/>
    <w:unhideWhenUsed/>
    <w:rsid w:val="00840D73"/>
    <w:rPr>
      <w:color w:val="0563C1"/>
      <w:u w:val="single"/>
    </w:rPr>
  </w:style>
  <w:style w:type="character" w:customStyle="1" w:styleId="UnresolvedMention1">
    <w:name w:val="Unresolved Mention1"/>
    <w:basedOn w:val="DefaultParagraphFont"/>
    <w:uiPriority w:val="99"/>
    <w:semiHidden/>
    <w:unhideWhenUsed/>
    <w:rsid w:val="00D4119C"/>
    <w:rPr>
      <w:color w:val="605E5C"/>
      <w:shd w:val="clear" w:color="auto" w:fill="E1DFDD"/>
    </w:rPr>
  </w:style>
  <w:style w:type="character" w:styleId="FollowedHyperlink">
    <w:name w:val="FollowedHyperlink"/>
    <w:basedOn w:val="DefaultParagraphFont"/>
    <w:uiPriority w:val="99"/>
    <w:semiHidden/>
    <w:unhideWhenUsed/>
    <w:rsid w:val="00D4119C"/>
    <w:rPr>
      <w:color w:val="800080"/>
      <w:u w:val="single"/>
    </w:rPr>
  </w:style>
  <w:style w:type="table" w:styleId="TableGrid">
    <w:name w:val="Table Grid"/>
    <w:basedOn w:val="TableNormal"/>
    <w:uiPriority w:val="39"/>
    <w:rsid w:val="00471E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964A2A"/>
    <w:pPr>
      <w:widowControl/>
      <w:autoSpaceDE/>
      <w:autoSpaceDN/>
      <w:spacing w:line="259" w:lineRule="auto"/>
      <w:outlineLvl w:val="9"/>
    </w:pPr>
    <w:rPr>
      <w:rFonts w:ascii="Cambria" w:hAnsi="Cambria"/>
      <w:lang w:eastAsia="en-US" w:bidi="ar-SA"/>
    </w:rPr>
  </w:style>
  <w:style w:type="paragraph" w:styleId="TOC1">
    <w:name w:val="toc 1"/>
    <w:basedOn w:val="Normal"/>
    <w:next w:val="Normal"/>
    <w:autoRedefine/>
    <w:uiPriority w:val="39"/>
    <w:unhideWhenUsed/>
    <w:rsid w:val="00964A2A"/>
    <w:pPr>
      <w:spacing w:after="100"/>
    </w:pPr>
  </w:style>
  <w:style w:type="paragraph" w:styleId="TOC2">
    <w:name w:val="toc 2"/>
    <w:basedOn w:val="Normal"/>
    <w:next w:val="Normal"/>
    <w:autoRedefine/>
    <w:uiPriority w:val="39"/>
    <w:unhideWhenUsed/>
    <w:rsid w:val="00964A2A"/>
    <w:pPr>
      <w:spacing w:after="100"/>
      <w:ind w:left="240"/>
    </w:pPr>
  </w:style>
  <w:style w:type="paragraph" w:styleId="TOC3">
    <w:name w:val="toc 3"/>
    <w:basedOn w:val="Normal"/>
    <w:next w:val="Normal"/>
    <w:autoRedefine/>
    <w:uiPriority w:val="39"/>
    <w:unhideWhenUsed/>
    <w:rsid w:val="009F7A7E"/>
    <w:pPr>
      <w:spacing w:after="100"/>
      <w:ind w:left="480"/>
    </w:pPr>
  </w:style>
  <w:style w:type="paragraph" w:styleId="FootnoteText">
    <w:name w:val="footnote text"/>
    <w:basedOn w:val="Normal"/>
    <w:link w:val="FootnoteTextChar"/>
    <w:uiPriority w:val="99"/>
    <w:unhideWhenUsed/>
    <w:rsid w:val="007C404C"/>
    <w:rPr>
      <w:sz w:val="20"/>
      <w:szCs w:val="20"/>
    </w:rPr>
  </w:style>
  <w:style w:type="character" w:customStyle="1" w:styleId="FootnoteTextChar">
    <w:name w:val="Footnote Text Char"/>
    <w:basedOn w:val="DefaultParagraphFont"/>
    <w:link w:val="FootnoteText"/>
    <w:uiPriority w:val="99"/>
    <w:rsid w:val="007C404C"/>
    <w:rPr>
      <w:rFonts w:ascii="Gotham" w:eastAsia="Arial" w:hAnsi="Gotham" w:cs="Arial"/>
      <w:sz w:val="20"/>
      <w:szCs w:val="20"/>
      <w:lang w:val="cy-GB" w:eastAsia="en-GB" w:bidi="en-GB"/>
    </w:rPr>
  </w:style>
  <w:style w:type="character" w:styleId="FootnoteReference">
    <w:name w:val="footnote reference"/>
    <w:basedOn w:val="DefaultParagraphFont"/>
    <w:uiPriority w:val="99"/>
    <w:semiHidden/>
    <w:unhideWhenUsed/>
    <w:rsid w:val="007C404C"/>
    <w:rPr>
      <w:vertAlign w:val="superscript"/>
    </w:rPr>
  </w:style>
  <w:style w:type="paragraph" w:styleId="NormalWeb">
    <w:name w:val="Normal (Web)"/>
    <w:basedOn w:val="Normal"/>
    <w:uiPriority w:val="99"/>
    <w:semiHidden/>
    <w:unhideWhenUsed/>
    <w:rsid w:val="00E15E9C"/>
    <w:pPr>
      <w:widowControl/>
      <w:autoSpaceDE/>
      <w:autoSpaceDN/>
      <w:spacing w:before="100" w:beforeAutospacing="1" w:after="100" w:afterAutospacing="1"/>
    </w:pPr>
    <w:rPr>
      <w:rFonts w:ascii="Times New Roman" w:eastAsia="Times New Roman" w:hAnsi="Times New Roman" w:cs="Times New Roman"/>
      <w:szCs w:val="24"/>
      <w:lang w:bidi="ar-SA"/>
    </w:rPr>
  </w:style>
  <w:style w:type="character" w:styleId="CommentReference">
    <w:name w:val="annotation reference"/>
    <w:basedOn w:val="DefaultParagraphFont"/>
    <w:uiPriority w:val="99"/>
    <w:semiHidden/>
    <w:unhideWhenUsed/>
    <w:rsid w:val="00BD7ECE"/>
    <w:rPr>
      <w:sz w:val="16"/>
      <w:szCs w:val="16"/>
    </w:rPr>
  </w:style>
  <w:style w:type="paragraph" w:styleId="CommentText">
    <w:name w:val="annotation text"/>
    <w:basedOn w:val="Normal"/>
    <w:link w:val="CommentTextChar"/>
    <w:uiPriority w:val="99"/>
    <w:semiHidden/>
    <w:unhideWhenUsed/>
    <w:rsid w:val="00BD7ECE"/>
    <w:rPr>
      <w:sz w:val="20"/>
      <w:szCs w:val="20"/>
    </w:rPr>
  </w:style>
  <w:style w:type="character" w:customStyle="1" w:styleId="CommentTextChar">
    <w:name w:val="Comment Text Char"/>
    <w:basedOn w:val="DefaultParagraphFont"/>
    <w:link w:val="CommentText"/>
    <w:uiPriority w:val="99"/>
    <w:semiHidden/>
    <w:rsid w:val="00BD7ECE"/>
    <w:rPr>
      <w:rFonts w:ascii="Gotham" w:eastAsia="Arial" w:hAnsi="Gotham" w:cs="Arial"/>
      <w:sz w:val="20"/>
      <w:szCs w:val="20"/>
      <w:lang w:val="cy-GB" w:eastAsia="en-GB" w:bidi="en-GB"/>
    </w:rPr>
  </w:style>
  <w:style w:type="paragraph" w:styleId="CommentSubject">
    <w:name w:val="annotation subject"/>
    <w:basedOn w:val="CommentText"/>
    <w:next w:val="CommentText"/>
    <w:link w:val="CommentSubjectChar"/>
    <w:uiPriority w:val="99"/>
    <w:semiHidden/>
    <w:unhideWhenUsed/>
    <w:rsid w:val="00BD7ECE"/>
    <w:rPr>
      <w:b/>
      <w:bCs/>
    </w:rPr>
  </w:style>
  <w:style w:type="character" w:customStyle="1" w:styleId="CommentSubjectChar">
    <w:name w:val="Comment Subject Char"/>
    <w:basedOn w:val="CommentTextChar"/>
    <w:link w:val="CommentSubject"/>
    <w:uiPriority w:val="99"/>
    <w:semiHidden/>
    <w:rsid w:val="00BD7ECE"/>
    <w:rPr>
      <w:rFonts w:ascii="Gotham" w:eastAsia="Arial" w:hAnsi="Gotham" w:cs="Arial"/>
      <w:b/>
      <w:bCs/>
      <w:sz w:val="20"/>
      <w:szCs w:val="20"/>
      <w:lang w:val="cy-GB" w:eastAsia="en-GB" w:bidi="en-GB"/>
    </w:rPr>
  </w:style>
  <w:style w:type="paragraph" w:styleId="Revision">
    <w:name w:val="Revision"/>
    <w:hidden/>
    <w:uiPriority w:val="99"/>
    <w:semiHidden/>
    <w:rsid w:val="00803DB6"/>
    <w:rPr>
      <w:rFonts w:ascii="Gotham" w:eastAsia="Arial" w:hAnsi="Gotham" w:cs="Arial"/>
      <w:sz w:val="24"/>
      <w:szCs w:val="22"/>
      <w:lang w:eastAsia="en-GB" w:bidi="en-GB"/>
    </w:rPr>
  </w:style>
  <w:style w:type="character" w:customStyle="1" w:styleId="Mention1">
    <w:name w:val="Mention1"/>
    <w:basedOn w:val="DefaultParagraphFont"/>
    <w:uiPriority w:val="99"/>
    <w:unhideWhenUsed/>
    <w:rsid w:val="00A416D9"/>
    <w:rPr>
      <w:color w:val="2B579A"/>
      <w:shd w:val="clear" w:color="auto" w:fill="E6E6E6"/>
    </w:rPr>
  </w:style>
  <w:style w:type="character" w:customStyle="1" w:styleId="ListParagraphChar">
    <w:name w:val="List Paragraph Char"/>
    <w:aliases w:val="Bullet point text Char,Bulleted list Char"/>
    <w:link w:val="ListParagraph"/>
    <w:uiPriority w:val="34"/>
    <w:rsid w:val="00045977"/>
    <w:rPr>
      <w:rFonts w:ascii="Gotham" w:eastAsia="Arial" w:hAnsi="Gotham" w:cs="Arial"/>
      <w:sz w:val="24"/>
      <w:lang w:val="cy-GB" w:eastAsia="en-GB" w:bidi="en-GB"/>
    </w:rPr>
  </w:style>
  <w:style w:type="table" w:customStyle="1" w:styleId="GridTable2-Accent51">
    <w:name w:val="Grid Table 2 - Accent 51"/>
    <w:basedOn w:val="TableNormal"/>
    <w:uiPriority w:val="47"/>
    <w:rsid w:val="00CD3DE1"/>
    <w:tblPr>
      <w:tblStyleRowBandSize w:val="1"/>
      <w:tblStyleColBandSize w:val="1"/>
      <w:tblBorders>
        <w:top w:val="single" w:sz="2" w:space="0" w:color="92CDDC"/>
        <w:bottom w:val="single" w:sz="2" w:space="0" w:color="92CDDC"/>
        <w:insideH w:val="single" w:sz="2" w:space="0" w:color="92CDDC"/>
        <w:insideV w:val="single" w:sz="2" w:space="0" w:color="92CDDC"/>
      </w:tblBorders>
    </w:tblPr>
    <w:tblStylePr w:type="firstRow">
      <w:rPr>
        <w:b/>
        <w:bCs/>
      </w:rPr>
      <w:tblPr/>
      <w:tcPr>
        <w:tcBorders>
          <w:top w:val="nil"/>
          <w:bottom w:val="single" w:sz="12" w:space="0" w:color="92CDDC"/>
          <w:insideH w:val="nil"/>
          <w:insideV w:val="nil"/>
        </w:tcBorders>
        <w:shd w:val="clear" w:color="auto" w:fill="FFFFFF"/>
      </w:tcPr>
    </w:tblStylePr>
    <w:tblStylePr w:type="lastRow">
      <w:rPr>
        <w:b/>
        <w:bCs/>
      </w:rPr>
      <w:tblPr/>
      <w:tcPr>
        <w:tcBorders>
          <w:top w:val="double" w:sz="2" w:space="0" w:color="92CDDC"/>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table" w:customStyle="1" w:styleId="GridTable4-Accent51">
    <w:name w:val="Grid Table 4 - Accent 51"/>
    <w:basedOn w:val="TableNormal"/>
    <w:uiPriority w:val="49"/>
    <w:rsid w:val="00CD3DE1"/>
    <w:tblPr>
      <w:tblStyleRowBandSize w:val="1"/>
      <w:tblStyleColBandSize w:val="1"/>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Pr>
    <w:tblStylePr w:type="firstRow">
      <w:rPr>
        <w:b/>
        <w:bCs/>
        <w:color w:val="FFFFFF"/>
      </w:rPr>
      <w:tblPr/>
      <w:tcPr>
        <w:tcBorders>
          <w:top w:val="single" w:sz="4" w:space="0" w:color="4BACC6"/>
          <w:left w:val="single" w:sz="4" w:space="0" w:color="4BACC6"/>
          <w:bottom w:val="single" w:sz="4" w:space="0" w:color="4BACC6"/>
          <w:right w:val="single" w:sz="4" w:space="0" w:color="4BACC6"/>
          <w:insideH w:val="nil"/>
          <w:insideV w:val="nil"/>
        </w:tcBorders>
        <w:shd w:val="clear" w:color="auto" w:fill="4BACC6"/>
      </w:tcPr>
    </w:tblStylePr>
    <w:tblStylePr w:type="lastRow">
      <w:rPr>
        <w:b/>
        <w:bCs/>
      </w:rPr>
      <w:tblPr/>
      <w:tcPr>
        <w:tcBorders>
          <w:top w:val="double" w:sz="4" w:space="0" w:color="4BACC6"/>
        </w:tcBorders>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table" w:customStyle="1" w:styleId="GridTable3-Accent41">
    <w:name w:val="Grid Table 3 - Accent 41"/>
    <w:basedOn w:val="TableNormal"/>
    <w:uiPriority w:val="48"/>
    <w:rsid w:val="00A51FB2"/>
    <w:tblPr>
      <w:tblStyleRowBandSize w:val="1"/>
      <w:tblStyleColBandSize w:val="1"/>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5DFEC"/>
      </w:tcPr>
    </w:tblStylePr>
    <w:tblStylePr w:type="band1Horz">
      <w:tblPr/>
      <w:tcPr>
        <w:shd w:val="clear" w:color="auto" w:fill="E5DFEC"/>
      </w:tcPr>
    </w:tblStylePr>
    <w:tblStylePr w:type="neCell">
      <w:tblPr/>
      <w:tcPr>
        <w:tcBorders>
          <w:bottom w:val="single" w:sz="4" w:space="0" w:color="B2A1C7"/>
        </w:tcBorders>
      </w:tcPr>
    </w:tblStylePr>
    <w:tblStylePr w:type="nwCell">
      <w:tblPr/>
      <w:tcPr>
        <w:tcBorders>
          <w:bottom w:val="single" w:sz="4" w:space="0" w:color="B2A1C7"/>
        </w:tcBorders>
      </w:tcPr>
    </w:tblStylePr>
    <w:tblStylePr w:type="seCell">
      <w:tblPr/>
      <w:tcPr>
        <w:tcBorders>
          <w:top w:val="single" w:sz="4" w:space="0" w:color="B2A1C7"/>
        </w:tcBorders>
      </w:tcPr>
    </w:tblStylePr>
    <w:tblStylePr w:type="swCell">
      <w:tblPr/>
      <w:tcPr>
        <w:tcBorders>
          <w:top w:val="single" w:sz="4" w:space="0" w:color="B2A1C7"/>
        </w:tcBorders>
      </w:tcPr>
    </w:tblStylePr>
  </w:style>
  <w:style w:type="table" w:customStyle="1" w:styleId="GridTable4-Accent41">
    <w:name w:val="Grid Table 4 - Accent 41"/>
    <w:basedOn w:val="TableNormal"/>
    <w:uiPriority w:val="49"/>
    <w:rsid w:val="00A51FB2"/>
    <w:tblPr>
      <w:tblStyleRowBandSize w:val="1"/>
      <w:tblStyleColBandSize w:val="1"/>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Pr>
    <w:tblStylePr w:type="firstRow">
      <w:rPr>
        <w:b/>
        <w:bCs/>
        <w:color w:val="FFFFFF"/>
      </w:rPr>
      <w:tblPr/>
      <w:tcPr>
        <w:tcBorders>
          <w:top w:val="single" w:sz="4" w:space="0" w:color="8064A2"/>
          <w:left w:val="single" w:sz="4" w:space="0" w:color="8064A2"/>
          <w:bottom w:val="single" w:sz="4" w:space="0" w:color="8064A2"/>
          <w:right w:val="single" w:sz="4" w:space="0" w:color="8064A2"/>
          <w:insideH w:val="nil"/>
          <w:insideV w:val="nil"/>
        </w:tcBorders>
        <w:shd w:val="clear" w:color="auto" w:fill="8064A2"/>
      </w:tcPr>
    </w:tblStylePr>
    <w:tblStylePr w:type="lastRow">
      <w:rPr>
        <w:b/>
        <w:bCs/>
      </w:rPr>
      <w:tblPr/>
      <w:tcPr>
        <w:tcBorders>
          <w:top w:val="double" w:sz="4" w:space="0" w:color="8064A2"/>
        </w:tcBorders>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table" w:customStyle="1" w:styleId="GridTable5Dark1">
    <w:name w:val="Grid Table 5 Dark1"/>
    <w:basedOn w:val="TableNormal"/>
    <w:uiPriority w:val="50"/>
    <w:rsid w:val="00FF3139"/>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GridTable5Dark-Accent31">
    <w:name w:val="Grid Table 5 Dark - Accent 31"/>
    <w:basedOn w:val="TableNormal"/>
    <w:uiPriority w:val="50"/>
    <w:rsid w:val="00FF3139"/>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AF1D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9BBB59"/>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9BBB59"/>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9BBB59"/>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9BBB59"/>
      </w:tcPr>
    </w:tblStylePr>
    <w:tblStylePr w:type="band1Vert">
      <w:tblPr/>
      <w:tcPr>
        <w:shd w:val="clear" w:color="auto" w:fill="D6E3BC"/>
      </w:tcPr>
    </w:tblStylePr>
    <w:tblStylePr w:type="band1Horz">
      <w:tblPr/>
      <w:tcPr>
        <w:shd w:val="clear" w:color="auto" w:fill="D6E3BC"/>
      </w:tcPr>
    </w:tblStylePr>
  </w:style>
  <w:style w:type="paragraph" w:styleId="BalloonText">
    <w:name w:val="Balloon Text"/>
    <w:basedOn w:val="Normal"/>
    <w:link w:val="BalloonTextChar"/>
    <w:uiPriority w:val="99"/>
    <w:semiHidden/>
    <w:unhideWhenUsed/>
    <w:rsid w:val="00802502"/>
    <w:rPr>
      <w:rFonts w:ascii="Tahoma" w:hAnsi="Tahoma" w:cs="Tahoma"/>
      <w:sz w:val="16"/>
      <w:szCs w:val="16"/>
    </w:rPr>
  </w:style>
  <w:style w:type="character" w:customStyle="1" w:styleId="BalloonTextChar">
    <w:name w:val="Balloon Text Char"/>
    <w:basedOn w:val="DefaultParagraphFont"/>
    <w:link w:val="BalloonText"/>
    <w:uiPriority w:val="99"/>
    <w:semiHidden/>
    <w:rsid w:val="00802502"/>
    <w:rPr>
      <w:rFonts w:ascii="Tahoma" w:eastAsia="Arial" w:hAnsi="Tahoma" w:cs="Tahoma"/>
      <w:sz w:val="16"/>
      <w:szCs w:val="16"/>
      <w:lang w:val="cy-GB" w:eastAsia="en-GB" w:bidi="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5827152">
      <w:bodyDiv w:val="1"/>
      <w:marLeft w:val="0"/>
      <w:marRight w:val="0"/>
      <w:marTop w:val="0"/>
      <w:marBottom w:val="0"/>
      <w:divBdr>
        <w:top w:val="none" w:sz="0" w:space="0" w:color="auto"/>
        <w:left w:val="none" w:sz="0" w:space="0" w:color="auto"/>
        <w:bottom w:val="none" w:sz="0" w:space="0" w:color="auto"/>
        <w:right w:val="none" w:sz="0" w:space="0" w:color="auto"/>
      </w:divBdr>
    </w:div>
    <w:div w:id="1186794752">
      <w:bodyDiv w:val="1"/>
      <w:marLeft w:val="0"/>
      <w:marRight w:val="0"/>
      <w:marTop w:val="0"/>
      <w:marBottom w:val="0"/>
      <w:divBdr>
        <w:top w:val="none" w:sz="0" w:space="0" w:color="auto"/>
        <w:left w:val="none" w:sz="0" w:space="0" w:color="auto"/>
        <w:bottom w:val="none" w:sz="0" w:space="0" w:color="auto"/>
        <w:right w:val="none" w:sz="0" w:space="0" w:color="auto"/>
      </w:divBdr>
    </w:div>
    <w:div w:id="1358313235">
      <w:bodyDiv w:val="1"/>
      <w:marLeft w:val="0"/>
      <w:marRight w:val="0"/>
      <w:marTop w:val="0"/>
      <w:marBottom w:val="0"/>
      <w:divBdr>
        <w:top w:val="none" w:sz="0" w:space="0" w:color="auto"/>
        <w:left w:val="none" w:sz="0" w:space="0" w:color="auto"/>
        <w:bottom w:val="none" w:sz="0" w:space="0" w:color="auto"/>
        <w:right w:val="none" w:sz="0" w:space="0" w:color="auto"/>
      </w:divBdr>
    </w:div>
    <w:div w:id="1735080647">
      <w:bodyDiv w:val="1"/>
      <w:marLeft w:val="0"/>
      <w:marRight w:val="0"/>
      <w:marTop w:val="0"/>
      <w:marBottom w:val="0"/>
      <w:divBdr>
        <w:top w:val="none" w:sz="0" w:space="0" w:color="auto"/>
        <w:left w:val="none" w:sz="0" w:space="0" w:color="auto"/>
        <w:bottom w:val="none" w:sz="0" w:space="0" w:color="auto"/>
        <w:right w:val="none" w:sz="0" w:space="0" w:color="auto"/>
      </w:divBdr>
    </w:div>
    <w:div w:id="1739864800">
      <w:bodyDiv w:val="1"/>
      <w:marLeft w:val="0"/>
      <w:marRight w:val="0"/>
      <w:marTop w:val="0"/>
      <w:marBottom w:val="0"/>
      <w:divBdr>
        <w:top w:val="none" w:sz="0" w:space="0" w:color="auto"/>
        <w:left w:val="none" w:sz="0" w:space="0" w:color="auto"/>
        <w:bottom w:val="none" w:sz="0" w:space="0" w:color="auto"/>
        <w:right w:val="none" w:sz="0" w:space="0" w:color="auto"/>
      </w:divBdr>
    </w:div>
    <w:div w:id="1804345219">
      <w:bodyDiv w:val="1"/>
      <w:marLeft w:val="0"/>
      <w:marRight w:val="0"/>
      <w:marTop w:val="0"/>
      <w:marBottom w:val="0"/>
      <w:divBdr>
        <w:top w:val="none" w:sz="0" w:space="0" w:color="auto"/>
        <w:left w:val="none" w:sz="0" w:space="0" w:color="auto"/>
        <w:bottom w:val="none" w:sz="0" w:space="0" w:color="auto"/>
        <w:right w:val="none" w:sz="0" w:space="0" w:color="auto"/>
      </w:divBdr>
    </w:div>
    <w:div w:id="198993750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aagic.gig.cymru/gweithlu/moderneiddior-gweithlu/dylunio-ac-ail-ddylunio-rolau-presennol-a-newydd/" TargetMode="External"/><Relationship Id="rId3" Type="http://schemas.openxmlformats.org/officeDocument/2006/relationships/customXml" Target="../customXml/item3.xml"/><Relationship Id="rId21" Type="http://schemas.openxmlformats.org/officeDocument/2006/relationships/hyperlink" Target="https://aagic.gig.cymru/gweithlu/trawsnewid-cynllunio-a-gwybodaeth-y-gweithlu/"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aagic.gig.cymru/addysg-a-hyfforddiant/dysgu-yn-y-gwaith/datblygu-gweithwyr-cymorth-gofal-iechyd/" TargetMode="External"/><Relationship Id="rId2" Type="http://schemas.openxmlformats.org/officeDocument/2006/relationships/customXml" Target="../customXml/item2.xml"/><Relationship Id="rId16" Type="http://schemas.openxmlformats.org/officeDocument/2006/relationships/hyperlink" Target="https://aagic.gig.cymru/gweithlu/moderneiddior-gweithlu/cyflwyno-ymarfer-uwch/"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aagic.gig.cymru/newyddion/canllawiau-dirprwyo-cymru-gyfan/"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i021124\AppData\Local\Microsoft\Windows\INetCache\Content.Outlook\2DYZZ3LK\A4%20TEST%20TEMPLATE.dotx" TargetMode="External"/></Relationships>
</file>

<file path=word/theme/theme1.xml><?xml version="1.0" encoding="utf-8"?>
<a:theme xmlns:a="http://schemas.openxmlformats.org/drawingml/2006/main" name="Them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cument" ma:contentTypeID="0x01010024E757F3DD00B34E9D96F4521446C0D5" ma:contentTypeVersion="21" ma:contentTypeDescription="Create a new document." ma:contentTypeScope="" ma:versionID="b0421eedbb83f0eb635e37983940ad72">
  <xsd:schema xmlns:xsd="http://www.w3.org/2001/XMLSchema" xmlns:xs="http://www.w3.org/2001/XMLSchema" xmlns:p="http://schemas.microsoft.com/office/2006/metadata/properties" xmlns:ns2="4312f5ba-0f20-4cde-977e-c75c9e7d8d7b" xmlns:ns3="68f064aa-f17c-4f90-a720-7f6596501923" targetNamespace="http://schemas.microsoft.com/office/2006/metadata/properties" ma:root="true" ma:fieldsID="95b67929c8a798d608b8b9ec5fb7c670" ns2:_="" ns3:_="">
    <xsd:import namespace="4312f5ba-0f20-4cde-977e-c75c9e7d8d7b"/>
    <xsd:import namespace="68f064aa-f17c-4f90-a720-7f659650192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Number" minOccurs="0"/>
                <xsd:element ref="ns3:SharedWithUsers" minOccurs="0"/>
                <xsd:element ref="ns3:SharedWithDetails" minOccurs="0"/>
                <xsd:element ref="ns3:TaxCatchAll" minOccurs="0"/>
                <xsd:element ref="ns2:MediaServiceGenerationTime" minOccurs="0"/>
                <xsd:element ref="ns2:MediaServiceEventHashCode" minOccurs="0"/>
                <xsd:element ref="ns2:lcf76f155ced4ddcb4097134ff3c332f"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12f5ba-0f20-4cde-977e-c75c9e7d8d7b"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LengthInSeconds" ma:index="7" nillable="true" ma:displayName="MediaLengthInSeconds" ma:hidden="true" ma:internalName="MediaLengthInSeconds" ma:readOnly="true">
      <xsd:simpleType>
        <xsd:restriction base="dms:Unknown"/>
      </xsd:simpleType>
    </xsd:element>
    <xsd:element name="Number" ma:index="8" nillable="true" ma:displayName="Number" ma:internalName="Number" ma:readOnly="false" ma:percentage="FALSE">
      <xsd:simpleType>
        <xsd:restriction base="dms:Number"/>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8f064aa-f17c-4f90-a720-7f6596501923"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aea22d48-62b3-4475-8250-be7252ee9413}" ma:internalName="TaxCatchAll" ma:showField="CatchAllData" ma:web="68f064aa-f17c-4f90-a720-7f659650192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documentManagement>
    <Number xmlns="4312f5ba-0f20-4cde-977e-c75c9e7d8d7b" xsi:nil="true"/>
    <lcf76f155ced4ddcb4097134ff3c332f xmlns="4312f5ba-0f20-4cde-977e-c75c9e7d8d7b" xsi:nil="true"/>
    <TaxCatchAll xmlns="68f064aa-f17c-4f90-a720-7f6596501923"/>
  </documentManagement>
</p:properties>
</file>

<file path=customXml/itemProps1.xml><?xml version="1.0" encoding="utf-8"?>
<ds:datastoreItem xmlns:ds="http://schemas.openxmlformats.org/officeDocument/2006/customXml" ds:itemID="{3CD027B9-CC87-43A7-ADF3-0F885C37C493}">
  <ds:schemaRefs>
    <ds:schemaRef ds:uri="http://schemas.microsoft.com/sharepoint/v3/contenttype/forms"/>
  </ds:schemaRefs>
</ds:datastoreItem>
</file>

<file path=customXml/itemProps2.xml><?xml version="1.0" encoding="utf-8"?>
<ds:datastoreItem xmlns:ds="http://schemas.openxmlformats.org/officeDocument/2006/customXml" ds:itemID="{0806F64D-6D3A-4B0D-A6F8-C47215A8AD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12f5ba-0f20-4cde-977e-c75c9e7d8d7b"/>
    <ds:schemaRef ds:uri="68f064aa-f17c-4f90-a720-7f65965019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615474E-65F6-4CD3-8733-BA510C26C098}">
  <ds:schemaRefs>
    <ds:schemaRef ds:uri="http://schemas.openxmlformats.org/officeDocument/2006/bibliography"/>
  </ds:schemaRefs>
</ds:datastoreItem>
</file>

<file path=customXml/itemProps4.xml><?xml version="1.0" encoding="utf-8"?>
<ds:datastoreItem xmlns:ds="http://schemas.openxmlformats.org/officeDocument/2006/customXml" ds:itemID="{5E5796D1-FEB3-4A94-B6DD-A5275C3CEF9B}">
  <ds:schemaRefs>
    <ds:schemaRef ds:uri="http://schemas.microsoft.com/office/2006/metadata/properties"/>
    <ds:schemaRef ds:uri="4312f5ba-0f20-4cde-977e-c75c9e7d8d7b"/>
    <ds:schemaRef ds:uri="68f064aa-f17c-4f90-a720-7f6596501923"/>
  </ds:schemaRefs>
</ds:datastoreItem>
</file>

<file path=docProps/app.xml><?xml version="1.0" encoding="utf-8"?>
<Properties xmlns="http://schemas.openxmlformats.org/officeDocument/2006/extended-properties" xmlns:vt="http://schemas.openxmlformats.org/officeDocument/2006/docPropsVTypes">
  <Template>A4 TEST TEMPLATE.dotx</Template>
  <TotalTime>14</TotalTime>
  <Pages>8</Pages>
  <Words>2734</Words>
  <Characters>15589</Characters>
  <Application>Microsoft Office Word</Application>
  <DocSecurity>0</DocSecurity>
  <Lines>129</Lines>
  <Paragraphs>36</Paragraphs>
  <ScaleCrop>false</ScaleCrop>
  <HeadingPairs>
    <vt:vector size="4" baseType="variant">
      <vt:variant>
        <vt:lpstr>Title</vt:lpstr>
      </vt:variant>
      <vt:variant>
        <vt:i4>1</vt:i4>
      </vt:variant>
      <vt:variant>
        <vt:lpstr>Teitl</vt:lpstr>
      </vt:variant>
      <vt:variant>
        <vt:i4>1</vt:i4>
      </vt:variant>
    </vt:vector>
  </HeadingPairs>
  <TitlesOfParts>
    <vt:vector size="2" baseType="lpstr">
      <vt:lpstr>HEIW Rebrand A4 Portrait WORD Template - Copy.indd</vt:lpstr>
      <vt:lpstr>HEIW Rebrand A4 Portrait WORD Template - Copy.indd</vt:lpstr>
    </vt:vector>
  </TitlesOfParts>
  <Company/>
  <LinksUpToDate>false</LinksUpToDate>
  <CharactersWithSpaces>18287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HEIW Rebrand A4 Portrait WORD Template - Copy.indd</dc:title>
  <dc:creator>Diane Williams</dc:creator>
  <cp:lastModifiedBy>Bethan Davis (HEIW)</cp:lastModifiedBy>
  <cp:revision>14</cp:revision>
  <cp:lastPrinted>2021-08-06T11:23:00Z</cp:lastPrinted>
  <dcterms:created xsi:type="dcterms:W3CDTF">2023-03-23T16:35:00Z</dcterms:created>
  <dcterms:modified xsi:type="dcterms:W3CDTF">2023-03-28T10:40:00Z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0x01010024E757F3DD00B34E9D96F4521446C0D5</vt:lpwstr>
  </property>
  <property fmtid="{D5CDD505-2E9C-101B-9397-08002B2CF9AE}" pid="3" name="Created">
    <vt:filetime>2020-08-04T00:00:00Z</vt:filetime>
  </property>
  <property fmtid="{D5CDD505-2E9C-101B-9397-08002B2CF9AE}" pid="4" name="Creator">
    <vt:lpwstr>Adobe InDesign 15.1 (Windows)</vt:lpwstr>
  </property>
  <property fmtid="{D5CDD505-2E9C-101B-9397-08002B2CF9AE}" pid="5" name="LastSaved">
    <vt:filetime>2020-08-04T00:00:00Z</vt:filetime>
  </property>
  <property fmtid="{D5CDD505-2E9C-101B-9397-08002B2CF9AE}" pid="6" name="MediaServiceImageTags">
    <vt:lpwstr/>
  </property>
  <property fmtid="{D5CDD505-2E9C-101B-9397-08002B2CF9AE}" pid="7" name="_ExtendedDescription">
    <vt:lpwstr/>
  </property>
</Properties>
</file>