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00846A15" w:rsidRDefault="006443FE" w14:paraId="48546451" w14:textId="77777777">
      <w:pPr>
        <w:pStyle w:val="BodyText"/>
        <w:rPr>
          <w:rFonts w:ascii="Times New Roman"/>
          <w:sz w:val="20"/>
        </w:rPr>
      </w:pPr>
      <w:r>
        <w:rPr>
          <w:rFonts w:ascii="Times New Roman" w:hAnsi="Times New Roman" w:eastAsia="Times New Roman" w:cs="Times New Roman"/>
          <w:noProof/>
          <w:sz w:val="20"/>
          <w:lang w:bidi="cy-GB"/>
        </w:rPr>
        <w:drawing>
          <wp:inline distT="0" distB="0" distL="0" distR="0" wp14:anchorId="0D5850BF" wp14:editId="101E72E6">
            <wp:extent cx="2590404" cy="608076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404" cy="608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6A15" w:rsidRDefault="00846A15" w14:paraId="689942A7" w14:textId="77777777">
      <w:pPr>
        <w:pStyle w:val="BodyText"/>
        <w:ind w:left="0"/>
        <w:rPr>
          <w:rFonts w:ascii="Times New Roman"/>
          <w:sz w:val="29"/>
        </w:rPr>
      </w:pPr>
    </w:p>
    <w:p w:rsidR="00846A15" w:rsidRDefault="006443FE" w14:paraId="5A9EE898" w14:textId="77777777">
      <w:pPr>
        <w:pStyle w:val="Heading1"/>
        <w:spacing w:before="92" w:line="259" w:lineRule="auto"/>
        <w:ind w:right="715"/>
      </w:pPr>
      <w:r>
        <w:rPr>
          <w:lang w:bidi="cy-GB"/>
        </w:rPr>
        <w:t>Argyfyngau Meddygol gan gynnwys hyfforddiant Cynnal Bywyd Sylfaenol (BLS) ar gyfer y Tîm Deintyddol</w:t>
      </w:r>
    </w:p>
    <w:p w:rsidR="00846A15" w:rsidRDefault="006443FE" w14:paraId="1D4DE696" w14:textId="77777777">
      <w:pPr>
        <w:spacing w:line="320" w:lineRule="exact"/>
        <w:ind w:left="697" w:right="714"/>
        <w:jc w:val="center"/>
        <w:rPr>
          <w:b/>
          <w:sz w:val="28"/>
        </w:rPr>
      </w:pPr>
      <w:r>
        <w:rPr>
          <w:b/>
          <w:sz w:val="28"/>
          <w:lang w:bidi="cy-GB"/>
        </w:rPr>
        <w:t>Cwestiynau Cyffredin</w:t>
      </w:r>
    </w:p>
    <w:p w:rsidR="00846A15" w:rsidRDefault="00846A15" w14:paraId="5093DA63" w14:textId="77777777">
      <w:pPr>
        <w:pStyle w:val="BodyText"/>
        <w:ind w:left="0"/>
        <w:rPr>
          <w:b/>
          <w:sz w:val="30"/>
        </w:rPr>
      </w:pPr>
    </w:p>
    <w:p w:rsidR="00846A15" w:rsidRDefault="00846A15" w14:paraId="532DF642" w14:textId="77777777">
      <w:pPr>
        <w:pStyle w:val="BodyText"/>
        <w:spacing w:before="1"/>
        <w:ind w:left="0"/>
        <w:rPr>
          <w:b/>
          <w:sz w:val="24"/>
        </w:rPr>
      </w:pPr>
    </w:p>
    <w:p w:rsidR="00846A15" w:rsidRDefault="00D3189F" w14:paraId="254D2A34" w14:textId="65B598FD">
      <w:pPr>
        <w:pStyle w:val="Heading2"/>
        <w:spacing w:line="259" w:lineRule="auto"/>
        <w:ind w:right="113"/>
        <w:jc w:val="both"/>
      </w:pPr>
      <w:r>
        <w:rPr>
          <w:rFonts w:eastAsiaTheme="minorHAnsi"/>
        </w:rPr>
        <w:t>Mae'r adran Ddeintyddol, AaGIC yn darparu hyfforddiant i weithwyr proffesiynol deintyddol i gwblhau eu hyfforddiant Argyfyngau Meddygol DPP a BLS blynyddol 2 awr a argymhellir gan GDC. Ar hyn o bryd mae hwn yn fodiwl dysgu ar-lein 1 awr y gellir ei ddilyn gan sesiwn ymarferol 1 awr a gwblhawyd o fewn eich practis.</w:t>
      </w:r>
    </w:p>
    <w:p w:rsidR="00846A15" w:rsidRDefault="006443FE" w14:paraId="1C58D9C5" w14:textId="77777777">
      <w:pPr>
        <w:spacing w:before="160" w:line="256" w:lineRule="auto"/>
        <w:ind w:left="100" w:right="117"/>
        <w:jc w:val="both"/>
        <w:rPr>
          <w:b/>
        </w:rPr>
      </w:pPr>
      <w:r>
        <w:rPr>
          <w:b/>
          <w:color w:val="FF0000"/>
          <w:lang w:bidi="cy-GB"/>
        </w:rPr>
        <w:t>NB: Cyfrifoldeb pob gweithiwr deintyddol proffesiynol yw sicrhau eu bod yn cwblhau eu DPP dilysadwy 2 awr i gydymffurfio ag oriau hyfforddiant Argyfyngau Meddygol</w:t>
      </w:r>
      <w:r>
        <w:rPr>
          <w:color w:val="FF0000"/>
          <w:lang w:bidi="cy-GB"/>
        </w:rPr>
        <w:t xml:space="preserve"> </w:t>
      </w:r>
      <w:r>
        <w:rPr>
          <w:b/>
          <w:color w:val="FF0000"/>
          <w:lang w:bidi="cy-GB"/>
        </w:rPr>
        <w:t>a argymhellir gan y GDC.</w:t>
      </w:r>
    </w:p>
    <w:p w:rsidR="00846A15" w:rsidRDefault="00D3189F" w14:paraId="17A71BFB" w14:textId="321377D6">
      <w:pPr>
        <w:spacing w:before="168" w:line="256" w:lineRule="auto"/>
        <w:ind w:left="100" w:right="113"/>
        <w:jc w:val="both"/>
        <w:rPr>
          <w:b/>
        </w:rPr>
      </w:pPr>
      <w:r>
        <w:rPr>
          <w:rFonts w:eastAsiaTheme="minorHAnsi"/>
          <w:b/>
          <w:bCs/>
        </w:rPr>
        <w:t>Mae'r ddogfen ganlynol yn rhoi atebion i gwestiynau cyffredin ynghylch archebu'r hyfforddiant hwn a ddarperir gan yr Adran Ddeintyddol Ôl-raddedig, AaGIC.</w:t>
      </w:r>
    </w:p>
    <w:p w:rsidR="00846A15" w:rsidRDefault="00D3189F" w14:paraId="00E9359E" w14:textId="328ABABC">
      <w:pPr>
        <w:spacing w:before="164" w:line="259" w:lineRule="auto"/>
        <w:ind w:left="100" w:right="114"/>
        <w:jc w:val="both"/>
        <w:rPr>
          <w:b/>
        </w:rPr>
      </w:pPr>
      <w:r>
        <w:rPr>
          <w:rFonts w:eastAsiaTheme="minorHAnsi"/>
          <w:b/>
          <w:bCs/>
        </w:rPr>
        <w:t>Darllenwch y ddogfen a'r siart llif cyn cysylltu â’r adran Ddeintyddol Ôl-raddedig gydag unrhyw ymholiadau, oherwydd efallai y bydd eich cwestiwn yn cael ei ateb yn y ddogfen hon. Os oes gennych ymholiad o hyd ar ôl darllen y canllawiau hyn, peidiwch ag oedi cyn cysylltu â</w:t>
      </w:r>
      <w:r>
        <w:rPr>
          <w:rFonts w:eastAsiaTheme="minorHAnsi"/>
        </w:rPr>
        <w:t xml:space="preserve"> </w:t>
      </w:r>
      <w:r w:rsidR="00777A66">
        <w:rPr>
          <w:rFonts w:eastAsiaTheme="minorHAnsi"/>
          <w:b/>
          <w:bCs/>
          <w:color w:val="0462C1"/>
          <w:u w:val="thick"/>
        </w:rPr>
        <w:t>HEIW.DentalCPR@wales.nhs.uk</w:t>
      </w:r>
    </w:p>
    <w:p w:rsidR="00846A15" w:rsidRDefault="00846A15" w14:paraId="0DBAA22D" w14:textId="77777777">
      <w:pPr>
        <w:pStyle w:val="BodyText"/>
        <w:ind w:left="0"/>
        <w:rPr>
          <w:b/>
          <w:sz w:val="20"/>
        </w:rPr>
      </w:pPr>
    </w:p>
    <w:p w:rsidR="00846A15" w:rsidRDefault="00846A15" w14:paraId="4BEC5F88" w14:textId="77777777">
      <w:pPr>
        <w:pStyle w:val="BodyText"/>
        <w:spacing w:before="1"/>
        <w:ind w:left="0"/>
        <w:rPr>
          <w:b/>
          <w:sz w:val="23"/>
        </w:rPr>
      </w:pPr>
    </w:p>
    <w:p w:rsidR="00846A15" w:rsidRDefault="006443FE" w14:paraId="4619B8D0" w14:textId="77777777">
      <w:pPr>
        <w:spacing w:before="94"/>
        <w:ind w:left="100"/>
        <w:rPr>
          <w:b/>
        </w:rPr>
      </w:pPr>
      <w:r>
        <w:rPr>
          <w:b/>
          <w:lang w:bidi="cy-GB"/>
        </w:rPr>
        <w:t>Sut mae cwblhau'r modiwl BLS ar-lein DPP dilysadwy 1 awr?</w:t>
      </w:r>
    </w:p>
    <w:p w:rsidR="00846A15" w:rsidRDefault="00D3189F" w14:paraId="63D3E1F8" w14:textId="2EDEB3A1">
      <w:pPr>
        <w:pStyle w:val="BodyText"/>
        <w:spacing w:before="184" w:line="259" w:lineRule="auto"/>
        <w:ind w:right="337"/>
      </w:pPr>
      <w:r w:rsidRPr="00D3189F">
        <w:rPr>
          <w:rFonts w:eastAsiaTheme="minorHAnsi"/>
        </w:rPr>
        <w:t xml:space="preserve">Mae'r modiwl ar-lein nawr ar gael ar System Rheoli Dysgu 'Y Tŷ Dysgu' - Gallwch fewngofnodi i'ch cyfrif yma - </w:t>
      </w:r>
      <w:hyperlink w:history="1" r:id="rId11">
        <w:r w:rsidRPr="00D3189F">
          <w:rPr>
            <w:rStyle w:val="Hyperlink"/>
            <w:rFonts w:eastAsiaTheme="minorHAnsi"/>
          </w:rPr>
          <w:t>Croeso! - Ytydysgu Heiw.</w:t>
        </w:r>
      </w:hyperlink>
      <w:r>
        <w:rPr>
          <w:rFonts w:eastAsiaTheme="minorHAnsi"/>
          <w:color w:val="0462C1"/>
          <w:u w:val="single"/>
        </w:rPr>
        <w:t xml:space="preserve"> </w:t>
      </w:r>
      <w:r>
        <w:rPr>
          <w:rFonts w:eastAsiaTheme="minorHAnsi"/>
        </w:rPr>
        <w:t>Os nad ydych eto wedi cofrestru ar gyfer cyfrif ar y system hon, dewiswch y tab 'cofrestru' ar y dudalen hafan. Bydd eich cyfrif yn cael ei actifadu o fewn 24 awr.</w:t>
      </w:r>
    </w:p>
    <w:p w:rsidR="00846A15" w:rsidRDefault="00846A15" w14:paraId="5290E233" w14:textId="77777777">
      <w:pPr>
        <w:pStyle w:val="BodyText"/>
        <w:ind w:left="0"/>
        <w:rPr>
          <w:sz w:val="24"/>
        </w:rPr>
      </w:pPr>
    </w:p>
    <w:p w:rsidR="00846A15" w:rsidRDefault="006443FE" w14:paraId="1B42A914" w14:textId="77777777">
      <w:pPr>
        <w:pStyle w:val="Heading2"/>
        <w:spacing w:before="153"/>
      </w:pPr>
      <w:r>
        <w:rPr>
          <w:lang w:bidi="cy-GB"/>
        </w:rPr>
        <w:t>Rwyf eisoes wedi cofrestru ar y platfform ar-lein ond wedi anghofio fy nghyfrinair?</w:t>
      </w:r>
    </w:p>
    <w:p w:rsidR="00846A15" w:rsidRDefault="006443FE" w14:paraId="675D22FB" w14:textId="77777777">
      <w:pPr>
        <w:pStyle w:val="BodyText"/>
        <w:spacing w:before="181" w:line="259" w:lineRule="auto"/>
        <w:ind w:right="142"/>
        <w:rPr>
          <w:rFonts w:ascii="Carlito" w:hAnsi="Carlito"/>
        </w:rPr>
      </w:pPr>
      <w:r>
        <w:rPr>
          <w:lang w:bidi="cy-GB"/>
        </w:rPr>
        <w:t>Os ydych eisoes wedi cofrestru ond wedi anghofio eich cyfrinair, peidiwch â chreu cyfrif newydd os gwelwch yn dda. Gofynnwch am gyfrinair newydd drwy glicio ar y ddolen 'anghofio'ch cyfrinair? ' ar y dudalen mewngofnodi - Anghofio Cyfrinair - Ytydysgu Heiw.</w:t>
      </w:r>
    </w:p>
    <w:p w:rsidR="00846A15" w:rsidRDefault="00846A15" w14:paraId="7B13D24B" w14:textId="77777777">
      <w:pPr>
        <w:pStyle w:val="BodyText"/>
        <w:spacing w:before="8"/>
        <w:ind w:left="0"/>
        <w:rPr>
          <w:rFonts w:ascii="Carlito"/>
          <w:sz w:val="27"/>
        </w:rPr>
      </w:pPr>
    </w:p>
    <w:p w:rsidR="00846A15" w:rsidRDefault="006443FE" w14:paraId="427782A7" w14:textId="77777777">
      <w:pPr>
        <w:pStyle w:val="Heading2"/>
        <w:spacing w:before="93"/>
      </w:pPr>
      <w:r>
        <w:rPr>
          <w:lang w:bidi="cy-GB"/>
        </w:rPr>
        <w:t>Rwyf wedi mewngofnodi, ond ni allaf ddod o hyd i'r modiwl BLS ar-lein?</w:t>
      </w:r>
    </w:p>
    <w:p w:rsidR="00846A15" w:rsidRDefault="006443FE" w14:paraId="7DDC20CC" w14:textId="77777777">
      <w:pPr>
        <w:pStyle w:val="BodyText"/>
        <w:spacing w:before="182"/>
      </w:pPr>
      <w:r>
        <w:rPr>
          <w:lang w:bidi="cy-GB"/>
        </w:rPr>
        <w:t>Mae dau ddull i gael mynediad i'r modiwl ar-lein:</w:t>
      </w:r>
    </w:p>
    <w:p w:rsidR="00846A15" w:rsidRDefault="006443FE" w14:paraId="00E3340A" w14:textId="77777777">
      <w:pPr>
        <w:pStyle w:val="BodyText"/>
        <w:spacing w:before="181" w:line="244" w:lineRule="auto"/>
        <w:ind w:right="153"/>
      </w:pPr>
      <w:r>
        <w:rPr>
          <w:b/>
          <w:lang w:bidi="cy-GB"/>
        </w:rPr>
        <w:t>Dull 1</w:t>
      </w:r>
      <w:r>
        <w:rPr>
          <w:lang w:bidi="cy-GB"/>
        </w:rPr>
        <w:t xml:space="preserve"> - Unwaith y byddwch wedi mewngofnodi byddwch ar eich 'dangosfwrdd' yn awtomatig . Yna gallwch sgrolio i lawr i '</w:t>
      </w:r>
      <w:r>
        <w:rPr>
          <w:i/>
          <w:lang w:bidi="cy-GB"/>
        </w:rPr>
        <w:t>featured</w:t>
      </w:r>
      <w:r>
        <w:rPr>
          <w:lang w:bidi="cy-GB"/>
        </w:rPr>
        <w:t xml:space="preserve">' a dylid rhestru'r cwrs yno o'r enw 'Diweddariad blynyddol Cymorth Bywyd Sylfaenol &amp; Anaffylacsis 2023 - Gweithwyr Proffesiynol Deintyddol 'Cliciwch ar y cwrs ac yna </w:t>
      </w:r>
      <w:r>
        <w:rPr>
          <w:noProof/>
          <w:spacing w:val="13"/>
          <w:position w:val="-8"/>
          <w:lang w:bidi="cy-GB"/>
        </w:rPr>
        <w:drawing>
          <wp:inline distT="0" distB="0" distL="0" distR="0" wp14:anchorId="7B2AAE47" wp14:editId="2F6CD9FF">
            <wp:extent cx="245706" cy="192405"/>
            <wp:effectExtent l="0" t="0" r="0" b="0"/>
            <wp:docPr id="3" name="image2.jpeg" descr="A red heart with a hand and a heartbea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706" cy="19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bidi="cy-GB"/>
        </w:rPr>
        <w:t xml:space="preserve"> cliciwch ar 'cofrestru'. Unwaith y byddwch wedi cofrestru, gallwch wedyn weithio trwy bum cam gwahanol y</w:t>
      </w:r>
    </w:p>
    <w:p w:rsidR="00846A15" w:rsidRDefault="006443FE" w14:paraId="275015E9" w14:textId="77777777">
      <w:pPr>
        <w:pStyle w:val="BodyText"/>
        <w:spacing w:before="10" w:line="256" w:lineRule="auto"/>
        <w:ind w:right="153"/>
      </w:pPr>
      <w:r>
        <w:rPr>
          <w:lang w:bidi="cy-GB"/>
        </w:rPr>
        <w:t>cwrs. Unwaith y bydd yr holl gamau wedi'u cwblhau bydd angen i chi glicio 'cyflwyno'r cwrs' ar y brig. Sylwer na fyddwch yn gallu cyflwyno'r cwrs oni bai bod pob cam yn dangos bod 100% wedi'i gwblhau.</w:t>
      </w:r>
    </w:p>
    <w:p w:rsidR="00D3189F" w:rsidRDefault="006443FE" w14:paraId="731FCF61" w14:textId="1A5B6824">
      <w:pPr>
        <w:pStyle w:val="BodyText"/>
        <w:tabs>
          <w:tab w:val="left" w:pos="5311"/>
          <w:tab w:val="left" w:pos="6194"/>
        </w:tabs>
        <w:spacing w:before="167" w:line="259" w:lineRule="auto"/>
        <w:ind w:right="249"/>
        <w:rPr>
          <w:lang w:bidi="cy-GB"/>
        </w:rPr>
      </w:pPr>
      <w:r>
        <w:rPr>
          <w:noProof/>
          <w:lang w:bidi="cy-GB"/>
        </w:rPr>
        <w:drawing>
          <wp:anchor distT="0" distB="0" distL="0" distR="0" simplePos="0" relativeHeight="487520256" behindDoc="1" locked="0" layoutInCell="1" allowOverlap="1" wp14:anchorId="7DF3DD61" wp14:editId="0F80D8F6">
            <wp:simplePos x="0" y="0"/>
            <wp:positionH relativeFrom="page">
              <wp:posOffset>4000500</wp:posOffset>
            </wp:positionH>
            <wp:positionV relativeFrom="paragraph">
              <wp:posOffset>121473</wp:posOffset>
            </wp:positionV>
            <wp:extent cx="157911" cy="189865"/>
            <wp:effectExtent l="0" t="0" r="0" b="0"/>
            <wp:wrapNone/>
            <wp:docPr id="5" name="image3.png" descr="A purple and white paper with tex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911" cy="189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cy-GB"/>
        </w:rPr>
        <w:drawing>
          <wp:anchor distT="0" distB="0" distL="0" distR="0" simplePos="0" relativeHeight="487520768" behindDoc="1" locked="0" layoutInCell="1" allowOverlap="1" wp14:anchorId="5D101F9F" wp14:editId="4E99F0D3">
            <wp:simplePos x="0" y="0"/>
            <wp:positionH relativeFrom="page">
              <wp:posOffset>4506426</wp:posOffset>
            </wp:positionH>
            <wp:positionV relativeFrom="paragraph">
              <wp:posOffset>450839</wp:posOffset>
            </wp:positionV>
            <wp:extent cx="211653" cy="183503"/>
            <wp:effectExtent l="0" t="0" r="0" b="0"/>
            <wp:wrapNone/>
            <wp:docPr id="7" name="image4.jpeg" descr="A red heart with a hand and a heartbea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653" cy="1835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72A2F3C9" w:rsidR="006443FE">
        <w:rPr>
          <w:b w:val="1"/>
          <w:bCs w:val="1"/>
          <w:lang w:bidi="cy-GB"/>
        </w:rPr>
        <w:t>Dull 2</w:t>
      </w:r>
      <w:r w:rsidR="006443FE">
        <w:rPr>
          <w:lang w:bidi="cy-GB"/>
        </w:rPr>
        <w:t xml:space="preserve"> - Unwaith y byddwch wedi mewngofnodi, ewch i 'cyrsiau'</w:t>
      </w:r>
      <w:r w:rsidR="25FC5D58">
        <w:rPr>
          <w:lang w:bidi="cy-GB"/>
        </w:rPr>
        <w:t xml:space="preserve"> </w:t>
      </w:r>
      <w:r w:rsidR="006443FE">
        <w:rPr>
          <w:lang w:bidi="cy-GB"/>
        </w:rPr>
        <w:t xml:space="preserve">yna cliciwch ar 'Deintyddol' ar y dudalen darganfod. Yna dylai'r cwrs fod yn weladwy ar eich sgrin o'r enw </w:t>
      </w:r>
      <w:r w:rsidR="006443FE">
        <w:rPr>
          <w:lang w:bidi="cy-GB"/>
        </w:rPr>
        <w:t xml:space="preserve">'Diweddariad blynyddol Cymorth Bywyd Sylfaenol &amp; </w:t>
      </w:r>
      <w:r w:rsidR="006443FE">
        <w:rPr>
          <w:lang w:bidi="cy-GB"/>
        </w:rPr>
        <w:t>Anaffylacsis</w:t>
      </w:r>
      <w:r w:rsidR="006443FE">
        <w:rPr>
          <w:lang w:bidi="cy-GB"/>
        </w:rPr>
        <w:t xml:space="preserve"> 2023 - </w:t>
      </w:r>
      <w:r w:rsidR="3632A416">
        <w:rPr>
          <w:lang w:bidi="cy-GB"/>
        </w:rPr>
        <w:t xml:space="preserve">     </w:t>
      </w:r>
      <w:r w:rsidR="006443FE">
        <w:rPr>
          <w:lang w:bidi="cy-GB"/>
        </w:rPr>
        <w:t xml:space="preserve">Gweithwyr Proffesiynol </w:t>
      </w:r>
      <w:r w:rsidR="006443FE">
        <w:rPr>
          <w:lang w:bidi="cy-GB"/>
        </w:rPr>
        <w:t>Deintyddol '.</w:t>
      </w:r>
      <w:r>
        <w:rPr>
          <w:lang w:bidi="cy-GB"/>
        </w:rPr>
        <w:tab/>
      </w:r>
    </w:p>
    <w:p w:rsidR="00846A15" w:rsidP="00D3189F" w:rsidRDefault="006443FE" w14:paraId="38AFE8CE" w14:textId="39E43F83">
      <w:pPr>
        <w:pStyle w:val="BodyText"/>
        <w:tabs>
          <w:tab w:val="left" w:pos="5311"/>
          <w:tab w:val="left" w:pos="6194"/>
        </w:tabs>
        <w:spacing w:before="167" w:line="259" w:lineRule="auto"/>
        <w:ind w:right="249"/>
      </w:pPr>
      <w:r>
        <w:rPr>
          <w:lang w:bidi="cy-GB"/>
        </w:rPr>
        <w:t>Cliciwch ar y cwrs a</w:t>
      </w:r>
      <w:r w:rsidR="00D3189F">
        <w:t xml:space="preserve">c </w:t>
      </w:r>
      <w:r>
        <w:rPr>
          <w:lang w:bidi="cy-GB"/>
        </w:rPr>
        <w:t>yna cliciwch 'cofrestru'. Ar ôl i chi gofrestru, gallwch wedyn weithio trwy bum cam gwahanol y cwrs. Unwaith y bydd yr holl gamau wedi'u cwblhau bydd angen i chi glicio 'cyflwyno'r cwrs' ar y brig. Sylwer na fyddwch yn gallu cyflwyno'r cwrs oni bai bod pob cam yn dangos bod 100% wedi'i gwblhau.</w:t>
      </w:r>
    </w:p>
    <w:p w:rsidR="00846A15" w:rsidRDefault="006443FE" w14:paraId="4F83077E" w14:textId="77777777">
      <w:pPr>
        <w:pStyle w:val="BodyText"/>
        <w:spacing w:before="152"/>
      </w:pPr>
      <w:r>
        <w:rPr>
          <w:lang w:bidi="cy-GB"/>
        </w:rPr>
        <w:t>Mae gan y modiwl ar-lein 5 rhan:</w:t>
      </w:r>
    </w:p>
    <w:p w:rsidR="00846A15" w:rsidRDefault="006443FE" w14:paraId="70C352C0" w14:textId="77777777">
      <w:pPr>
        <w:pStyle w:val="Heading2"/>
        <w:numPr>
          <w:ilvl w:val="0"/>
          <w:numId w:val="1"/>
        </w:numPr>
        <w:tabs>
          <w:tab w:val="left" w:pos="821"/>
        </w:tabs>
        <w:spacing w:before="183"/>
        <w:ind w:hanging="361"/>
      </w:pPr>
      <w:r>
        <w:rPr>
          <w:lang w:bidi="cy-GB"/>
        </w:rPr>
        <w:t>Datganiad Hygyrchedd</w:t>
      </w:r>
    </w:p>
    <w:p w:rsidR="00846A15" w:rsidRDefault="006443FE" w14:paraId="104A71C2" w14:textId="77777777">
      <w:pPr>
        <w:pStyle w:val="ListParagraph"/>
        <w:numPr>
          <w:ilvl w:val="0"/>
          <w:numId w:val="1"/>
        </w:numPr>
        <w:tabs>
          <w:tab w:val="left" w:pos="821"/>
        </w:tabs>
        <w:spacing w:before="19" w:line="259" w:lineRule="auto"/>
        <w:ind w:right="857"/>
        <w:rPr>
          <w:b/>
        </w:rPr>
      </w:pPr>
      <w:r>
        <w:rPr>
          <w:b/>
          <w:lang w:bidi="cy-GB"/>
        </w:rPr>
        <w:t>Diweddariad Blynyddol eDysgu Cymorth Bywyd Sylfaenol ac Anaffylacsis ar gyfer Ymarferwyr Deintyddol</w:t>
      </w:r>
    </w:p>
    <w:p w:rsidR="00846A15" w:rsidRDefault="006443FE" w14:paraId="12FAE96F" w14:textId="77777777">
      <w:pPr>
        <w:pStyle w:val="ListParagraph"/>
        <w:numPr>
          <w:ilvl w:val="0"/>
          <w:numId w:val="1"/>
        </w:numPr>
        <w:tabs>
          <w:tab w:val="left" w:pos="821"/>
        </w:tabs>
        <w:ind w:hanging="361"/>
        <w:rPr>
          <w:b/>
        </w:rPr>
      </w:pPr>
      <w:r>
        <w:rPr>
          <w:b/>
          <w:lang w:bidi="cy-GB"/>
        </w:rPr>
        <w:t xml:space="preserve">Asesiad Jake </w:t>
      </w:r>
      <w:r>
        <w:rPr>
          <w:b/>
          <w:i/>
          <w:lang w:bidi="cy-GB"/>
        </w:rPr>
        <w:t>eLifeSavers</w:t>
      </w:r>
    </w:p>
    <w:p w:rsidR="00846A15" w:rsidRDefault="006443FE" w14:paraId="3EDA0584" w14:textId="77777777">
      <w:pPr>
        <w:pStyle w:val="ListParagraph"/>
        <w:numPr>
          <w:ilvl w:val="0"/>
          <w:numId w:val="1"/>
        </w:numPr>
        <w:tabs>
          <w:tab w:val="left" w:pos="821"/>
        </w:tabs>
        <w:spacing w:before="21"/>
        <w:ind w:hanging="361"/>
        <w:rPr>
          <w:b/>
        </w:rPr>
      </w:pPr>
      <w:r>
        <w:rPr>
          <w:b/>
          <w:lang w:bidi="cy-GB"/>
        </w:rPr>
        <w:t xml:space="preserve">Asesiad Rebecca </w:t>
      </w:r>
      <w:r>
        <w:rPr>
          <w:b/>
          <w:i/>
          <w:lang w:bidi="cy-GB"/>
        </w:rPr>
        <w:t>elifeSavers</w:t>
      </w:r>
    </w:p>
    <w:p w:rsidR="00846A15" w:rsidRDefault="006443FE" w14:paraId="4D1269A7" w14:textId="77777777">
      <w:pPr>
        <w:pStyle w:val="ListParagraph"/>
        <w:numPr>
          <w:ilvl w:val="0"/>
          <w:numId w:val="1"/>
        </w:numPr>
        <w:tabs>
          <w:tab w:val="left" w:pos="821"/>
        </w:tabs>
        <w:spacing w:before="16"/>
        <w:ind w:hanging="361"/>
        <w:rPr>
          <w:b/>
        </w:rPr>
      </w:pPr>
      <w:r>
        <w:rPr>
          <w:b/>
          <w:lang w:bidi="cy-GB"/>
        </w:rPr>
        <w:t>Gweithwyr Proffesiynol Deintyddol BLS 2023</w:t>
      </w:r>
    </w:p>
    <w:p w:rsidR="00846A15" w:rsidRDefault="00846A15" w14:paraId="566BF732" w14:textId="77777777">
      <w:pPr>
        <w:pStyle w:val="BodyText"/>
        <w:ind w:left="0"/>
        <w:rPr>
          <w:b/>
          <w:sz w:val="24"/>
        </w:rPr>
      </w:pPr>
    </w:p>
    <w:p w:rsidR="00846A15" w:rsidRDefault="00846A15" w14:paraId="06F7169A" w14:textId="77777777">
      <w:pPr>
        <w:pStyle w:val="BodyText"/>
        <w:spacing w:before="7"/>
        <w:ind w:left="0"/>
        <w:rPr>
          <w:b/>
          <w:sz w:val="29"/>
        </w:rPr>
      </w:pPr>
    </w:p>
    <w:p w:rsidR="00846A15" w:rsidRDefault="006443FE" w14:paraId="502AD8D4" w14:textId="77777777">
      <w:pPr>
        <w:pStyle w:val="BodyText"/>
        <w:spacing w:line="256" w:lineRule="auto"/>
        <w:ind w:right="312"/>
      </w:pPr>
      <w:r>
        <w:rPr>
          <w:color w:val="FF0000"/>
          <w:lang w:bidi="cy-GB"/>
        </w:rPr>
        <w:t>*Sylwer, wrth gyflwyno'r cwrs, ni fydd y dystysgrif ar gael oni bai bod y pum cam wedi cael eu cwblhau gyda chyfradd cwblhau 100% *</w:t>
      </w:r>
    </w:p>
    <w:p w:rsidR="00846A15" w:rsidRDefault="00846A15" w14:paraId="16CD106A" w14:textId="77777777">
      <w:pPr>
        <w:pStyle w:val="BodyText"/>
        <w:ind w:left="0"/>
        <w:rPr>
          <w:sz w:val="24"/>
        </w:rPr>
      </w:pPr>
    </w:p>
    <w:p w:rsidR="00846A15" w:rsidRDefault="00846A15" w14:paraId="53FB6C5A" w14:textId="77777777">
      <w:pPr>
        <w:pStyle w:val="BodyText"/>
        <w:spacing w:before="9"/>
        <w:ind w:left="0"/>
        <w:rPr>
          <w:sz w:val="27"/>
        </w:rPr>
      </w:pPr>
    </w:p>
    <w:p w:rsidR="00846A15" w:rsidRDefault="006443FE" w14:paraId="6F789B39" w14:textId="77777777">
      <w:pPr>
        <w:pStyle w:val="Heading2"/>
        <w:spacing w:before="1"/>
      </w:pPr>
      <w:r>
        <w:rPr>
          <w:lang w:bidi="cy-GB"/>
        </w:rPr>
        <w:t>Ydw i'n cael tystysgrif DPP dilysadwy ar ôl cwblhau'r modiwl ar-lein?</w:t>
      </w:r>
    </w:p>
    <w:p w:rsidR="00846A15" w:rsidRDefault="006443FE" w14:paraId="00E7D472" w14:textId="77777777">
      <w:pPr>
        <w:pStyle w:val="BodyText"/>
        <w:spacing w:before="181" w:line="259" w:lineRule="auto"/>
        <w:ind w:right="191"/>
      </w:pPr>
      <w:r>
        <w:rPr>
          <w:lang w:bidi="cy-GB"/>
        </w:rPr>
        <w:t>Oes, mae'r dystysgrif ar-lein yn cydymffurfio â gofynion GDC. Byddwch yn gallu lawrlwytho a chadw'r dystysgrif fel tystiolaeth o'ch cwblhau'r modiwl BLS ar-lein 1 awr.</w:t>
      </w:r>
    </w:p>
    <w:p w:rsidR="00846A15" w:rsidRDefault="006443FE" w14:paraId="58CDBAE8" w14:textId="77777777">
      <w:pPr>
        <w:pStyle w:val="BodyText"/>
        <w:spacing w:before="1"/>
      </w:pPr>
      <w:r>
        <w:rPr>
          <w:lang w:bidi="cy-GB"/>
        </w:rPr>
        <w:t>Cadwch hyn yn ddiogel ar gyfer eich cofnodion.</w:t>
      </w:r>
    </w:p>
    <w:p w:rsidR="00846A15" w:rsidRDefault="00846A15" w14:paraId="6788378A" w14:textId="77777777">
      <w:pPr>
        <w:pStyle w:val="BodyText"/>
        <w:ind w:left="0"/>
        <w:rPr>
          <w:sz w:val="24"/>
        </w:rPr>
      </w:pPr>
    </w:p>
    <w:p w:rsidR="00846A15" w:rsidRDefault="006443FE" w14:paraId="6FC78597" w14:textId="0C19A6F2">
      <w:pPr>
        <w:pStyle w:val="Heading2"/>
        <w:spacing w:before="174"/>
      </w:pPr>
      <w:r>
        <w:rPr>
          <w:lang w:bidi="cy-GB"/>
        </w:rPr>
        <w:t xml:space="preserve">Oes angen i mi gwblhau'r modiwl ar-lein cyn fy sesiwn ymarferol </w:t>
      </w:r>
      <w:r w:rsidR="0033259A">
        <w:rPr>
          <w:lang w:bidi="cy-GB"/>
        </w:rPr>
        <w:t>mewn</w:t>
      </w:r>
      <w:r>
        <w:rPr>
          <w:lang w:bidi="cy-GB"/>
        </w:rPr>
        <w:t xml:space="preserve"> practis?</w:t>
      </w:r>
    </w:p>
    <w:p w:rsidR="00846A15" w:rsidRDefault="006443FE" w14:paraId="545CF79A" w14:textId="77777777">
      <w:pPr>
        <w:pStyle w:val="BodyText"/>
        <w:spacing w:before="182" w:line="259" w:lineRule="auto"/>
        <w:ind w:right="140"/>
      </w:pPr>
      <w:r>
        <w:rPr>
          <w:b/>
          <w:color w:val="FF0000"/>
          <w:lang w:bidi="cy-GB"/>
        </w:rPr>
        <w:t>Oes</w:t>
      </w:r>
      <w:r>
        <w:rPr>
          <w:lang w:bidi="cy-GB"/>
        </w:rPr>
        <w:t xml:space="preserve">, gan y bydd y modiwl ar-lein yn ategu eich sesiwn hyfforddi o fewn practis ac yn eich helpu i baratoi ar gyfer yr agwedd ymarferol ar eich dysgu a'ch datblygiad. Fel gweithiwr deintyddol proffesiynol bydd gofyn i chi ddatgan i'r darparwr hyfforddiant </w:t>
      </w:r>
      <w:r>
        <w:rPr>
          <w:i/>
          <w:lang w:bidi="cy-GB"/>
        </w:rPr>
        <w:t>Resus</w:t>
      </w:r>
      <w:r>
        <w:rPr>
          <w:lang w:bidi="cy-GB"/>
        </w:rPr>
        <w:t xml:space="preserve"> eich bod wedi cwblhau'r hyfforddiant ar-lein 1 awr hwn. Efallai y gofynnir i chi ddarparu tystiolaeth drwy ddangos copi o'ch tystysgrif BLS ar-lein.</w:t>
      </w:r>
    </w:p>
    <w:p w:rsidR="00846A15" w:rsidRDefault="00846A15" w14:paraId="0D93B1A1" w14:textId="77777777">
      <w:pPr>
        <w:pStyle w:val="BodyText"/>
        <w:ind w:left="0"/>
        <w:rPr>
          <w:sz w:val="24"/>
        </w:rPr>
      </w:pPr>
    </w:p>
    <w:p w:rsidR="00846A15" w:rsidRDefault="00846A15" w14:paraId="7612296E" w14:textId="77777777">
      <w:pPr>
        <w:pStyle w:val="BodyText"/>
        <w:spacing w:before="6"/>
        <w:ind w:left="0"/>
        <w:rPr>
          <w:sz w:val="27"/>
        </w:rPr>
      </w:pPr>
    </w:p>
    <w:p w:rsidR="00846A15" w:rsidRDefault="006443FE" w14:paraId="31CC46CA" w14:textId="77777777">
      <w:pPr>
        <w:pStyle w:val="Heading2"/>
        <w:spacing w:line="256" w:lineRule="auto"/>
        <w:ind w:right="927"/>
      </w:pPr>
      <w:r>
        <w:rPr>
          <w:lang w:bidi="cy-GB"/>
        </w:rPr>
        <w:t>Pa mor bell ymlaen llaw ddylwn i gwblhau'r modiwl ar-lein cyn ein sesiwn o fewn y practis?</w:t>
      </w:r>
    </w:p>
    <w:p w:rsidR="00846A15" w:rsidRDefault="006443FE" w14:paraId="04C48788" w14:textId="77777777">
      <w:pPr>
        <w:pStyle w:val="BodyText"/>
        <w:spacing w:before="164" w:line="256" w:lineRule="auto"/>
        <w:ind w:right="130"/>
      </w:pPr>
      <w:r>
        <w:rPr>
          <w:lang w:bidi="cy-GB"/>
        </w:rPr>
        <w:t xml:space="preserve">Mae AaGIC a'ch darparwr hyfforddiant </w:t>
      </w:r>
      <w:r>
        <w:rPr>
          <w:i/>
          <w:lang w:bidi="cy-GB"/>
        </w:rPr>
        <w:t>Resus</w:t>
      </w:r>
      <w:r>
        <w:rPr>
          <w:lang w:bidi="cy-GB"/>
        </w:rPr>
        <w:t xml:space="preserve"> yn argymell bod y sesiwn ymarferol yn digwydd o fewn 3 mis ar ôl cwblhau'r modiwl BLS ar-lein.</w:t>
      </w:r>
    </w:p>
    <w:p w:rsidR="00846A15" w:rsidRDefault="00846A15" w14:paraId="02901F36" w14:textId="77777777">
      <w:pPr>
        <w:pStyle w:val="BodyText"/>
        <w:ind w:left="0"/>
        <w:rPr>
          <w:sz w:val="24"/>
        </w:rPr>
      </w:pPr>
    </w:p>
    <w:p w:rsidR="00846A15" w:rsidRDefault="00846A15" w14:paraId="6E0A13EF" w14:textId="77777777">
      <w:pPr>
        <w:pStyle w:val="BodyText"/>
        <w:spacing w:before="10"/>
        <w:ind w:left="0"/>
        <w:rPr>
          <w:sz w:val="27"/>
        </w:rPr>
      </w:pPr>
    </w:p>
    <w:p w:rsidR="00846A15" w:rsidRDefault="006443FE" w14:paraId="13ABB64F" w14:textId="77777777">
      <w:pPr>
        <w:pStyle w:val="Heading2"/>
      </w:pPr>
      <w:r>
        <w:rPr>
          <w:lang w:bidi="cy-GB"/>
        </w:rPr>
        <w:t>Sut ydyn ni'n trefnu'r sesiwn ymarferol o fewn practis</w:t>
      </w:r>
    </w:p>
    <w:p w:rsidR="3969F6E1" w:rsidP="1774A09E" w:rsidRDefault="3969F6E1" w14:paraId="78DF80B8" w14:textId="3183CCFE">
      <w:pPr>
        <w:pStyle w:val="BodyText"/>
        <w:spacing w:before="182" w:line="259" w:lineRule="auto"/>
        <w:ind w:right="124"/>
        <w:rPr>
          <w:lang w:bidi="cy-GB"/>
        </w:rPr>
      </w:pPr>
      <w:r w:rsidRPr="1774A09E" w:rsidR="3969F6E1">
        <w:rPr>
          <w:lang w:bidi="cy-GB"/>
        </w:rPr>
        <w:t>Gallwch g</w:t>
      </w:r>
      <w:r w:rsidRPr="1774A09E" w:rsidR="353184C2">
        <w:rPr>
          <w:lang w:bidi="cy-GB"/>
        </w:rPr>
        <w:t xml:space="preserve">ysylltu â'ch darparwr hyfforddiant resws lleol i drefnu dyddiad cyfleus i'r sesiwn ymarferol ddigwydd. Mae rhestr o ddarparwyr hyfforddiant a'u manylion cyswllt ar gael ar ein gwefan yma - </w:t>
      </w:r>
      <w:hyperlink r:id="R114aca7b1eab48c4">
        <w:r w:rsidRPr="1774A09E" w:rsidR="19DC9170">
          <w:rPr>
            <w:rStyle w:val="Hyperlink"/>
            <w:noProof w:val="0"/>
            <w:lang w:val="cy-GB"/>
          </w:rPr>
          <w:t xml:space="preserve">Hyfforddiant </w:t>
        </w:r>
        <w:r w:rsidRPr="1774A09E" w:rsidR="6944AD73">
          <w:rPr>
            <w:rStyle w:val="Hyperlink"/>
            <w:noProof w:val="0"/>
            <w:lang w:val="cy-GB"/>
          </w:rPr>
          <w:t>Cynnal Bywyd Sylfaenol Mewn Practics</w:t>
        </w:r>
      </w:hyperlink>
      <w:r w:rsidRPr="1774A09E" w:rsidR="19DC9170">
        <w:rPr>
          <w:b w:val="1"/>
          <w:bCs w:val="1"/>
          <w:lang w:bidi="cy-GB"/>
        </w:rPr>
        <w:t xml:space="preserve"> </w:t>
      </w:r>
      <w:r w:rsidRPr="1774A09E" w:rsidR="353184C2">
        <w:rPr>
          <w:b w:val="1"/>
          <w:bCs w:val="1"/>
          <w:lang w:bidi="cy-GB"/>
        </w:rPr>
        <w:t xml:space="preserve">Sicrhewch eich bod yn trefnu'r hyfforddiant gyda'r darparwr hyfforddiant a </w:t>
      </w:r>
      <w:r w:rsidRPr="1774A09E" w:rsidR="353184C2">
        <w:rPr>
          <w:b w:val="1"/>
          <w:bCs w:val="1"/>
          <w:lang w:bidi="cy-GB"/>
        </w:rPr>
        <w:t>ddyrennir</w:t>
      </w:r>
      <w:r w:rsidRPr="1774A09E" w:rsidR="353184C2">
        <w:rPr>
          <w:b w:val="1"/>
          <w:bCs w:val="1"/>
          <w:lang w:bidi="cy-GB"/>
        </w:rPr>
        <w:t xml:space="preserve"> i'ch ardal Bwrdd Iechyd</w:t>
      </w:r>
      <w:r w:rsidRPr="1774A09E" w:rsidR="353184C2">
        <w:rPr>
          <w:lang w:bidi="cy-GB"/>
        </w:rPr>
        <w:t>.</w:t>
      </w:r>
      <w:r w:rsidRPr="1774A09E" w:rsidR="193481D9">
        <w:rPr>
          <w:lang w:bidi="cy-GB"/>
        </w:rPr>
        <w:t xml:space="preserve"> </w:t>
      </w:r>
    </w:p>
    <w:p w:rsidR="1774A09E" w:rsidP="1774A09E" w:rsidRDefault="1774A09E" w14:paraId="3491B45B" w14:textId="34750778">
      <w:pPr>
        <w:pStyle w:val="BodyText"/>
        <w:spacing w:before="182" w:line="259" w:lineRule="auto"/>
        <w:ind w:right="124"/>
        <w:rPr>
          <w:noProof w:val="0"/>
          <w:lang w:val="cy-GB"/>
        </w:rPr>
      </w:pPr>
    </w:p>
    <w:p w:rsidR="00846A15" w:rsidRDefault="00846A15" w14:paraId="19E00A0E" w14:textId="77777777">
      <w:pPr>
        <w:spacing w:line="259" w:lineRule="auto"/>
        <w:sectPr w:rsidR="00846A15">
          <w:footerReference w:type="default" r:id="rId15"/>
          <w:pgSz w:w="11910" w:h="16840" w:orient="portrait"/>
          <w:pgMar w:top="700" w:right="1320" w:bottom="920" w:left="1340" w:header="0" w:footer="734" w:gutter="0"/>
          <w:pgBorders w:offsetFrom="page">
            <w:top w:val="dashSmallGap" w:color="000000" w:sz="4" w:space="24"/>
            <w:left w:val="dashSmallGap" w:color="000000" w:sz="4" w:space="24"/>
            <w:bottom w:val="dashSmallGap" w:color="000000" w:sz="4" w:space="24"/>
            <w:right w:val="dashSmallGap" w:color="000000" w:sz="4" w:space="24"/>
          </w:pgBorders>
          <w:cols w:space="720"/>
        </w:sectPr>
      </w:pPr>
    </w:p>
    <w:p w:rsidR="00846A15" w:rsidRDefault="006443FE" w14:paraId="42EE7D66" w14:textId="77777777">
      <w:pPr>
        <w:pStyle w:val="BodyText"/>
        <w:rPr>
          <w:sz w:val="20"/>
        </w:rPr>
      </w:pPr>
      <w:r>
        <w:rPr>
          <w:noProof/>
          <w:sz w:val="20"/>
          <w:lang w:bidi="cy-GB"/>
        </w:rPr>
        <w:drawing>
          <wp:inline distT="0" distB="0" distL="0" distR="0" wp14:anchorId="33FA2F38" wp14:editId="1FF24F88">
            <wp:extent cx="2590404" cy="608076"/>
            <wp:effectExtent l="0" t="0" r="0" b="0"/>
            <wp:docPr id="1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404" cy="608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6A15" w:rsidRDefault="00846A15" w14:paraId="524D8261" w14:textId="77777777">
      <w:pPr>
        <w:pStyle w:val="BodyText"/>
        <w:spacing w:before="10"/>
        <w:ind w:left="0"/>
        <w:rPr>
          <w:b/>
          <w:sz w:val="28"/>
        </w:rPr>
      </w:pPr>
    </w:p>
    <w:p w:rsidR="00846A15" w:rsidP="1774A09E" w:rsidRDefault="006443FE" w14:paraId="028F924B" w14:textId="77777777">
      <w:pPr>
        <w:pStyle w:val="Heading2"/>
        <w:spacing w:before="94"/>
        <w:ind w:left="0"/>
        <w:rPr>
          <w:lang w:bidi="cy-GB"/>
        </w:rPr>
      </w:pPr>
      <w:r w:rsidRPr="1774A09E" w:rsidR="353184C2">
        <w:rPr>
          <w:lang w:bidi="cy-GB"/>
        </w:rPr>
        <w:t>Ble mae'r sesiwn ymarferol yn cael ei chynnal?</w:t>
      </w:r>
    </w:p>
    <w:p w:rsidR="00720886" w:rsidP="1774A09E" w:rsidRDefault="00720886" w14:paraId="7274B716" w14:textId="4B975047">
      <w:pPr>
        <w:pStyle w:val="BodyText"/>
        <w:spacing w:before="182" w:line="259" w:lineRule="auto"/>
        <w:ind w:left="0" w:right="374"/>
        <w:rPr>
          <w:lang w:bidi="cy-GB"/>
        </w:rPr>
      </w:pPr>
      <w:r w:rsidRPr="1774A09E" w:rsidR="68AE5659">
        <w:rPr>
          <w:lang w:bidi="cy-GB"/>
        </w:rPr>
        <w:t xml:space="preserve">Mi fydd y sesiwn ymarferol yn cymryd lle yn eich practis. Sylwch bydd </w:t>
      </w:r>
      <w:r w:rsidRPr="1774A09E" w:rsidR="68AE5659">
        <w:rPr>
          <w:lang w:bidi="cy-GB"/>
        </w:rPr>
        <w:t>AaGIC</w:t>
      </w:r>
      <w:r w:rsidRPr="1774A09E" w:rsidR="68AE5659">
        <w:rPr>
          <w:lang w:bidi="cy-GB"/>
        </w:rPr>
        <w:t xml:space="preserve"> dim ond yn ariannu 1 sesiwn (</w:t>
      </w:r>
      <w:r w:rsidRPr="1774A09E" w:rsidR="68AE5659">
        <w:rPr>
          <w:lang w:bidi="cy-GB"/>
        </w:rPr>
        <w:t>practisau</w:t>
      </w:r>
      <w:r w:rsidRPr="1774A09E" w:rsidR="68AE5659">
        <w:rPr>
          <w:lang w:bidi="cy-GB"/>
        </w:rPr>
        <w:t xml:space="preserve"> GIG yn unig) y flwyddyn i hyfforddi eich tîm practis cyfan. Dylai staff wneud pob ymdrech i fynychu’r sesiwn caiff ei threfnu. Bydd eich hyfforddwr dynodedig ddim ond yn trefnu sesiwn arall os ydynt yn meddwl nad oes digon o le ar gyfer y nifer o bobl sy’n mynychu neu os ydynt yn teimlo y byddai hi o fudd i drefnu sesiwn ychwanegol fel bod yr hyfforddiant yn cael ei ddarparu i grŵp o faint fyddai’n cael y gorau o’r cyfranogiad a’r dysgu.</w:t>
      </w:r>
    </w:p>
    <w:p w:rsidR="1774A09E" w:rsidP="1774A09E" w:rsidRDefault="1774A09E" w14:paraId="55CBAC0B" w14:textId="4F45F9CB">
      <w:pPr>
        <w:pStyle w:val="Heading2"/>
        <w:spacing w:before="157"/>
        <w:ind w:left="0"/>
        <w:rPr>
          <w:lang w:bidi="cy-GB"/>
        </w:rPr>
      </w:pPr>
    </w:p>
    <w:p w:rsidR="00846A15" w:rsidP="1774A09E" w:rsidRDefault="006443FE" w14:paraId="6DDF1552" w14:textId="77777777">
      <w:pPr>
        <w:pStyle w:val="Heading2"/>
        <w:spacing w:before="157"/>
        <w:ind w:left="0"/>
      </w:pPr>
      <w:r w:rsidRPr="1774A09E" w:rsidR="353184C2">
        <w:rPr>
          <w:lang w:bidi="cy-GB"/>
        </w:rPr>
        <w:t>Beth os bydd y niferoedd sydd i fod i fynychu'r hyfforddiant yn newid?</w:t>
      </w:r>
    </w:p>
    <w:p w:rsidR="00846A15" w:rsidP="176BFF25" w:rsidRDefault="006443FE" w14:paraId="2241E6CC" w14:textId="77777777">
      <w:pPr>
        <w:pStyle w:val="BodyText"/>
        <w:spacing w:before="182" w:line="259" w:lineRule="auto"/>
        <w:ind w:left="0" w:right="374"/>
      </w:pPr>
      <w:r w:rsidRPr="176BFF25" w:rsidR="353184C2">
        <w:rPr>
          <w:lang w:bidi="cy-GB"/>
        </w:rPr>
        <w:t>Os bydd unrhyw newidiadau i'r niferoedd mynychwyr, rhaid i chi roi gwybod i'ch darparwr Hyfforddwr Dadebru cyn gynted â phosibl gan y bydd hyn yn effeithio ar faint o hyfforddwyr sydd eu hangen i gynnal yr hyfforddiant sydd â goblygiad cost i'r GIG.</w:t>
      </w:r>
    </w:p>
    <w:p w:rsidR="1774A09E" w:rsidP="1774A09E" w:rsidRDefault="1774A09E" w14:paraId="156314CC" w14:textId="5E2F943F">
      <w:pPr>
        <w:pStyle w:val="Heading2"/>
        <w:spacing w:before="157"/>
        <w:rPr>
          <w:lang w:bidi="cy-GB"/>
        </w:rPr>
      </w:pPr>
    </w:p>
    <w:p w:rsidR="00846A15" w:rsidP="1774A09E" w:rsidRDefault="006443FE" w14:paraId="553FEB43" w14:textId="77777777">
      <w:pPr>
        <w:pStyle w:val="Heading2"/>
        <w:spacing w:before="157"/>
        <w:ind w:left="0"/>
      </w:pPr>
      <w:r w:rsidRPr="1774A09E" w:rsidR="353184C2">
        <w:rPr>
          <w:lang w:bidi="cy-GB"/>
        </w:rPr>
        <w:t>A oes ffi am yr hyfforddiant ymarferol?</w:t>
      </w:r>
    </w:p>
    <w:p w:rsidR="00846A15" w:rsidP="176BFF25" w:rsidRDefault="00846A15" w14:paraId="5C8E8D9A" w14:textId="10731D60">
      <w:pPr>
        <w:pStyle w:val="BodyText"/>
        <w:spacing w:before="184" w:line="254" w:lineRule="auto"/>
        <w:ind w:left="0" w:right="424"/>
        <w:rPr>
          <w:lang w:bidi="cy-GB"/>
        </w:rPr>
      </w:pPr>
      <w:r w:rsidRPr="176BFF25" w:rsidR="006443FE">
        <w:rPr>
          <w:lang w:bidi="cy-GB"/>
        </w:rPr>
        <w:t xml:space="preserve">Nid oes ffi am </w:t>
      </w:r>
      <w:r w:rsidRPr="176BFF25" w:rsidR="006443FE">
        <w:rPr>
          <w:lang w:bidi="cy-GB"/>
        </w:rPr>
        <w:t>Bractisau</w:t>
      </w:r>
      <w:r w:rsidRPr="176BFF25" w:rsidR="006443FE">
        <w:rPr>
          <w:lang w:bidi="cy-GB"/>
        </w:rPr>
        <w:t xml:space="preserve"> sydd â chontract GIG.</w:t>
      </w:r>
    </w:p>
    <w:p w:rsidR="00846A15" w:rsidP="176BFF25" w:rsidRDefault="00846A15" w14:paraId="63DB3EC2" w14:textId="77777777">
      <w:pPr>
        <w:pStyle w:val="BodyText"/>
        <w:spacing w:before="11"/>
        <w:ind w:left="0"/>
        <w:rPr>
          <w:sz w:val="27"/>
          <w:szCs w:val="27"/>
        </w:rPr>
      </w:pPr>
    </w:p>
    <w:p w:rsidR="176BFF25" w:rsidP="176BFF25" w:rsidRDefault="176BFF25" w14:paraId="50B8DCA2" w14:textId="14FAFDEA">
      <w:pPr>
        <w:pStyle w:val="BodyText"/>
        <w:spacing w:before="11"/>
        <w:ind w:left="0"/>
        <w:rPr>
          <w:sz w:val="27"/>
          <w:szCs w:val="27"/>
        </w:rPr>
      </w:pPr>
    </w:p>
    <w:p w:rsidR="00846A15" w:rsidP="176BFF25" w:rsidRDefault="006443FE" w14:paraId="6D03954E" w14:textId="77777777">
      <w:pPr>
        <w:pStyle w:val="Heading2"/>
        <w:ind w:left="0"/>
      </w:pPr>
      <w:r w:rsidRPr="176BFF25" w:rsidR="006443FE">
        <w:rPr>
          <w:lang w:bidi="cy-GB"/>
        </w:rPr>
        <w:t>Sut byddaf yn derbyn fy nhystysgrif ar gyfer y sesiwn hyfforddi mewn ymarfer?</w:t>
      </w:r>
    </w:p>
    <w:p w:rsidR="00846A15" w:rsidP="176BFF25" w:rsidRDefault="00D3189F" w14:paraId="3D83C2B4" w14:textId="29773E76">
      <w:pPr>
        <w:pStyle w:val="BodyText"/>
        <w:spacing w:before="184" w:line="259" w:lineRule="auto"/>
        <w:ind w:left="0" w:right="435"/>
      </w:pPr>
      <w:r w:rsidRPr="176BFF25" w:rsidR="00D3189F">
        <w:rPr>
          <w:rFonts w:eastAsia="Calibri" w:eastAsiaTheme="minorAscii"/>
        </w:rPr>
        <w:t>Yn ôl yr arfer byddwch yn llofnodi taflen bresenoldeb yn eich sesiwn hyfforddi mewn ymarfer. Bydd y daflen bresenoldeb hon yn cael ei darparu i'r gweinyddwr (Nathan Williams) o fewn y Tîm Ôl-raddedig Deintyddol a fydd yn nodi eich presenoldeb ar System Rheoli Dysgu 'Y Tŷ Dysgu', a fydd yn rhyddhau eich tystysgrif DPP ar gyfer y sesiwn hyfforddi 1 awr mewn ymarfer.</w:t>
      </w:r>
    </w:p>
    <w:p w:rsidR="00846A15" w:rsidP="176BFF25" w:rsidRDefault="006443FE" w14:paraId="02D1467D" w14:textId="77777777">
      <w:pPr>
        <w:pStyle w:val="BodyText"/>
        <w:spacing w:before="158" w:line="259" w:lineRule="auto"/>
        <w:ind w:left="0" w:right="288"/>
      </w:pPr>
      <w:r w:rsidRPr="176BFF25" w:rsidR="006443FE">
        <w:rPr>
          <w:b w:val="1"/>
          <w:bCs w:val="1"/>
          <w:color w:val="FF0000"/>
          <w:lang w:bidi="cy-GB"/>
        </w:rPr>
        <w:t xml:space="preserve">*Sylwer </w:t>
      </w:r>
      <w:r w:rsidRPr="176BFF25" w:rsidR="006443FE">
        <w:rPr>
          <w:color w:val="FF0000"/>
          <w:lang w:bidi="cy-GB"/>
        </w:rPr>
        <w:t>mai dim ond unwaith y bydd pob mynychwr wedi creu cyfrif ar System Rheoli Dysgu 'Y Ty Dysgu' y gellir rhyddhau'r tystysgrifau gan mai dim ond unwaith y gellir cyflwyno'r presenoldeb*</w:t>
      </w:r>
    </w:p>
    <w:p w:rsidR="00846A15" w:rsidP="176BFF25" w:rsidRDefault="006443FE" w14:paraId="3189EDBF" w14:textId="1801E5BD">
      <w:pPr>
        <w:pStyle w:val="BodyText"/>
        <w:spacing w:before="167" w:line="259" w:lineRule="auto"/>
        <w:ind w:left="0"/>
        <w:rPr>
          <w:noProof w:val="0"/>
          <w:lang w:val="cy-GB"/>
        </w:rPr>
      </w:pPr>
      <w:r w:rsidRPr="176BFF25" w:rsidR="006443FE">
        <w:rPr>
          <w:b w:val="1"/>
          <w:bCs w:val="1"/>
          <w:lang w:bidi="cy-GB"/>
        </w:rPr>
        <w:t xml:space="preserve">Os nad ydych eto wedi cofrestru i 'Y Ty Dysgu' dyma'r ddolen i gofrestru — Cofrestrwch </w:t>
      </w:r>
      <w:r w:rsidRPr="176BFF25" w:rsidR="006443FE">
        <w:rPr>
          <w:rFonts w:ascii="Carlito" w:hAnsi="Carlito" w:eastAsia="Carlito" w:cs="Carlito"/>
          <w:color w:val="0462C1"/>
          <w:lang w:bidi="cy-GB"/>
        </w:rPr>
        <w:t xml:space="preserve">- </w:t>
      </w:r>
      <w:hyperlink r:id="R7e57fd7a262c4d01">
        <w:r w:rsidRPr="176BFF25" w:rsidR="7DABF8AA">
          <w:rPr>
            <w:rStyle w:val="Hyperlink"/>
            <w:noProof w:val="0"/>
            <w:lang w:val="cy-GB"/>
          </w:rPr>
          <w:t>Y Ty Dysgu HEIW</w:t>
        </w:r>
      </w:hyperlink>
    </w:p>
    <w:p w:rsidR="00846A15" w:rsidRDefault="00846A15" w14:paraId="1372850B" w14:textId="77777777">
      <w:pPr>
        <w:pStyle w:val="BodyText"/>
        <w:ind w:left="0"/>
        <w:rPr>
          <w:rFonts w:ascii="Carlito"/>
          <w:sz w:val="20"/>
        </w:rPr>
      </w:pPr>
    </w:p>
    <w:p w:rsidR="00846A15" w:rsidRDefault="00846A15" w14:paraId="2B66BA82" w14:textId="77777777">
      <w:pPr>
        <w:pStyle w:val="BodyText"/>
        <w:ind w:left="0"/>
        <w:rPr>
          <w:rFonts w:ascii="Carlito"/>
          <w:sz w:val="21"/>
        </w:rPr>
      </w:pPr>
    </w:p>
    <w:p w:rsidR="00846A15" w:rsidRDefault="006443FE" w14:paraId="1F0DD9F5" w14:textId="77777777">
      <w:pPr>
        <w:pStyle w:val="Heading2"/>
        <w:spacing w:before="94"/>
      </w:pPr>
      <w:r>
        <w:rPr>
          <w:lang w:bidi="cy-GB"/>
        </w:rPr>
        <w:t>A allwn ni werthuso'r sesiwn ymarfer?</w:t>
      </w:r>
    </w:p>
    <w:p w:rsidR="00846A15" w:rsidRDefault="006443FE" w14:paraId="716F3F7A" w14:textId="068CFF24">
      <w:pPr>
        <w:pStyle w:val="BodyText"/>
        <w:spacing w:before="181" w:line="259" w:lineRule="auto"/>
        <w:ind w:right="141"/>
      </w:pPr>
      <w:r w:rsidRPr="72A2F3C9" w:rsidR="006443FE">
        <w:rPr>
          <w:lang w:bidi="cy-GB"/>
        </w:rPr>
        <w:t>Byddwch yn cael cyfle i fyfyrio a gwerthuso'r sesiwn mewn ymarfer pan fyddwch yn mewngofnodi i 'Y Ty Dysgu' i lawrlwytho eich tystysgrif DPP 1 awr.</w:t>
      </w:r>
    </w:p>
    <w:p w:rsidR="00846A15" w:rsidRDefault="006443FE" w14:paraId="53E3235B" w14:textId="77777777">
      <w:pPr>
        <w:pStyle w:val="BodyText"/>
        <w:spacing w:before="161" w:line="254" w:lineRule="auto"/>
        <w:ind w:right="312"/>
      </w:pPr>
      <w:r>
        <w:rPr>
          <w:lang w:bidi="cy-GB"/>
        </w:rPr>
        <w:t xml:space="preserve">Os oes gennych unrhyw ymholiadau pellach ar ôl darllen y canllawiau hyn, cysylltwch â Nathan Williams yn: </w:t>
      </w:r>
      <w:hyperlink r:id="rId16">
        <w:r>
          <w:rPr>
            <w:color w:val="0462C1"/>
            <w:u w:val="single" w:color="0462C1"/>
            <w:lang w:bidi="cy-GB"/>
          </w:rPr>
          <w:t>HEIW.DentalCPR@wales.nhs.uk</w:t>
        </w:r>
      </w:hyperlink>
      <w:r>
        <w:rPr>
          <w:lang w:bidi="cy-GB"/>
        </w:rPr>
        <w:t>.</w:t>
      </w:r>
    </w:p>
    <w:p w:rsidR="00846A15" w:rsidRDefault="006443FE" w14:paraId="4BD03399" w14:textId="77777777">
      <w:pPr>
        <w:pStyle w:val="BodyText"/>
        <w:spacing w:before="167"/>
      </w:pPr>
      <w:r w:rsidRPr="72A2F3C9" w:rsidR="006443FE">
        <w:rPr>
          <w:lang w:bidi="cy-GB"/>
        </w:rPr>
        <w:t>Nodwch yn ystod cyfnodau prysur efallai y bydd yn cymryd ychydig ddyddiau i ni fynd yn ôl atoch chi.</w:t>
      </w:r>
    </w:p>
    <w:p w:rsidR="72A2F3C9" w:rsidP="72A2F3C9" w:rsidRDefault="72A2F3C9" w14:paraId="403FBA0A" w14:textId="2B392449">
      <w:pPr>
        <w:pStyle w:val="BodyText"/>
        <w:spacing w:before="167"/>
        <w:rPr>
          <w:noProof w:val="0"/>
          <w:lang w:val="cy-GB"/>
        </w:rPr>
      </w:pPr>
    </w:p>
    <w:sectPr w:rsidR="00846A15">
      <w:pgSz w:w="11910" w:h="16840" w:orient="portrait"/>
      <w:pgMar w:top="700" w:right="1320" w:bottom="920" w:left="1340" w:header="0" w:footer="734" w:gutter="0"/>
      <w:pgBorders w:offsetFrom="page">
        <w:top w:val="dashSmallGap" w:color="000000" w:sz="4" w:space="24"/>
        <w:left w:val="dashSmallGap" w:color="000000" w:sz="4" w:space="24"/>
        <w:bottom w:val="dashSmallGap" w:color="000000" w:sz="4" w:space="24"/>
        <w:right w:val="dashSmallGap" w:color="000000" w:sz="4" w:space="24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7624D" w:rsidRDefault="0027624D" w14:paraId="33658EA2" w14:textId="77777777">
      <w:r>
        <w:separator/>
      </w:r>
    </w:p>
  </w:endnote>
  <w:endnote w:type="continuationSeparator" w:id="0">
    <w:p w:rsidR="0027624D" w:rsidRDefault="0027624D" w14:paraId="3E221690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p w:rsidR="00846A15" w:rsidRDefault="006443FE" w14:paraId="7B36264C" w14:textId="4957931E">
    <w:pPr>
      <w:pStyle w:val="BodyText"/>
      <w:spacing w:line="14" w:lineRule="auto"/>
      <w:ind w:left="0"/>
      <w:rPr>
        <w:sz w:val="20"/>
      </w:rPr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DA3C05" wp14:editId="14FD028D">
              <wp:simplePos x="0" y="0"/>
              <wp:positionH relativeFrom="page">
                <wp:posOffset>5673090</wp:posOffset>
              </wp:positionH>
              <wp:positionV relativeFrom="page">
                <wp:posOffset>10086340</wp:posOffset>
              </wp:positionV>
              <wp:extent cx="986790" cy="165735"/>
              <wp:effectExtent l="0" t="0" r="0" b="0"/>
              <wp:wrapNone/>
              <wp:docPr id="91964317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67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6A15" w:rsidRDefault="006443FE" w14:paraId="4A3D53F9" w14:textId="77777777">
                          <w:pPr>
                            <w:pStyle w:val="BodyText"/>
                            <w:spacing w:line="245" w:lineRule="exact"/>
                            <w:ind w:left="20"/>
                            <w:rPr>
                              <w:rFonts w:ascii="Carlito"/>
                            </w:rPr>
                          </w:pPr>
                          <w:r>
                            <w:rPr>
                              <w:rFonts w:ascii="Carlito" w:hAnsi="Carlito" w:eastAsia="Carlito" w:cs="Carlito"/>
                              <w:lang w:bidi="cy-GB"/>
                            </w:rPr>
                            <w:t>V4 Hydref 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966C1EE">
            <v:shapetype id="_x0000_t202" coordsize="21600,21600" o:spt="202" path="m,l,21600r21600,l21600,xe" w14:anchorId="37DA3C05">
              <v:stroke joinstyle="miter"/>
              <v:path gradientshapeok="t" o:connecttype="rect"/>
            </v:shapetype>
            <v:shape id="Text Box 1" style="position:absolute;margin-left:446.7pt;margin-top:794.2pt;width:77.7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">
              <v:textbox inset="0,0,0,0">
                <w:txbxContent>
                  <w:p w:rsidR="00846A15" w:rsidRDefault="006443FE" w14:paraId="1EEF997C" w14:textId="77777777">
                    <w:pPr>
                      <w:pStyle w:val="BodyText"/>
                      <w:spacing w:line="245" w:lineRule="exact"/>
                      <w:ind w:left="20"/>
                      <w:rPr>
                        <w:rFonts w:ascii="Carlito"/>
                      </w:rPr>
                    </w:pPr>
                    <w:r>
                      <w:rPr>
                        <w:rFonts w:ascii="Carlito" w:hAnsi="Carlito" w:eastAsia="Carlito" w:cs="Carlito"/>
                        <w:lang w:bidi="cy-GB"/>
                      </w:rPr>
                      <w:t>V4 Hydref 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7624D" w:rsidRDefault="0027624D" w14:paraId="64B2EC9E" w14:textId="77777777">
      <w:r>
        <w:separator/>
      </w:r>
    </w:p>
  </w:footnote>
  <w:footnote w:type="continuationSeparator" w:id="0">
    <w:p w:rsidR="0027624D" w:rsidRDefault="0027624D" w14:paraId="252412E5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855874"/>
    <w:multiLevelType w:val="hybridMultilevel"/>
    <w:tmpl w:val="5644ED1E"/>
    <w:lvl w:ilvl="0" w:tplc="2B584462">
      <w:start w:val="1"/>
      <w:numFmt w:val="decimal"/>
      <w:lvlText w:val="%1."/>
      <w:lvlJc w:val="left"/>
      <w:pPr>
        <w:ind w:left="820" w:hanging="360"/>
        <w:jc w:val="left"/>
      </w:pPr>
      <w:rPr>
        <w:rFonts w:hint="default" w:ascii="Arial" w:hAnsi="Arial" w:eastAsia="Arial" w:cs="Arial"/>
        <w:b/>
        <w:bCs/>
        <w:spacing w:val="-1"/>
        <w:w w:val="100"/>
        <w:sz w:val="22"/>
        <w:szCs w:val="22"/>
        <w:lang w:val="en-US" w:eastAsia="en-US" w:bidi="ar-SA"/>
      </w:rPr>
    </w:lvl>
    <w:lvl w:ilvl="1" w:tplc="F95860F4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0DA6EF5A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D8F02D48">
      <w:numFmt w:val="bullet"/>
      <w:lvlText w:val="•"/>
      <w:lvlJc w:val="left"/>
      <w:pPr>
        <w:ind w:left="3347" w:hanging="360"/>
      </w:pPr>
      <w:rPr>
        <w:rFonts w:hint="default"/>
        <w:lang w:val="en-US" w:eastAsia="en-US" w:bidi="ar-SA"/>
      </w:rPr>
    </w:lvl>
    <w:lvl w:ilvl="4" w:tplc="6D56FFE4">
      <w:numFmt w:val="bullet"/>
      <w:lvlText w:val="•"/>
      <w:lvlJc w:val="left"/>
      <w:pPr>
        <w:ind w:left="4190" w:hanging="360"/>
      </w:pPr>
      <w:rPr>
        <w:rFonts w:hint="default"/>
        <w:lang w:val="en-US" w:eastAsia="en-US" w:bidi="ar-SA"/>
      </w:rPr>
    </w:lvl>
    <w:lvl w:ilvl="5" w:tplc="8ED0284E">
      <w:numFmt w:val="bullet"/>
      <w:lvlText w:val="•"/>
      <w:lvlJc w:val="left"/>
      <w:pPr>
        <w:ind w:left="5033" w:hanging="360"/>
      </w:pPr>
      <w:rPr>
        <w:rFonts w:hint="default"/>
        <w:lang w:val="en-US" w:eastAsia="en-US" w:bidi="ar-SA"/>
      </w:rPr>
    </w:lvl>
    <w:lvl w:ilvl="6" w:tplc="BB2AB0CC">
      <w:numFmt w:val="bullet"/>
      <w:lvlText w:val="•"/>
      <w:lvlJc w:val="left"/>
      <w:pPr>
        <w:ind w:left="5875" w:hanging="360"/>
      </w:pPr>
      <w:rPr>
        <w:rFonts w:hint="default"/>
        <w:lang w:val="en-US" w:eastAsia="en-US" w:bidi="ar-SA"/>
      </w:rPr>
    </w:lvl>
    <w:lvl w:ilvl="7" w:tplc="F4AE3980">
      <w:numFmt w:val="bullet"/>
      <w:lvlText w:val="•"/>
      <w:lvlJc w:val="left"/>
      <w:pPr>
        <w:ind w:left="6718" w:hanging="360"/>
      </w:pPr>
      <w:rPr>
        <w:rFonts w:hint="default"/>
        <w:lang w:val="en-US" w:eastAsia="en-US" w:bidi="ar-SA"/>
      </w:rPr>
    </w:lvl>
    <w:lvl w:ilvl="8" w:tplc="6BB22A1A">
      <w:numFmt w:val="bullet"/>
      <w:lvlText w:val="•"/>
      <w:lvlJc w:val="left"/>
      <w:pPr>
        <w:ind w:left="7561" w:hanging="360"/>
      </w:pPr>
      <w:rPr>
        <w:rFonts w:hint="default"/>
        <w:lang w:val="en-US" w:eastAsia="en-US" w:bidi="ar-SA"/>
      </w:rPr>
    </w:lvl>
  </w:abstractNum>
  <w:num w:numId="1" w16cid:durableId="104028267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A15"/>
    <w:rsid w:val="0027624D"/>
    <w:rsid w:val="0033259A"/>
    <w:rsid w:val="006443FE"/>
    <w:rsid w:val="00720886"/>
    <w:rsid w:val="00750BEF"/>
    <w:rsid w:val="00777A66"/>
    <w:rsid w:val="00842A5B"/>
    <w:rsid w:val="00846A15"/>
    <w:rsid w:val="00D3189F"/>
    <w:rsid w:val="01C5D7F4"/>
    <w:rsid w:val="054A58C1"/>
    <w:rsid w:val="0716198C"/>
    <w:rsid w:val="071E8522"/>
    <w:rsid w:val="096CBB4E"/>
    <w:rsid w:val="14FB4948"/>
    <w:rsid w:val="176BFF25"/>
    <w:rsid w:val="1774A09E"/>
    <w:rsid w:val="193481D9"/>
    <w:rsid w:val="19DC9170"/>
    <w:rsid w:val="1AD97ADB"/>
    <w:rsid w:val="1D722FCC"/>
    <w:rsid w:val="1F724906"/>
    <w:rsid w:val="21E2F506"/>
    <w:rsid w:val="2203D7C1"/>
    <w:rsid w:val="25FC5D58"/>
    <w:rsid w:val="2A2EEF2D"/>
    <w:rsid w:val="353184C2"/>
    <w:rsid w:val="358FA600"/>
    <w:rsid w:val="3632A416"/>
    <w:rsid w:val="3969F6E1"/>
    <w:rsid w:val="403CC328"/>
    <w:rsid w:val="49AAA1E7"/>
    <w:rsid w:val="4FFF91E3"/>
    <w:rsid w:val="57D4ED54"/>
    <w:rsid w:val="68AE5659"/>
    <w:rsid w:val="6944AD73"/>
    <w:rsid w:val="6E0F5DC6"/>
    <w:rsid w:val="72A2F3C9"/>
    <w:rsid w:val="7DABF8AA"/>
    <w:rsid w:val="7DD0B588"/>
    <w:rsid w:val="7FBD3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459C6"/>
  <w15:docId w15:val="{E3B70813-EADC-4858-B37F-32F72637E18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Arial" w:hAnsi="Arial" w:eastAsia="Arial" w:cs="Arial"/>
    </w:rPr>
  </w:style>
  <w:style w:type="paragraph" w:styleId="Heading1">
    <w:name w:val="heading 1"/>
    <w:basedOn w:val="Normal"/>
    <w:uiPriority w:val="9"/>
    <w:qFormat/>
    <w:pPr>
      <w:ind w:left="697" w:right="714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ind w:left="100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</w:style>
  <w:style w:type="paragraph" w:styleId="ListParagraph">
    <w:name w:val="List Paragraph"/>
    <w:basedOn w:val="Normal"/>
    <w:uiPriority w:val="1"/>
    <w:qFormat/>
    <w:pPr>
      <w:ind w:left="820" w:hanging="361"/>
    </w:pPr>
  </w:style>
  <w:style w:type="paragraph" w:styleId="TableParagraph" w:customStyle="1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D3189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18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image" Target="media/image3.png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image" Target="media/image2.jpeg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yperlink" Target="mailto:HEIW.DentalCPR@wales.nhs.uk" TargetMode="Externa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ytydysgu.heiw.wales/" TargetMode="External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media/image4.jpeg" Id="rId14" /><Relationship Type="http://schemas.openxmlformats.org/officeDocument/2006/relationships/hyperlink" Target="https://aagic.gig.cymru/addysg-a-hyfforddiant/deintyddol/datblygiad-proffesiynol-parhaus-i-ddeintyddion/hyfforddiant-cynnal-bywyd-sylfaenol-mewn-practis/" TargetMode="External" Id="R114aca7b1eab48c4" /><Relationship Type="http://schemas.openxmlformats.org/officeDocument/2006/relationships/hyperlink" Target="https://ytydysgu.heiw.wales/signup" TargetMode="External" Id="R7e57fd7a262c4d0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1E107924B0BB4681AFD575B8BD8FEC" ma:contentTypeVersion="4" ma:contentTypeDescription="Create a new document." ma:contentTypeScope="" ma:versionID="8fe39e08ea6413f2f97d7eca83f4a4e7">
  <xsd:schema xmlns:xsd="http://www.w3.org/2001/XMLSchema" xmlns:xs="http://www.w3.org/2001/XMLSchema" xmlns:p="http://schemas.microsoft.com/office/2006/metadata/properties" xmlns:ns2="b57274fb-5050-4c1e-89c2-36c66efd1f3e" targetNamespace="http://schemas.microsoft.com/office/2006/metadata/properties" ma:root="true" ma:fieldsID="9bd75f2357a9e1dbf994373af2bf4280" ns2:_="">
    <xsd:import namespace="b57274fb-5050-4c1e-89c2-36c66efd1f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7274fb-5050-4c1e-89c2-36c66efd1f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FB0285-3683-4E1D-B519-7070C1FECD8A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2.xml><?xml version="1.0" encoding="utf-8"?>
<ds:datastoreItem xmlns:ds="http://schemas.openxmlformats.org/officeDocument/2006/customXml" ds:itemID="{07A2E414-9323-429C-9502-4854573504E3}"/>
</file>

<file path=customXml/itemProps3.xml><?xml version="1.0" encoding="utf-8"?>
<ds:datastoreItem xmlns:ds="http://schemas.openxmlformats.org/officeDocument/2006/customXml" ds:itemID="{BA0CE988-CF59-4A8A-B78D-BB6BEB56ED6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Kate</dc:creator>
  <lastModifiedBy>Nathan Williams (HEIW)</lastModifiedBy>
  <revision>7</revision>
  <dcterms:created xsi:type="dcterms:W3CDTF">2023-11-15T14:42:00.0000000Z</dcterms:created>
  <dcterms:modified xsi:type="dcterms:W3CDTF">2024-11-19T13:44:21.8117791Z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2023-11-03T00:00:00Z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2023-11-14T00:00:00Z</vt:filetime>
  </property>
  <property fmtid="{D5CDD505-2E9C-101B-9397-08002B2CF9AE}" pid="5" name="MediaServiceImageTags">
    <vt:lpwstr/>
  </property>
  <property fmtid="{D5CDD505-2E9C-101B-9397-08002B2CF9AE}" pid="6" name="ContentTypeId">
    <vt:lpwstr>0x0101001C1E107924B0BB4681AFD575B8BD8FEC</vt:lpwstr>
  </property>
</Properties>
</file>