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9F4383" w14:textId="3DEC8151" w:rsidR="00F63DE5" w:rsidRPr="00F63DE5" w:rsidRDefault="00F63DE5" w:rsidP="00E903F0">
      <w:pPr>
        <w:tabs>
          <w:tab w:val="left" w:pos="7200"/>
        </w:tabs>
        <w:rPr>
          <w:rFonts w:ascii="Arial" w:hAnsi="Arial" w:cs="Arial"/>
          <w:b/>
          <w:bCs/>
          <w:sz w:val="28"/>
          <w:szCs w:val="28"/>
        </w:rPr>
      </w:pPr>
      <w:r w:rsidRPr="00F63DE5">
        <w:rPr>
          <w:rFonts w:ascii="Arial" w:eastAsia="Arial" w:hAnsi="Arial" w:cs="Arial"/>
          <w:b/>
          <w:sz w:val="28"/>
          <w:szCs w:val="28"/>
          <w:lang w:bidi="cy-GB"/>
        </w:rPr>
        <w:t>Cynulleidfa Darged</w:t>
      </w:r>
    </w:p>
    <w:p w14:paraId="0C0AD8EF" w14:textId="2C5D1945" w:rsidR="00597CFA" w:rsidRDefault="00E903F0" w:rsidP="00E903F0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Lluniwyd yr adnodd hwn ar gyfer</w:t>
      </w:r>
    </w:p>
    <w:p w14:paraId="3D4464B0" w14:textId="4B572FAF" w:rsidR="002F2DAB" w:rsidRPr="00DE0A76" w:rsidRDefault="00FE3D57" w:rsidP="00DE0A76">
      <w:pPr>
        <w:pStyle w:val="ListParagraph"/>
        <w:numPr>
          <w:ilvl w:val="0"/>
          <w:numId w:val="15"/>
        </w:numPr>
        <w:tabs>
          <w:tab w:val="left" w:pos="7200"/>
        </w:tabs>
        <w:rPr>
          <w:rFonts w:ascii="Arial" w:hAnsi="Arial" w:cs="Arial"/>
          <w:sz w:val="24"/>
          <w:szCs w:val="24"/>
        </w:rPr>
      </w:pPr>
      <w:r w:rsidRPr="00DE0A76">
        <w:rPr>
          <w:rFonts w:ascii="Arial" w:eastAsia="Arial" w:hAnsi="Arial" w:cs="Arial"/>
          <w:sz w:val="24"/>
          <w:szCs w:val="24"/>
          <w:lang w:bidi="cy-GB"/>
        </w:rPr>
        <w:t>Gweithredwyr, Cyfarwyddwyr, Cyfarwyddwyr Cynorthwyol a chomisiynwyr y GIG, sy’n gyfrifol am sicrhau deilliannau iechyd gwell i’r boblogaeth,</w:t>
      </w:r>
    </w:p>
    <w:p w14:paraId="4568182E" w14:textId="2523C8A1" w:rsidR="00BD7899" w:rsidRPr="00DE0A76" w:rsidRDefault="00E74540" w:rsidP="00DE0A76">
      <w:pPr>
        <w:pStyle w:val="ListParagraph"/>
        <w:numPr>
          <w:ilvl w:val="0"/>
          <w:numId w:val="15"/>
        </w:numPr>
        <w:tabs>
          <w:tab w:val="left" w:pos="7200"/>
        </w:tabs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Cyrff Arweinyddiaeth Broffesiynol, sy'n ceisio deall rôl fferyllwyr ymgynghorol o fewn y tîm amlbroffesiynol, a</w:t>
      </w:r>
    </w:p>
    <w:p w14:paraId="78D8F8CB" w14:textId="77E80194" w:rsidR="003702DB" w:rsidRPr="00310D7A" w:rsidRDefault="00806C21" w:rsidP="00310D7A">
      <w:pPr>
        <w:pStyle w:val="ListParagraph"/>
        <w:numPr>
          <w:ilvl w:val="0"/>
          <w:numId w:val="15"/>
        </w:numPr>
        <w:tabs>
          <w:tab w:val="left" w:pos="7200"/>
        </w:tabs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Rhwydweithiau Clinigol a Phartneriaethau Traws-glwstwr sy'n cynllunio cymysgeddau sgiliau mwy amrywiol o fewn eu systemau gofal iechyd.</w:t>
      </w:r>
    </w:p>
    <w:p w14:paraId="168F8E81" w14:textId="4E6812B7" w:rsidR="00F63DE5" w:rsidRPr="00F63DE5" w:rsidRDefault="00F63DE5" w:rsidP="003D27CE">
      <w:pPr>
        <w:tabs>
          <w:tab w:val="left" w:pos="7200"/>
        </w:tabs>
        <w:rPr>
          <w:rFonts w:ascii="Arial" w:hAnsi="Arial" w:cs="Arial"/>
          <w:b/>
          <w:bCs/>
          <w:sz w:val="28"/>
          <w:szCs w:val="28"/>
        </w:rPr>
      </w:pPr>
      <w:r w:rsidRPr="00F63DE5">
        <w:rPr>
          <w:rFonts w:ascii="Arial" w:eastAsia="Arial" w:hAnsi="Arial" w:cs="Arial"/>
          <w:b/>
          <w:sz w:val="28"/>
          <w:szCs w:val="28"/>
          <w:lang w:bidi="cy-GB"/>
        </w:rPr>
        <w:t>Pwrpas yr adnodd</w:t>
      </w:r>
    </w:p>
    <w:p w14:paraId="6C93DC31" w14:textId="68EE8F93" w:rsidR="00215B84" w:rsidRDefault="00215B84" w:rsidP="00215B84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Pwrpas yr adnodd hwn yw codi a meithrin ymwybyddiaeth o rôl fferyllwyr ymgynghorol. Bwriedir iddo hefyd ysgogi sgyrsiau ynglŷn â’r meysydd gwasanaeth y mae angen arweinyddiaeth fferyllwyr ymgynghorol arnynt i wella deilliannau iechyd y boblogaeth.</w:t>
      </w:r>
    </w:p>
    <w:p w14:paraId="63A5051D" w14:textId="236E42F9" w:rsidR="00D10575" w:rsidRDefault="007119E7" w:rsidP="00F54970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Ffrwyth gwaith ymchwil, dadansoddi data ac ymgyrchoedd ymgysylltu â rhanddeiliaid yw’r adnodd hwn, a gynhaliwyd gan Addysg a Gwella Iechyd Cymru rhwng Awst 2023 ac Ionawr 2024. Mae’n cynrychioli’r cam cyntaf, dan Gam Gweithredu 12 y </w:t>
      </w:r>
      <w:hyperlink r:id="rId10" w:history="1">
        <w:r w:rsidR="00C21EC9" w:rsidRPr="000A1D73">
          <w:rPr>
            <w:rStyle w:val="Hyperlink"/>
            <w:rFonts w:ascii="Arial" w:eastAsia="Arial" w:hAnsi="Arial" w:cs="Arial"/>
            <w:sz w:val="24"/>
            <w:szCs w:val="24"/>
            <w:lang w:bidi="cy-GB"/>
          </w:rPr>
          <w:t>Cynllun Gweithlu Fferylliaeth Strategol</w:t>
        </w:r>
      </w:hyperlink>
      <w:r>
        <w:rPr>
          <w:rFonts w:ascii="Arial" w:eastAsia="Arial" w:hAnsi="Arial" w:cs="Arial"/>
          <w:sz w:val="24"/>
          <w:szCs w:val="24"/>
          <w:lang w:bidi="cy-GB"/>
        </w:rPr>
        <w:t xml:space="preserve">, i ‘Gytuno ar Strategaeth Fferyllwyr Ymgynghorol i Gymru’ a’i gweithredu. </w:t>
      </w:r>
    </w:p>
    <w:p w14:paraId="1F3B813A" w14:textId="77777777" w:rsidR="00F97386" w:rsidRDefault="00F97386" w:rsidP="00F54970">
      <w:pPr>
        <w:tabs>
          <w:tab w:val="left" w:pos="7200"/>
        </w:tabs>
        <w:rPr>
          <w:rFonts w:ascii="Arial" w:hAnsi="Arial" w:cs="Arial"/>
          <w:sz w:val="24"/>
          <w:szCs w:val="24"/>
        </w:rPr>
      </w:pPr>
    </w:p>
    <w:p w14:paraId="1063E0BB" w14:textId="77ED155B" w:rsidR="00C15468" w:rsidRPr="001B1518" w:rsidRDefault="00C15468" w:rsidP="00C15468">
      <w:pPr>
        <w:tabs>
          <w:tab w:val="left" w:pos="7200"/>
        </w:tabs>
        <w:rPr>
          <w:rFonts w:ascii="Arial" w:hAnsi="Arial" w:cs="Arial"/>
          <w:sz w:val="28"/>
          <w:szCs w:val="28"/>
        </w:rPr>
      </w:pPr>
      <w:r w:rsidRPr="00C064B9">
        <w:rPr>
          <w:rFonts w:ascii="Verdana" w:eastAsia="Verdana" w:hAnsi="Verdana" w:cs="Verdana"/>
          <w:b/>
          <w:noProof/>
          <w:sz w:val="20"/>
          <w:szCs w:val="20"/>
          <w:lang w:bidi="cy-GB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2A9FEC86" wp14:editId="54418DBF">
                <wp:simplePos x="0" y="0"/>
                <wp:positionH relativeFrom="margin">
                  <wp:align>right</wp:align>
                </wp:positionH>
                <wp:positionV relativeFrom="paragraph">
                  <wp:posOffset>357505</wp:posOffset>
                </wp:positionV>
                <wp:extent cx="5705475" cy="1404620"/>
                <wp:effectExtent l="0" t="0" r="28575" b="26035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606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CA0662" w14:textId="498DDCA2" w:rsidR="00C15468" w:rsidRPr="00E93D6E" w:rsidRDefault="00E93D6E" w:rsidP="00C15468">
                            <w:pPr>
                              <w:rPr>
                                <w:rFonts w:ascii="Arial" w:eastAsia="Arial" w:hAnsi="Arial" w:cs="Arial"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 w:rsidRPr="003E2B93">
                              <w:rPr>
                                <w:rFonts w:ascii="Arial" w:eastAsia="Arial" w:hAnsi="Arial" w:cs="Arial"/>
                                <w:i/>
                                <w:sz w:val="24"/>
                                <w:szCs w:val="24"/>
                                <w:lang w:bidi="cy-GB"/>
                              </w:rPr>
                              <w:t xml:space="preserve">“Mae cael tîm amrywiol o weithwyr proffesiynol, yn enwedig </w:t>
                            </w:r>
                            <w:r w:rsidRPr="003E2B93">
                              <w:rPr>
                                <w:rFonts w:ascii="Arial" w:eastAsia="Arial" w:hAnsi="Arial" w:cs="Arial"/>
                                <w:b/>
                                <w:i/>
                                <w:sz w:val="24"/>
                                <w:szCs w:val="24"/>
                                <w:lang w:bidi="cy-GB"/>
                              </w:rPr>
                              <w:t>o statws cyfartal</w:t>
                            </w:r>
                            <w:r w:rsidRPr="003E2B93">
                              <w:rPr>
                                <w:rFonts w:ascii="Arial" w:eastAsia="Arial" w:hAnsi="Arial" w:cs="Arial"/>
                                <w:i/>
                                <w:sz w:val="24"/>
                                <w:szCs w:val="24"/>
                                <w:lang w:bidi="cy-GB"/>
                              </w:rPr>
                              <w:t>, yn cynnig lefel o sgwrsio, trafod a chynllunio strategol y tu hwnt i ddynameg y tîm nyrsio / meddygon safonol”, Cyfarwyddwr Meddygol, Bwrdd Iechyd Prifysgol Cymru.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A9FEC8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8.05pt;margin-top:28.15pt;width:449.25pt;height:110.6pt;z-index:251675648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">
                <v:textbox style="mso-fit-shape-to-text:t">
                  <w:txbxContent>
                    <w:p w14:paraId="7BCA0662" w14:textId="498DDCA2" w:rsidR="00C15468" w:rsidRPr="00E93D6E" w:rsidRDefault="00E93D6E" w:rsidP="00C15468">
                      <w:pPr>
                        <w:rPr>
                          <w:rFonts w:ascii="Arial" w:eastAsia="Arial" w:hAnsi="Arial" w:cs="Arial"/>
                          <w:i/>
                          <w:iCs/>
                          <w:sz w:val="24"/>
                          <w:szCs w:val="24"/>
                        </w:rPr>
                      </w:pPr>
                      <w:r w:rsidRPr="003E2B93">
                        <w:rPr>
                          <w:rFonts w:ascii="Arial" w:eastAsia="Arial" w:hAnsi="Arial" w:cs="Arial"/>
                          <w:i/>
                          <w:sz w:val="24"/>
                          <w:szCs w:val="24"/>
                          <w:lang w:bidi="cy-GB"/>
                        </w:rPr>
                        <w:t xml:space="preserve">“Mae cael tîm amrywiol o weithwyr proffesiynol, yn enwedig </w:t>
                      </w:r>
                      <w:r w:rsidRPr="003E2B93">
                        <w:rPr>
                          <w:rFonts w:ascii="Arial" w:eastAsia="Arial" w:hAnsi="Arial" w:cs="Arial"/>
                          <w:b/>
                          <w:i/>
                          <w:sz w:val="24"/>
                          <w:szCs w:val="24"/>
                          <w:lang w:bidi="cy-GB"/>
                        </w:rPr>
                        <w:t>o statws cyfartal</w:t>
                      </w:r>
                      <w:r w:rsidRPr="003E2B93">
                        <w:rPr>
                          <w:rFonts w:ascii="Arial" w:eastAsia="Arial" w:hAnsi="Arial" w:cs="Arial"/>
                          <w:i/>
                          <w:sz w:val="24"/>
                          <w:szCs w:val="24"/>
                          <w:lang w:bidi="cy-GB"/>
                        </w:rPr>
                        <w:t>, yn cynnig lefel o sgwrsio, trafod a chynllunio strategol y tu hwnt i ddynameg y tîm nyrsio / meddygon safonol”, Cyfarwyddwr Meddygol, Bwrdd Iechyd Prifysgol Cymru.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ascii="Arial" w:eastAsia="Arial" w:hAnsi="Arial" w:cs="Arial"/>
          <w:b/>
          <w:sz w:val="28"/>
          <w:szCs w:val="28"/>
          <w:lang w:bidi="cy-GB"/>
        </w:rPr>
        <w:t>1 Yr achos strategol dros rolau</w:t>
      </w:r>
    </w:p>
    <w:p w14:paraId="138F6129" w14:textId="657F94CF" w:rsidR="00367475" w:rsidRPr="00AC2ABD" w:rsidRDefault="00AC2ABD" w:rsidP="00C15468">
      <w:pPr>
        <w:tabs>
          <w:tab w:val="left" w:pos="7200"/>
        </w:tabs>
        <w:rPr>
          <w:rFonts w:ascii="Arial" w:hAnsi="Arial" w:cs="Arial"/>
          <w:b/>
          <w:bCs/>
          <w:sz w:val="24"/>
          <w:szCs w:val="24"/>
        </w:rPr>
      </w:pPr>
      <w:r w:rsidRPr="00AC2ABD">
        <w:rPr>
          <w:rFonts w:ascii="Arial" w:eastAsia="Arial" w:hAnsi="Arial" w:cs="Arial"/>
          <w:b/>
          <w:sz w:val="24"/>
          <w:szCs w:val="24"/>
          <w:lang w:bidi="cy-GB"/>
        </w:rPr>
        <w:t>Arweinyddiaeth Glinigol er budd defnyddio meddyginiaethau</w:t>
      </w:r>
    </w:p>
    <w:p w14:paraId="28EF6FD3" w14:textId="02084D70" w:rsidR="004761FE" w:rsidRDefault="00165109" w:rsidP="00C15468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Mae meddyginiaethau’n rhan annatod o ddarpariaeth gofal iechyd modern, ac yn defnyddio adnoddau ariannol sylweddol, gweler Ffigur 1. </w:t>
      </w:r>
    </w:p>
    <w:p w14:paraId="04978E2D" w14:textId="639BD593" w:rsidR="00B401EB" w:rsidRDefault="004761FE" w:rsidP="00C15468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Mae’r rhagolygon ar gyfer y degawd nesaf yn darogan cynnydd yng ngraddfa a chymhlethdod y defnydd o feddyginiaethau, yn sgil cyffredinrwydd cynyddol cyflyrau hirdymor ymysg poblogaeth sy'n heneiddio</w:t>
      </w:r>
      <w:r>
        <w:rPr>
          <w:rFonts w:ascii="Arial" w:eastAsia="Arial" w:hAnsi="Arial" w:cs="Arial"/>
          <w:sz w:val="24"/>
          <w:szCs w:val="24"/>
          <w:vertAlign w:val="superscript"/>
          <w:lang w:bidi="cy-GB"/>
        </w:rPr>
        <w:t>1</w:t>
      </w:r>
      <w:r>
        <w:rPr>
          <w:rFonts w:ascii="Arial" w:eastAsia="Arial" w:hAnsi="Arial" w:cs="Arial"/>
          <w:sz w:val="24"/>
          <w:szCs w:val="24"/>
          <w:lang w:bidi="cy-GB"/>
        </w:rPr>
        <w:t>. Mae gweithlu medrus, a chydweithio, yn allweddol i wireddu'r manteision posibl ar gyfer iechyd y cyhoedd yn sgil datblygiadau mewn meddygaeth ddigidol a meddygaeth fanwl, yn ogystal â deallusrwydd artiffisial</w:t>
      </w:r>
      <w:r>
        <w:rPr>
          <w:rFonts w:ascii="Arial" w:eastAsia="Arial" w:hAnsi="Arial" w:cs="Arial"/>
          <w:sz w:val="24"/>
          <w:szCs w:val="24"/>
          <w:vertAlign w:val="superscript"/>
          <w:lang w:bidi="cy-GB"/>
        </w:rPr>
        <w:t>1</w:t>
      </w:r>
      <w:r>
        <w:rPr>
          <w:rFonts w:ascii="Arial" w:eastAsia="Arial" w:hAnsi="Arial" w:cs="Arial"/>
          <w:sz w:val="24"/>
          <w:szCs w:val="24"/>
          <w:lang w:bidi="cy-GB"/>
        </w:rPr>
        <w:t>.</w:t>
      </w:r>
    </w:p>
    <w:p w14:paraId="3E70AB18" w14:textId="555093F1" w:rsidR="00C15468" w:rsidRDefault="00D26BEE" w:rsidP="00C15468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Mae angen inni sicrhau bod y cymysgedd sgiliau mewn uwch dimau arweinyddiaeth glinigol yn optimaidd. Mae arweinyddiaeth glir yn angenrheidiol ar gyfer stiwardiaeth feddyginiaethol, ar draws y system, i sicrhau gwelliannau iechyd lle mae meddyginiaethau’n rhan sylweddol o ofal.</w:t>
      </w:r>
    </w:p>
    <w:p w14:paraId="4EF42A26" w14:textId="68D35729" w:rsidR="00F35DD5" w:rsidRDefault="00C15468" w:rsidP="00F35DD5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lastRenderedPageBreak/>
        <w:t>Gall fferyllwyr ymgynghorol arwain gwasanaethau neu ddarparu arweinyddiaeth ar y cyd. Mae hyn yn galluogi gwell defnydd o set sgiliau pob disgyblaeth glinigol a chyflawniad modelau gweithlu mwy cynaliadwy. Mae hyn yn cyd-fynd â nod GIG Cymru o ddarparu modelau gweithlu di-dor, amlbroffesiynol ac amlasiantaeth erbyn 2030</w:t>
      </w:r>
      <w:r>
        <w:rPr>
          <w:rFonts w:ascii="Arial" w:eastAsia="Arial" w:hAnsi="Arial" w:cs="Arial"/>
          <w:sz w:val="24"/>
          <w:szCs w:val="24"/>
          <w:vertAlign w:val="superscript"/>
          <w:lang w:bidi="cy-GB"/>
        </w:rPr>
        <w:t>2</w:t>
      </w:r>
      <w:r>
        <w:rPr>
          <w:rFonts w:ascii="Arial" w:eastAsia="Arial" w:hAnsi="Arial" w:cs="Arial"/>
          <w:sz w:val="24"/>
          <w:szCs w:val="24"/>
          <w:lang w:bidi="cy-GB"/>
        </w:rPr>
        <w:t>.</w:t>
      </w:r>
    </w:p>
    <w:p w14:paraId="352F1874" w14:textId="77777777" w:rsidR="009869A9" w:rsidRDefault="009869A9" w:rsidP="00C15468">
      <w:pPr>
        <w:tabs>
          <w:tab w:val="left" w:pos="7200"/>
        </w:tabs>
        <w:rPr>
          <w:rFonts w:ascii="Arial" w:hAnsi="Arial" w:cs="Arial"/>
          <w:i/>
          <w:iCs/>
        </w:rPr>
      </w:pPr>
    </w:p>
    <w:p w14:paraId="058D74CF" w14:textId="6AC9F76D" w:rsidR="00C15468" w:rsidRPr="002E16AE" w:rsidRDefault="00C15468" w:rsidP="00C15468">
      <w:pPr>
        <w:tabs>
          <w:tab w:val="left" w:pos="7200"/>
        </w:tabs>
        <w:rPr>
          <w:rFonts w:ascii="Arial" w:hAnsi="Arial" w:cs="Arial"/>
          <w:i/>
          <w:iCs/>
        </w:rPr>
      </w:pPr>
      <w:r w:rsidRPr="002E16AE">
        <w:rPr>
          <w:rFonts w:ascii="Arial" w:eastAsia="Arial" w:hAnsi="Arial" w:cs="Arial"/>
          <w:i/>
          <w:lang w:bidi="cy-GB"/>
        </w:rPr>
        <w:t>Ffigur 1: Graddfa a chymhlethdod cynyddol meddyginiaethau modern</w:t>
      </w:r>
    </w:p>
    <w:tbl>
      <w:tblPr>
        <w:tblStyle w:val="TableGrid"/>
        <w:tblW w:w="9209" w:type="dxa"/>
        <w:tblInd w:w="-5" w:type="dxa"/>
        <w:tblLook w:val="04A0" w:firstRow="1" w:lastRow="0" w:firstColumn="1" w:lastColumn="0" w:noHBand="0" w:noVBand="1"/>
      </w:tblPr>
      <w:tblGrid>
        <w:gridCol w:w="4508"/>
        <w:gridCol w:w="4701"/>
      </w:tblGrid>
      <w:tr w:rsidR="00C15468" w:rsidRPr="003E2B93" w14:paraId="4E20C99D" w14:textId="77777777" w:rsidTr="0086640B">
        <w:tc>
          <w:tcPr>
            <w:tcW w:w="9209" w:type="dxa"/>
            <w:gridSpan w:val="2"/>
          </w:tcPr>
          <w:p w14:paraId="1EC6DD34" w14:textId="77777777" w:rsidR="00C15468" w:rsidRPr="003E2B93" w:rsidRDefault="00C15468" w:rsidP="00225A72">
            <w:pPr>
              <w:rPr>
                <w:rFonts w:ascii="Arial" w:hAnsi="Arial" w:cs="Arial"/>
                <w:sz w:val="24"/>
                <w:szCs w:val="24"/>
              </w:rPr>
            </w:pPr>
            <w:r w:rsidRPr="003E2B93">
              <w:rPr>
                <w:rFonts w:ascii="Arial" w:eastAsia="Arial" w:hAnsi="Arial" w:cs="Arial"/>
                <w:b/>
                <w:sz w:val="24"/>
                <w:szCs w:val="24"/>
                <w:lang w:bidi="cy-GB"/>
              </w:rPr>
              <w:t>Graddfa a chymhlethdod cynyddol y defnydd o feddyginiaethau yng Nghymru</w:t>
            </w:r>
          </w:p>
        </w:tc>
      </w:tr>
      <w:tr w:rsidR="00C15468" w:rsidRPr="003E2B93" w14:paraId="7B4F41E5" w14:textId="77777777" w:rsidTr="0086640B">
        <w:tc>
          <w:tcPr>
            <w:tcW w:w="4508" w:type="dxa"/>
          </w:tcPr>
          <w:p w14:paraId="5AE36EF0" w14:textId="7D89470B" w:rsidR="00C15468" w:rsidRPr="003E2B93" w:rsidRDefault="00C15468" w:rsidP="00D04715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3E2B93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Meddyginiaethau: yr ymyriad gofal iechyd mwyaf cyffredin. </w:t>
            </w:r>
          </w:p>
          <w:p w14:paraId="6223E466" w14:textId="232A2BF4" w:rsidR="00C15468" w:rsidRPr="003E2B93" w:rsidRDefault="003B4A42" w:rsidP="00D04715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3E2B93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9.6% o wariant gofal iechyd ar y gost o gaffael meddyginiaethau (ac eithrio’r isadeiledd cyflenwi a phrosesau monitro diogelwch ac effeithiolrwydd). </w:t>
            </w:r>
          </w:p>
          <w:p w14:paraId="73917E0D" w14:textId="77777777" w:rsidR="000A20A8" w:rsidRDefault="00C15468" w:rsidP="00D04715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3E2B93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mae costau caffael meddyginiaethau dros £1 biliwn: </w:t>
            </w:r>
          </w:p>
          <w:p w14:paraId="5A46C4D5" w14:textId="0CC0FC7B" w:rsidR="000A20A8" w:rsidRDefault="00C15468" w:rsidP="000A20A8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  <w:r w:rsidRPr="003E2B93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40% o feddyginiaethau’n bresgripsiynau ysbyty, </w:t>
            </w:r>
          </w:p>
          <w:p w14:paraId="15FDF686" w14:textId="042FF9BC" w:rsidR="00C15468" w:rsidRPr="003E2B93" w:rsidRDefault="00C15468" w:rsidP="000A20A8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  <w:r w:rsidRPr="003E2B93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 60% yn bresgripsiynau gofal sylfaenol*. </w:t>
            </w:r>
          </w:p>
          <w:p w14:paraId="4AE72182" w14:textId="77777777" w:rsidR="00C15468" w:rsidRPr="003E2B93" w:rsidRDefault="00C15468" w:rsidP="00D04715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3E2B93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Mae bron i 500 o feddyginiaethau newydd wedi’u cymeradwyo i’w defnyddio yng Nghymru ers 2017. </w:t>
            </w:r>
          </w:p>
          <w:p w14:paraId="1FFD6639" w14:textId="77777777" w:rsidR="00C15468" w:rsidRPr="003E2B93" w:rsidRDefault="00C15468" w:rsidP="00D04715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sz w:val="24"/>
                <w:szCs w:val="24"/>
              </w:rPr>
            </w:pPr>
            <w:r w:rsidRPr="003E2B93">
              <w:rPr>
                <w:rFonts w:ascii="Arial" w:eastAsia="Arial" w:hAnsi="Arial" w:cs="Arial"/>
                <w:sz w:val="24"/>
                <w:szCs w:val="24"/>
                <w:lang w:bidi="cy-GB"/>
              </w:rPr>
              <w:t>Dros y degawd diwethaf mae nifer y meddyginiaethau a gaiff eu rhagnodi fesul pen o'r boblogaeth wedi cynyddu.</w:t>
            </w:r>
          </w:p>
          <w:p w14:paraId="110B4B4E" w14:textId="77777777" w:rsidR="00B52996" w:rsidRDefault="00B52996" w:rsidP="00D04715">
            <w:pPr>
              <w:spacing w:after="160" w:line="259" w:lineRule="auto"/>
              <w:rPr>
                <w:rFonts w:ascii="Arial" w:hAnsi="Arial" w:cs="Arial"/>
                <w:sz w:val="24"/>
                <w:szCs w:val="24"/>
              </w:rPr>
            </w:pPr>
          </w:p>
          <w:p w14:paraId="5747650F" w14:textId="5567FABF" w:rsidR="00C15468" w:rsidRPr="00B52996" w:rsidRDefault="008D2DA2" w:rsidP="00D0471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B52996">
              <w:rPr>
                <w:rFonts w:ascii="Arial" w:eastAsia="Arial" w:hAnsi="Arial" w:cs="Arial"/>
                <w:sz w:val="20"/>
                <w:szCs w:val="20"/>
                <w:lang w:bidi="cy-GB"/>
              </w:rPr>
              <w:t>*Yn 2021-2022</w:t>
            </w:r>
          </w:p>
          <w:p w14:paraId="68FCCDCF" w14:textId="5231C2E0" w:rsidR="00C15468" w:rsidRPr="0084222E" w:rsidRDefault="00C15468" w:rsidP="00D04715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84222E">
              <w:rPr>
                <w:rFonts w:ascii="Arial" w:eastAsia="Arial" w:hAnsi="Arial" w:cs="Arial"/>
                <w:sz w:val="20"/>
                <w:szCs w:val="20"/>
                <w:lang w:bidi="cy-GB"/>
              </w:rPr>
              <w:t>Y Gymdeithas Fferyllol Frenhinol. 2023. Rhagnodi Cynnydd</w:t>
            </w:r>
            <w:r w:rsidRPr="0084222E">
              <w:rPr>
                <w:rFonts w:ascii="Arial" w:eastAsia="Arial" w:hAnsi="Arial" w:cs="Arial"/>
                <w:sz w:val="20"/>
                <w:szCs w:val="20"/>
                <w:vertAlign w:val="superscript"/>
                <w:lang w:bidi="cy-GB"/>
              </w:rPr>
              <w:t>3</w:t>
            </w:r>
          </w:p>
        </w:tc>
        <w:tc>
          <w:tcPr>
            <w:tcW w:w="4701" w:type="dxa"/>
          </w:tcPr>
          <w:p w14:paraId="4570647A" w14:textId="226FDB1E" w:rsidR="00C15468" w:rsidRPr="003E2B93" w:rsidRDefault="00C15468" w:rsidP="00D04715">
            <w:pPr>
              <w:tabs>
                <w:tab w:val="left" w:pos="7200"/>
              </w:tabs>
              <w:rPr>
                <w:rFonts w:ascii="Arial" w:hAnsi="Arial" w:cs="Arial"/>
                <w:sz w:val="24"/>
                <w:szCs w:val="24"/>
              </w:rPr>
            </w:pPr>
            <w:r w:rsidRPr="003E2B93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Bydd y defnydd o feddyginiaethau’n parhau i gynyddu dros y degawd nesaf, oherwydd: - </w:t>
            </w:r>
          </w:p>
          <w:p w14:paraId="03CB73D7" w14:textId="77777777" w:rsidR="00C15468" w:rsidRPr="000D6889" w:rsidRDefault="00C15468" w:rsidP="000D6889">
            <w:pPr>
              <w:pStyle w:val="ListParagraph"/>
              <w:numPr>
                <w:ilvl w:val="0"/>
                <w:numId w:val="20"/>
              </w:numPr>
              <w:tabs>
                <w:tab w:val="left" w:pos="7200"/>
              </w:tabs>
              <w:rPr>
                <w:rFonts w:ascii="Arial" w:hAnsi="Arial" w:cs="Arial"/>
                <w:sz w:val="24"/>
                <w:szCs w:val="24"/>
              </w:rPr>
            </w:pPr>
            <w:r w:rsidRPr="000D6889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poblogaeth sy'n heneiddio, </w:t>
            </w:r>
          </w:p>
          <w:p w14:paraId="2F27B894" w14:textId="77777777" w:rsidR="00C15468" w:rsidRPr="000D6889" w:rsidRDefault="00C15468" w:rsidP="000D6889">
            <w:pPr>
              <w:pStyle w:val="ListParagraph"/>
              <w:numPr>
                <w:ilvl w:val="0"/>
                <w:numId w:val="20"/>
              </w:numPr>
              <w:tabs>
                <w:tab w:val="left" w:pos="7200"/>
              </w:tabs>
              <w:rPr>
                <w:rFonts w:ascii="Arial" w:hAnsi="Arial" w:cs="Arial"/>
                <w:sz w:val="24"/>
                <w:szCs w:val="24"/>
              </w:rPr>
            </w:pPr>
            <w:r w:rsidRPr="000D6889">
              <w:rPr>
                <w:rFonts w:ascii="Arial" w:eastAsia="Arial" w:hAnsi="Arial" w:cs="Arial"/>
                <w:sz w:val="24"/>
                <w:szCs w:val="24"/>
                <w:lang w:bidi="cy-GB"/>
              </w:rPr>
              <w:t>amlafiachedd</w:t>
            </w:r>
            <w:r w:rsidRPr="000D6889">
              <w:rPr>
                <w:rFonts w:ascii="Arial" w:eastAsia="Arial" w:hAnsi="Arial" w:cs="Arial"/>
                <w:sz w:val="24"/>
                <w:szCs w:val="24"/>
                <w:vertAlign w:val="superscript"/>
                <w:lang w:bidi="cy-GB"/>
              </w:rPr>
              <w:t>+</w:t>
            </w:r>
            <w:r w:rsidRPr="000D6889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, </w:t>
            </w:r>
          </w:p>
          <w:p w14:paraId="21E0C575" w14:textId="77777777" w:rsidR="00C15468" w:rsidRPr="000D6889" w:rsidRDefault="00C15468" w:rsidP="000D6889">
            <w:pPr>
              <w:pStyle w:val="ListParagraph"/>
              <w:numPr>
                <w:ilvl w:val="0"/>
                <w:numId w:val="20"/>
              </w:numPr>
              <w:tabs>
                <w:tab w:val="left" w:pos="7200"/>
              </w:tabs>
              <w:rPr>
                <w:rFonts w:ascii="Arial" w:hAnsi="Arial" w:cs="Arial"/>
                <w:sz w:val="24"/>
                <w:szCs w:val="24"/>
              </w:rPr>
            </w:pPr>
            <w:r w:rsidRPr="000D6889">
              <w:rPr>
                <w:rFonts w:ascii="Arial" w:eastAsia="Arial" w:hAnsi="Arial" w:cs="Arial"/>
                <w:sz w:val="24"/>
                <w:szCs w:val="24"/>
                <w:lang w:bidi="cy-GB"/>
              </w:rPr>
              <w:t>amlgyffuriaeth</w:t>
            </w:r>
            <w:r w:rsidRPr="000D6889">
              <w:rPr>
                <w:rFonts w:ascii="Arial" w:eastAsia="Arial" w:hAnsi="Arial" w:cs="Arial"/>
                <w:sz w:val="24"/>
                <w:szCs w:val="24"/>
                <w:vertAlign w:val="superscript"/>
                <w:lang w:bidi="cy-GB"/>
              </w:rPr>
              <w:t>++</w:t>
            </w:r>
            <w:r w:rsidRPr="000D6889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, </w:t>
            </w:r>
          </w:p>
          <w:p w14:paraId="083207AB" w14:textId="77777777" w:rsidR="00913160" w:rsidRPr="00913160" w:rsidRDefault="00C15468" w:rsidP="00913160">
            <w:pPr>
              <w:pStyle w:val="ListParagraph"/>
              <w:numPr>
                <w:ilvl w:val="0"/>
                <w:numId w:val="20"/>
              </w:numPr>
              <w:tabs>
                <w:tab w:val="left" w:pos="7200"/>
              </w:tabs>
              <w:rPr>
                <w:rFonts w:ascii="Arial" w:hAnsi="Arial" w:cs="Arial"/>
                <w:sz w:val="24"/>
                <w:szCs w:val="24"/>
              </w:rPr>
            </w:pPr>
            <w:r w:rsidRPr="000D6889">
              <w:rPr>
                <w:rFonts w:ascii="Arial" w:eastAsia="Arial" w:hAnsi="Arial" w:cs="Arial"/>
                <w:sz w:val="24"/>
                <w:szCs w:val="24"/>
                <w:lang w:bidi="cy-GB"/>
              </w:rPr>
              <w:t>rhagor o achosion o ganser, a</w:t>
            </w:r>
          </w:p>
          <w:p w14:paraId="7A2030BA" w14:textId="2FEF3E33" w:rsidR="00C15468" w:rsidRPr="00913160" w:rsidRDefault="00C15468" w:rsidP="00913160">
            <w:pPr>
              <w:pStyle w:val="ListParagraph"/>
              <w:numPr>
                <w:ilvl w:val="0"/>
                <w:numId w:val="20"/>
              </w:numPr>
              <w:tabs>
                <w:tab w:val="left" w:pos="7200"/>
              </w:tabs>
              <w:rPr>
                <w:rFonts w:ascii="Arial" w:hAnsi="Arial" w:cs="Arial"/>
                <w:sz w:val="24"/>
                <w:szCs w:val="24"/>
              </w:rPr>
            </w:pPr>
            <w:r w:rsidRPr="00913160">
              <w:rPr>
                <w:rFonts w:ascii="Arial" w:eastAsia="Arial" w:hAnsi="Arial" w:cs="Arial"/>
                <w:sz w:val="24"/>
                <w:szCs w:val="24"/>
                <w:lang w:bidi="cy-GB"/>
              </w:rPr>
              <w:t>meddygaeth fanwl</w:t>
            </w:r>
            <w:r w:rsidRPr="00913160">
              <w:rPr>
                <w:rFonts w:ascii="Arial" w:eastAsia="Arial" w:hAnsi="Arial" w:cs="Arial"/>
                <w:sz w:val="24"/>
                <w:szCs w:val="24"/>
                <w:vertAlign w:val="superscript"/>
                <w:lang w:bidi="cy-GB"/>
              </w:rPr>
              <w:t>+++</w:t>
            </w:r>
            <w:r w:rsidRPr="00913160">
              <w:rPr>
                <w:rFonts w:ascii="Arial" w:eastAsia="Arial" w:hAnsi="Arial" w:cs="Arial"/>
                <w:sz w:val="24"/>
                <w:szCs w:val="24"/>
                <w:lang w:bidi="cy-GB"/>
              </w:rPr>
              <w:t xml:space="preserve">. </w:t>
            </w:r>
          </w:p>
          <w:p w14:paraId="3FFA5ADD" w14:textId="77777777" w:rsidR="00C15468" w:rsidRPr="003E2B93" w:rsidRDefault="00C15468" w:rsidP="00D04715">
            <w:pPr>
              <w:tabs>
                <w:tab w:val="left" w:pos="7200"/>
              </w:tabs>
              <w:rPr>
                <w:rFonts w:ascii="Arial" w:hAnsi="Arial" w:cs="Arial"/>
                <w:sz w:val="24"/>
                <w:szCs w:val="24"/>
                <w:vertAlign w:val="superscript"/>
              </w:rPr>
            </w:pPr>
          </w:p>
          <w:p w14:paraId="3AB07143" w14:textId="77777777" w:rsidR="000D6889" w:rsidRDefault="000D6889" w:rsidP="00D04715">
            <w:pPr>
              <w:tabs>
                <w:tab w:val="left" w:pos="7200"/>
              </w:tabs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</w:p>
          <w:p w14:paraId="7CA5C0BD" w14:textId="77777777" w:rsidR="000D6889" w:rsidRDefault="000D6889" w:rsidP="00D04715">
            <w:pPr>
              <w:tabs>
                <w:tab w:val="left" w:pos="7200"/>
              </w:tabs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</w:p>
          <w:p w14:paraId="14A5C3A0" w14:textId="77777777" w:rsidR="000D6889" w:rsidRDefault="000D6889" w:rsidP="00D04715">
            <w:pPr>
              <w:tabs>
                <w:tab w:val="left" w:pos="7200"/>
              </w:tabs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</w:p>
          <w:p w14:paraId="027C9D8A" w14:textId="7DDFFACF" w:rsidR="00C15468" w:rsidRPr="000D6889" w:rsidRDefault="00C15468" w:rsidP="00D04715">
            <w:pPr>
              <w:tabs>
                <w:tab w:val="left" w:pos="7200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D6889">
              <w:rPr>
                <w:rFonts w:ascii="Arial" w:eastAsia="Arial" w:hAnsi="Arial" w:cs="Arial"/>
                <w:b/>
                <w:sz w:val="20"/>
                <w:szCs w:val="20"/>
                <w:vertAlign w:val="superscript"/>
                <w:lang w:bidi="cy-GB"/>
              </w:rPr>
              <w:t>+</w:t>
            </w:r>
            <w:r w:rsidRPr="000D6889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 xml:space="preserve"> Amlafiachedd </w:t>
            </w:r>
            <w:r w:rsidRPr="000D6889">
              <w:rPr>
                <w:rFonts w:ascii="Arial" w:eastAsia="Arial" w:hAnsi="Arial" w:cs="Arial"/>
                <w:sz w:val="20"/>
                <w:szCs w:val="20"/>
                <w:lang w:bidi="cy-GB"/>
              </w:rPr>
              <w:t>–</w:t>
            </w:r>
            <w:r w:rsidRPr="000D6889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 xml:space="preserve"> </w:t>
            </w:r>
            <w:r w:rsidRPr="000D6889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mwy o bobl â &gt;2 gyflwr cronig hirdymor. </w:t>
            </w:r>
          </w:p>
          <w:p w14:paraId="01B47507" w14:textId="77777777" w:rsidR="00C15468" w:rsidRPr="000D6889" w:rsidRDefault="00C15468" w:rsidP="00D04715">
            <w:pPr>
              <w:tabs>
                <w:tab w:val="left" w:pos="7200"/>
              </w:tabs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D6889">
              <w:rPr>
                <w:rFonts w:ascii="Arial" w:eastAsia="Arial" w:hAnsi="Arial" w:cs="Arial"/>
                <w:b/>
                <w:sz w:val="20"/>
                <w:szCs w:val="20"/>
                <w:vertAlign w:val="superscript"/>
                <w:lang w:bidi="cy-GB"/>
              </w:rPr>
              <w:t>++</w:t>
            </w:r>
            <w:r w:rsidRPr="000D6889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 xml:space="preserve"> amlgyffuriaeth </w:t>
            </w:r>
            <w:r w:rsidRPr="000D6889">
              <w:rPr>
                <w:rFonts w:ascii="Arial" w:eastAsia="Arial" w:hAnsi="Arial" w:cs="Arial"/>
                <w:sz w:val="20"/>
                <w:szCs w:val="20"/>
                <w:lang w:bidi="cy-GB"/>
              </w:rPr>
              <w:t>– y defnydd o feddyginiaethau lluosog.</w:t>
            </w:r>
          </w:p>
          <w:p w14:paraId="02FA4260" w14:textId="77777777" w:rsidR="00C15468" w:rsidRPr="000D6889" w:rsidRDefault="00C15468" w:rsidP="00D04715">
            <w:pPr>
              <w:tabs>
                <w:tab w:val="left" w:pos="7200"/>
              </w:tabs>
              <w:rPr>
                <w:rFonts w:ascii="Arial" w:hAnsi="Arial" w:cs="Arial"/>
                <w:sz w:val="20"/>
                <w:szCs w:val="20"/>
              </w:rPr>
            </w:pPr>
            <w:r w:rsidRPr="000D6889">
              <w:rPr>
                <w:rFonts w:ascii="Arial" w:eastAsia="Arial" w:hAnsi="Arial" w:cs="Arial"/>
                <w:b/>
                <w:sz w:val="20"/>
                <w:szCs w:val="20"/>
                <w:vertAlign w:val="superscript"/>
                <w:lang w:bidi="cy-GB"/>
              </w:rPr>
              <w:t>+++</w:t>
            </w:r>
            <w:r w:rsidRPr="000D6889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 xml:space="preserve"> </w:t>
            </w:r>
            <w:r w:rsidRPr="000D6889">
              <w:rPr>
                <w:rFonts w:ascii="Arial" w:eastAsia="Arial" w:hAnsi="Arial" w:cs="Arial"/>
                <w:sz w:val="20"/>
                <w:szCs w:val="20"/>
                <w:lang w:bidi="cy-GB"/>
              </w:rPr>
              <w:t>mae</w:t>
            </w:r>
            <w:r w:rsidRPr="000D6889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 xml:space="preserve"> meddygaeth fanwl </w:t>
            </w:r>
            <w:r w:rsidRPr="000D6889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yn ystyried geneteg unigolion, eu ffyrdd o fyw a’u hamgylcheddau i bennu’r triniaethau mwyaf addas a buddiol. </w:t>
            </w:r>
          </w:p>
          <w:p w14:paraId="55D10328" w14:textId="77777777" w:rsidR="00C15468" w:rsidRPr="003E2B93" w:rsidRDefault="00C15468" w:rsidP="00D04715">
            <w:pPr>
              <w:tabs>
                <w:tab w:val="left" w:pos="7200"/>
              </w:tabs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4E730723" w14:textId="77777777" w:rsidR="00C15468" w:rsidRPr="003E2B93" w:rsidRDefault="00C15468" w:rsidP="00D04715">
            <w:pPr>
              <w:tabs>
                <w:tab w:val="left" w:pos="7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2DE5B922" w14:textId="77777777" w:rsidR="00C15468" w:rsidRPr="003E2B93" w:rsidRDefault="00C15468" w:rsidP="00D04715">
            <w:pPr>
              <w:tabs>
                <w:tab w:val="left" w:pos="7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60FC2B03" w14:textId="77777777" w:rsidR="00C15468" w:rsidRDefault="00C15468" w:rsidP="00D04715">
            <w:pPr>
              <w:tabs>
                <w:tab w:val="left" w:pos="7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450AEDE1" w14:textId="77777777" w:rsidR="00C15468" w:rsidRPr="003E2B93" w:rsidRDefault="00C15468" w:rsidP="00D04715">
            <w:pPr>
              <w:tabs>
                <w:tab w:val="left" w:pos="7200"/>
              </w:tabs>
              <w:rPr>
                <w:rFonts w:ascii="Arial" w:hAnsi="Arial" w:cs="Arial"/>
                <w:sz w:val="24"/>
                <w:szCs w:val="24"/>
              </w:rPr>
            </w:pPr>
          </w:p>
          <w:p w14:paraId="4E85DF1C" w14:textId="77777777" w:rsidR="00265418" w:rsidRDefault="00265418" w:rsidP="00D04715">
            <w:pPr>
              <w:tabs>
                <w:tab w:val="left" w:pos="7200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58831834" w14:textId="77777777" w:rsidR="00265418" w:rsidRDefault="00265418" w:rsidP="00D04715">
            <w:pPr>
              <w:tabs>
                <w:tab w:val="left" w:pos="7200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361E5B99" w14:textId="77777777" w:rsidR="00265418" w:rsidRDefault="00265418" w:rsidP="00D04715">
            <w:pPr>
              <w:tabs>
                <w:tab w:val="left" w:pos="7200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4F5497C5" w14:textId="38447A8E" w:rsidR="00C15468" w:rsidRPr="0084222E" w:rsidRDefault="00C15468" w:rsidP="00D04715">
            <w:pPr>
              <w:tabs>
                <w:tab w:val="left" w:pos="7200"/>
              </w:tabs>
              <w:rPr>
                <w:rFonts w:ascii="Arial" w:hAnsi="Arial" w:cs="Arial"/>
                <w:sz w:val="20"/>
                <w:szCs w:val="20"/>
              </w:rPr>
            </w:pPr>
            <w:r w:rsidRPr="0084222E">
              <w:rPr>
                <w:rFonts w:ascii="Arial" w:eastAsia="Arial" w:hAnsi="Arial" w:cs="Arial"/>
                <w:sz w:val="20"/>
                <w:szCs w:val="20"/>
                <w:lang w:bidi="cy-GB"/>
              </w:rPr>
              <w:t>Llywodraeth Cymru. 2023. Cyngor ar Wyddoniaeth a Thystiolaeth (SEA). Y GIG mewn 10 mlynedd a mwy</w:t>
            </w:r>
            <w:r w:rsidRPr="0084222E">
              <w:rPr>
                <w:rFonts w:ascii="Arial" w:eastAsia="Arial" w:hAnsi="Arial" w:cs="Arial"/>
                <w:sz w:val="20"/>
                <w:szCs w:val="20"/>
                <w:vertAlign w:val="superscript"/>
                <w:lang w:bidi="cy-GB"/>
              </w:rPr>
              <w:t>2</w:t>
            </w:r>
          </w:p>
        </w:tc>
      </w:tr>
    </w:tbl>
    <w:p w14:paraId="2392C26F" w14:textId="77777777" w:rsidR="00EE55F4" w:rsidRDefault="00EE55F4" w:rsidP="00EE55F4">
      <w:pPr>
        <w:tabs>
          <w:tab w:val="left" w:pos="7200"/>
        </w:tabs>
        <w:rPr>
          <w:rFonts w:ascii="Arial" w:hAnsi="Arial" w:cs="Arial"/>
          <w:sz w:val="24"/>
          <w:szCs w:val="24"/>
        </w:rPr>
      </w:pPr>
    </w:p>
    <w:p w14:paraId="444873AD" w14:textId="3D7528D1" w:rsidR="00D7557A" w:rsidRPr="00D7557A" w:rsidRDefault="00D7557A" w:rsidP="00EE55F4">
      <w:pPr>
        <w:tabs>
          <w:tab w:val="left" w:pos="7200"/>
        </w:tabs>
        <w:rPr>
          <w:rFonts w:ascii="Arial" w:hAnsi="Arial" w:cs="Arial"/>
          <w:b/>
          <w:bCs/>
          <w:sz w:val="24"/>
          <w:szCs w:val="24"/>
        </w:rPr>
      </w:pPr>
      <w:r w:rsidRPr="00D7557A">
        <w:rPr>
          <w:rFonts w:ascii="Arial" w:eastAsia="Arial" w:hAnsi="Arial" w:cs="Arial"/>
          <w:b/>
          <w:sz w:val="24"/>
          <w:szCs w:val="24"/>
          <w:lang w:bidi="cy-GB"/>
        </w:rPr>
        <w:t>Cyflwyno safonau STEEEP</w:t>
      </w:r>
    </w:p>
    <w:p w14:paraId="4477AAC2" w14:textId="58CB1B1D" w:rsidR="00EE55F4" w:rsidRPr="00E367A7" w:rsidRDefault="00EE55F4" w:rsidP="00EE55F4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 w:rsidRPr="00E367A7">
        <w:rPr>
          <w:rFonts w:ascii="Arial" w:eastAsia="Arial" w:hAnsi="Arial" w:cs="Arial"/>
          <w:sz w:val="24"/>
          <w:szCs w:val="24"/>
          <w:lang w:bidi="cy-GB"/>
        </w:rPr>
        <w:t>Mae fferyllwyr ymgynghorol yn gyfryngau pwysig i ddarparu gofal o ansawdd, fel y’i disgrifir gan safonau ‘STEEEP’ (Diogel, Amserol, Effeithiol, Effeithlon, Teg, Canolbwyntio ar Unigolion), yn Fframwaith Ansawdd a Diogelwch y GIG Llywodraeth Cymru: Dysgu a Gwella</w:t>
      </w:r>
      <w:r w:rsidRPr="00E367A7">
        <w:rPr>
          <w:rFonts w:ascii="Arial" w:eastAsia="Arial" w:hAnsi="Arial" w:cs="Arial"/>
          <w:sz w:val="24"/>
          <w:szCs w:val="24"/>
          <w:vertAlign w:val="superscript"/>
          <w:lang w:bidi="cy-GB"/>
        </w:rPr>
        <w:t>4</w:t>
      </w:r>
      <w:r w:rsidRPr="00E367A7">
        <w:rPr>
          <w:rFonts w:ascii="Arial" w:eastAsia="Arial" w:hAnsi="Arial" w:cs="Arial"/>
          <w:sz w:val="24"/>
          <w:szCs w:val="24"/>
          <w:lang w:bidi="cy-GB"/>
        </w:rPr>
        <w:t xml:space="preserve">. Mae ganddynt gyfrifoldebau fel lleihau anghydraddoldebau iechyd a gwella deilliannau iechyd y boblogaeth trwy ddyrannu adnoddau. </w:t>
      </w:r>
      <w:r w:rsidRPr="00E367A7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(Link to Appendix 1 here)</w:t>
      </w:r>
    </w:p>
    <w:p w14:paraId="1CE39419" w14:textId="77777777" w:rsidR="009A2AD4" w:rsidRDefault="009A2AD4" w:rsidP="0007408F">
      <w:pPr>
        <w:tabs>
          <w:tab w:val="left" w:pos="7200"/>
        </w:tabs>
        <w:rPr>
          <w:rFonts w:ascii="Arial" w:hAnsi="Arial" w:cs="Arial"/>
          <w:b/>
          <w:bCs/>
          <w:sz w:val="24"/>
          <w:szCs w:val="24"/>
        </w:rPr>
      </w:pPr>
    </w:p>
    <w:p w14:paraId="0ED93E40" w14:textId="43AB1AF3" w:rsidR="00D23197" w:rsidRPr="0010671F" w:rsidRDefault="00C81226" w:rsidP="00D23197">
      <w:pPr>
        <w:tabs>
          <w:tab w:val="left" w:pos="7200"/>
        </w:tabs>
        <w:rPr>
          <w:rFonts w:ascii="Arial" w:hAnsi="Arial" w:cs="Arial"/>
          <w:b/>
          <w:bCs/>
          <w:sz w:val="28"/>
          <w:szCs w:val="28"/>
        </w:rPr>
      </w:pPr>
      <w:r w:rsidRPr="00871817">
        <w:rPr>
          <w:rFonts w:ascii="Arial" w:eastAsia="Arial" w:hAnsi="Arial" w:cs="Arial"/>
          <w:b/>
          <w:sz w:val="28"/>
          <w:szCs w:val="28"/>
          <w:lang w:bidi="cy-GB"/>
        </w:rPr>
        <w:lastRenderedPageBreak/>
        <w:t>2 Rôl unigryw fferyllwyr ymgynghorol o fewn y tîm amlbroffesiynol</w:t>
      </w:r>
    </w:p>
    <w:p w14:paraId="3F35D6B8" w14:textId="77777777" w:rsidR="00D23197" w:rsidRPr="003E2B93" w:rsidRDefault="00D23197" w:rsidP="00D23197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Gall fferyllwyr ymgynghorol fod yn rhan fwyfwy arwyddocaol o’r datrysiad i heriau presennol y GIG yn y ffyrdd a ganlyn:- </w:t>
      </w:r>
    </w:p>
    <w:p w14:paraId="0F7B36E6" w14:textId="77777777" w:rsidR="00D23197" w:rsidRPr="003E2B93" w:rsidRDefault="00D23197" w:rsidP="00D23197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Gallant gymryd cyfrifoldeb am wneud yn siŵr bod arian cyhoeddus, sy’n cael ei wario ar feddyginiaethau, yn sicrhau ffrwyth buddsoddiad o ran </w:t>
      </w:r>
      <w:r>
        <w:rPr>
          <w:rFonts w:ascii="Arial" w:eastAsia="Arial" w:hAnsi="Arial" w:cs="Arial"/>
          <w:b/>
          <w:sz w:val="24"/>
          <w:szCs w:val="24"/>
          <w:lang w:bidi="cy-GB"/>
        </w:rPr>
        <w:t>gwelliannau iechyd y boblogaeth penodol</w:t>
      </w:r>
      <w:r>
        <w:rPr>
          <w:rFonts w:ascii="Arial" w:eastAsia="Arial" w:hAnsi="Arial" w:cs="Arial"/>
          <w:sz w:val="24"/>
          <w:szCs w:val="24"/>
          <w:lang w:bidi="cy-GB"/>
        </w:rPr>
        <w:t xml:space="preserve">. </w:t>
      </w:r>
    </w:p>
    <w:p w14:paraId="04F5D82B" w14:textId="77777777" w:rsidR="00D23197" w:rsidRPr="003E2B93" w:rsidRDefault="00D23197" w:rsidP="00D23197">
      <w:p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Gallant arwain ymyriadau meddyginiaethol pwysig, uchel eu gwerth o safbwynt </w:t>
      </w:r>
      <w:r>
        <w:rPr>
          <w:rFonts w:ascii="Arial" w:eastAsia="Arial" w:hAnsi="Arial" w:cs="Arial"/>
          <w:b/>
          <w:sz w:val="24"/>
          <w:szCs w:val="24"/>
          <w:lang w:bidi="cy-GB"/>
        </w:rPr>
        <w:t>cyfreithlondeb clinigol, o fewn y tîm amlbroffesiynol</w:t>
      </w:r>
      <w:r>
        <w:rPr>
          <w:rFonts w:ascii="Arial" w:eastAsia="Arial" w:hAnsi="Arial" w:cs="Arial"/>
          <w:sz w:val="24"/>
          <w:szCs w:val="24"/>
          <w:lang w:bidi="cy-GB"/>
        </w:rPr>
        <w:t xml:space="preserve">. </w:t>
      </w:r>
    </w:p>
    <w:p w14:paraId="6672AF74" w14:textId="6494BFF5" w:rsidR="00D23197" w:rsidRPr="003E2B93" w:rsidRDefault="00D23197" w:rsidP="00D23197">
      <w:pPr>
        <w:rPr>
          <w:rFonts w:ascii="Arial" w:hAnsi="Arial" w:cs="Arial"/>
          <w:sz w:val="24"/>
          <w:szCs w:val="24"/>
        </w:rPr>
      </w:pP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Mae </w:t>
      </w:r>
      <w:r w:rsidRPr="003E2B93">
        <w:rPr>
          <w:rFonts w:ascii="Arial" w:eastAsia="Arial" w:hAnsi="Arial" w:cs="Arial"/>
          <w:b/>
          <w:sz w:val="24"/>
          <w:szCs w:val="24"/>
          <w:lang w:bidi="cy-GB"/>
        </w:rPr>
        <w:t xml:space="preserve">swydd-gynlluniau cadarn </w:t>
      </w: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yn ofynnol ac yn </w:t>
      </w:r>
      <w:r w:rsidRPr="003E2B93">
        <w:rPr>
          <w:rFonts w:ascii="Arial" w:eastAsia="Arial" w:hAnsi="Arial" w:cs="Arial"/>
          <w:b/>
          <w:sz w:val="24"/>
          <w:szCs w:val="24"/>
          <w:lang w:bidi="cy-GB"/>
        </w:rPr>
        <w:t>cynnig capasiti</w:t>
      </w: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 i fferyllwyr ymgynghorol </w:t>
      </w:r>
      <w:r w:rsidRPr="003E2B93">
        <w:rPr>
          <w:rFonts w:ascii="Arial" w:eastAsia="Arial" w:hAnsi="Arial" w:cs="Arial"/>
          <w:b/>
          <w:sz w:val="24"/>
          <w:szCs w:val="24"/>
          <w:lang w:bidi="cy-GB"/>
        </w:rPr>
        <w:t>arwain newid</w:t>
      </w: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. </w:t>
      </w:r>
    </w:p>
    <w:p w14:paraId="58C1DA11" w14:textId="77777777" w:rsidR="00D23197" w:rsidRPr="003E2B93" w:rsidRDefault="00D23197" w:rsidP="00D23197">
      <w:pPr>
        <w:rPr>
          <w:rFonts w:ascii="Arial" w:hAnsi="Arial" w:cs="Arial"/>
          <w:sz w:val="24"/>
          <w:szCs w:val="24"/>
        </w:rPr>
      </w:pP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Caiff y swyddi eu cynllunio i ysgwyddo </w:t>
      </w:r>
      <w:r w:rsidRPr="003E2B93">
        <w:rPr>
          <w:rFonts w:ascii="Arial" w:eastAsia="Arial" w:hAnsi="Arial" w:cs="Arial"/>
          <w:b/>
          <w:sz w:val="24"/>
          <w:szCs w:val="24"/>
          <w:lang w:bidi="cy-GB"/>
        </w:rPr>
        <w:t>awdurdod a chyfrifoldeb am gyflawni deilliannau iechyd</w:t>
      </w: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 y poblogaethau targed, trwy </w:t>
      </w:r>
      <w:r w:rsidRPr="003E2B93">
        <w:rPr>
          <w:rFonts w:ascii="Arial" w:eastAsia="Arial" w:hAnsi="Arial" w:cs="Arial"/>
          <w:b/>
          <w:sz w:val="24"/>
          <w:szCs w:val="24"/>
          <w:lang w:bidi="cy-GB"/>
        </w:rPr>
        <w:t>ddyrannu adnoddau</w:t>
      </w: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, er enghraifft cyllidebau staff neu feddyginiaethau. </w:t>
      </w:r>
    </w:p>
    <w:p w14:paraId="1FD7B1B8" w14:textId="2955EAFC" w:rsidR="00D23197" w:rsidRPr="003E2B93" w:rsidRDefault="00D23197" w:rsidP="00D23197">
      <w:pPr>
        <w:rPr>
          <w:rFonts w:ascii="Arial" w:hAnsi="Arial" w:cs="Arial"/>
          <w:sz w:val="24"/>
          <w:szCs w:val="24"/>
        </w:rPr>
      </w:pPr>
      <w:r w:rsidRPr="003E2B93">
        <w:rPr>
          <w:rFonts w:ascii="Arial" w:eastAsia="Arial" w:hAnsi="Arial" w:cs="Arial"/>
          <w:b/>
          <w:sz w:val="24"/>
          <w:szCs w:val="24"/>
          <w:lang w:bidi="cy-GB"/>
        </w:rPr>
        <w:t>Mae trefniadau gweithio ar y cyd</w:t>
      </w: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 yn golygu bod y rolau’n wynebu ‘tuag allan’ o safbwynt y sefydliadau cynhaliol. Maent yn ysgwyddo cyfrifoldebau am gysoni a </w:t>
      </w:r>
      <w:r w:rsidRPr="003E2B93">
        <w:rPr>
          <w:rFonts w:ascii="Arial" w:eastAsia="Arial" w:hAnsi="Arial" w:cs="Arial"/>
          <w:b/>
          <w:sz w:val="24"/>
          <w:szCs w:val="24"/>
          <w:lang w:bidi="cy-GB"/>
        </w:rPr>
        <w:t>chydgysylltu’r defnydd o feddyginiaethau o fewn rhwydweithiau clinigol neu lwybrau gofal, ar draws ffiniau traddodiadol</w:t>
      </w: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 ym maes gofal sylfaenol, eilaidd a thrydyddol. </w:t>
      </w:r>
    </w:p>
    <w:p w14:paraId="30C996C4" w14:textId="3160CAF8" w:rsidR="00D23197" w:rsidRPr="003E2B93" w:rsidRDefault="00D23197" w:rsidP="00D23197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Nodwedd gyffredin ymhlith rolau fferyllwyr ymgynghorol yw </w:t>
      </w:r>
      <w:r w:rsidRPr="003E2B93">
        <w:rPr>
          <w:rFonts w:ascii="Arial" w:eastAsia="Arial" w:hAnsi="Arial" w:cs="Arial"/>
          <w:b/>
          <w:sz w:val="24"/>
          <w:szCs w:val="24"/>
          <w:lang w:bidi="cy-GB"/>
        </w:rPr>
        <w:t xml:space="preserve">datblygu’r adeiladwaith fferylliaeth sylfaenol sy’n hanfodol i ddarparu diogelwch meddyginiaethau a gofal o ansawdd </w:t>
      </w:r>
      <w:r w:rsidRPr="003E2B93">
        <w:rPr>
          <w:rFonts w:ascii="Arial" w:eastAsia="Arial" w:hAnsi="Arial" w:cs="Arial"/>
          <w:sz w:val="24"/>
          <w:szCs w:val="24"/>
          <w:lang w:bidi="cy-GB"/>
        </w:rPr>
        <w:t>ar draws y system, gweler Ffigur 2.</w:t>
      </w:r>
    </w:p>
    <w:p w14:paraId="40A9BC83" w14:textId="6FB273C6" w:rsidR="00D23197" w:rsidRPr="003E2B93" w:rsidRDefault="00D23197" w:rsidP="00D23197">
      <w:pPr>
        <w:tabs>
          <w:tab w:val="left" w:pos="7200"/>
        </w:tabs>
        <w:rPr>
          <w:rFonts w:ascii="Arial" w:eastAsia="Arial" w:hAnsi="Arial" w:cs="Arial"/>
          <w:sz w:val="24"/>
          <w:szCs w:val="24"/>
        </w:rPr>
      </w:pPr>
      <w:r w:rsidRPr="003E2B93">
        <w:rPr>
          <w:rFonts w:ascii="Arial" w:eastAsia="Arial" w:hAnsi="Arial" w:cs="Arial"/>
          <w:sz w:val="24"/>
          <w:szCs w:val="24"/>
          <w:lang w:bidi="cy-GB"/>
        </w:rPr>
        <w:t>Mae timau clinigol sydd â phrofiad o gydweithio â fferyllwyr ymgynghorol yn nodi eu bod yn meithrin</w:t>
      </w:r>
      <w:r w:rsidR="00EB0445">
        <w:rPr>
          <w:rFonts w:ascii="Arial" w:eastAsia="Arial" w:hAnsi="Arial" w:cs="Arial"/>
          <w:sz w:val="24"/>
          <w:szCs w:val="24"/>
          <w:lang w:bidi="cy-GB"/>
        </w:rPr>
        <w:t xml:space="preserve"> </w:t>
      </w:r>
      <w:r w:rsidR="00560277">
        <w:rPr>
          <w:rFonts w:ascii="Arial" w:eastAsia="Arial" w:hAnsi="Arial" w:cs="Arial"/>
          <w:b/>
          <w:sz w:val="24"/>
          <w:szCs w:val="24"/>
          <w:lang w:bidi="cy-GB"/>
        </w:rPr>
        <w:t>dull</w:t>
      </w:r>
      <w:r w:rsidRPr="003E2B93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r w:rsidR="00560277">
        <w:rPr>
          <w:rFonts w:ascii="Arial" w:eastAsia="Arial" w:hAnsi="Arial" w:cs="Arial"/>
          <w:b/>
          <w:sz w:val="24"/>
          <w:szCs w:val="24"/>
          <w:lang w:bidi="cy-GB"/>
        </w:rPr>
        <w:t>m</w:t>
      </w:r>
      <w:r w:rsidRPr="003E2B93">
        <w:rPr>
          <w:rFonts w:ascii="Arial" w:eastAsia="Arial" w:hAnsi="Arial" w:cs="Arial"/>
          <w:b/>
          <w:sz w:val="24"/>
          <w:szCs w:val="24"/>
          <w:lang w:bidi="cy-GB"/>
        </w:rPr>
        <w:t xml:space="preserve">anwl, </w:t>
      </w:r>
      <w:r w:rsidR="00560277">
        <w:rPr>
          <w:rFonts w:ascii="Arial" w:eastAsia="Arial" w:hAnsi="Arial" w:cs="Arial"/>
          <w:b/>
          <w:sz w:val="24"/>
          <w:szCs w:val="24"/>
          <w:lang w:bidi="cy-GB"/>
        </w:rPr>
        <w:t>c</w:t>
      </w:r>
      <w:r w:rsidRPr="003E2B93">
        <w:rPr>
          <w:rFonts w:ascii="Arial" w:eastAsia="Arial" w:hAnsi="Arial" w:cs="Arial"/>
          <w:b/>
          <w:sz w:val="24"/>
          <w:szCs w:val="24"/>
          <w:lang w:bidi="cy-GB"/>
        </w:rPr>
        <w:t xml:space="preserve">yfannol a dadansoddol </w:t>
      </w:r>
      <w:r w:rsidR="00560277">
        <w:rPr>
          <w:rFonts w:ascii="Arial" w:eastAsia="Arial" w:hAnsi="Arial" w:cs="Arial"/>
          <w:b/>
          <w:sz w:val="24"/>
          <w:szCs w:val="24"/>
          <w:lang w:bidi="cy-GB"/>
        </w:rPr>
        <w:t xml:space="preserve">o </w:t>
      </w:r>
      <w:r w:rsidR="004D33D5">
        <w:rPr>
          <w:rFonts w:ascii="Arial" w:eastAsia="Arial" w:hAnsi="Arial" w:cs="Arial"/>
          <w:b/>
          <w:sz w:val="24"/>
          <w:szCs w:val="24"/>
          <w:lang w:bidi="cy-GB"/>
        </w:rPr>
        <w:t>drin</w:t>
      </w:r>
      <w:r w:rsidRPr="003E2B93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r w:rsidR="00560277">
        <w:rPr>
          <w:rFonts w:ascii="Arial" w:eastAsia="Arial" w:hAnsi="Arial" w:cs="Arial"/>
          <w:b/>
          <w:sz w:val="24"/>
          <w:szCs w:val="24"/>
          <w:lang w:bidi="cy-GB"/>
        </w:rPr>
        <w:t>g</w:t>
      </w:r>
      <w:r w:rsidRPr="003E2B93">
        <w:rPr>
          <w:rFonts w:ascii="Arial" w:eastAsia="Arial" w:hAnsi="Arial" w:cs="Arial"/>
          <w:b/>
          <w:sz w:val="24"/>
          <w:szCs w:val="24"/>
          <w:lang w:bidi="cy-GB"/>
        </w:rPr>
        <w:t>ofal, sy’n rheoli risgiau,</w:t>
      </w:r>
      <w:r w:rsidR="00560277">
        <w:rPr>
          <w:rFonts w:ascii="Arial" w:eastAsia="Arial" w:hAnsi="Arial" w:cs="Arial"/>
          <w:b/>
          <w:sz w:val="24"/>
          <w:szCs w:val="24"/>
          <w:lang w:bidi="cy-GB"/>
        </w:rPr>
        <w:t xml:space="preserve"> </w:t>
      </w:r>
      <w:r w:rsidRPr="006901B4">
        <w:rPr>
          <w:rFonts w:ascii="Arial" w:eastAsia="Arial" w:hAnsi="Arial" w:cs="Arial"/>
          <w:sz w:val="24"/>
          <w:szCs w:val="24"/>
          <w:lang w:bidi="cy-GB"/>
        </w:rPr>
        <w:t xml:space="preserve">ac yn llunio penderfyniadau sy’n canolbwyntio ar gleifion. </w:t>
      </w:r>
    </w:p>
    <w:p w14:paraId="4AB1C93A" w14:textId="7BFE77FC" w:rsidR="00D23197" w:rsidRDefault="00756450" w:rsidP="00D23197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Cânt eu cydnabod am arwain </w:t>
      </w:r>
      <w:r>
        <w:rPr>
          <w:rFonts w:ascii="Arial" w:eastAsia="Arial" w:hAnsi="Arial" w:cs="Arial"/>
          <w:b/>
          <w:sz w:val="24"/>
          <w:szCs w:val="24"/>
          <w:lang w:bidi="cy-GB"/>
        </w:rPr>
        <w:t>datblygiad y gweithlu amlbroffesiynol mewn perthynas â gwybodaeth a sgiliau meddyginiaethol</w:t>
      </w:r>
      <w:r>
        <w:rPr>
          <w:rFonts w:ascii="Arial" w:eastAsia="Arial" w:hAnsi="Arial" w:cs="Arial"/>
          <w:sz w:val="24"/>
          <w:szCs w:val="24"/>
          <w:lang w:bidi="cy-GB"/>
        </w:rPr>
        <w:t>, ac am gydlynu ymchwil feddyginiaethol amlbroffesiynol.</w:t>
      </w:r>
    </w:p>
    <w:p w14:paraId="4F66B7F1" w14:textId="77777777" w:rsidR="004208E8" w:rsidRDefault="00D23197" w:rsidP="00D23197">
      <w:pPr>
        <w:tabs>
          <w:tab w:val="left" w:pos="7200"/>
        </w:tabs>
        <w:rPr>
          <w:rFonts w:ascii="Arial" w:eastAsia="Arial" w:hAnsi="Arial" w:cs="Arial"/>
          <w:i/>
          <w:lang w:bidi="cy-GB"/>
        </w:rPr>
      </w:pPr>
      <w:r>
        <w:rPr>
          <w:noProof/>
          <w:lang w:bidi="cy-GB"/>
        </w:rPr>
        <w:lastRenderedPageBreak/>
        <w:drawing>
          <wp:inline distT="0" distB="0" distL="0" distR="0" wp14:anchorId="0645959E" wp14:editId="3689925D">
            <wp:extent cx="4966099" cy="2838450"/>
            <wp:effectExtent l="190500" t="190500" r="196850" b="19050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973443" cy="284264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14:paraId="21819588" w14:textId="02DC1037" w:rsidR="00D23197" w:rsidRDefault="00D23197" w:rsidP="00D23197">
      <w:pPr>
        <w:tabs>
          <w:tab w:val="left" w:pos="7200"/>
        </w:tabs>
        <w:rPr>
          <w:rFonts w:ascii="Arial" w:hAnsi="Arial" w:cs="Arial"/>
          <w:i/>
          <w:iCs/>
        </w:rPr>
      </w:pPr>
      <w:r w:rsidRPr="00E41441">
        <w:rPr>
          <w:rFonts w:ascii="Arial" w:eastAsia="Arial" w:hAnsi="Arial" w:cs="Arial"/>
          <w:i/>
          <w:lang w:bidi="cy-GB"/>
        </w:rPr>
        <w:t>Ffigur 2: Adeiladwaith fferylliaeth i sicrhau diogelwch ac ansawdd meddyginiaethau</w:t>
      </w:r>
      <w:r>
        <w:rPr>
          <w:noProof/>
          <w:lang w:bidi="cy-GB"/>
        </w:rPr>
        <w:drawing>
          <wp:inline distT="0" distB="0" distL="0" distR="0" wp14:anchorId="0645959E" wp14:editId="3689925D">
            <wp:extent cx="4966099" cy="2838450"/>
            <wp:effectExtent l="190500" t="190500" r="196850" b="190500"/>
            <wp:docPr id="61711860" name="Picture 617118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973443" cy="284264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190500" algn="tl" rotWithShape="0">
                        <a:srgbClr val="000000">
                          <a:alpha val="70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14:paraId="36C44A01" w14:textId="5E3FF9B3" w:rsidR="00886DEA" w:rsidRPr="002724A3" w:rsidRDefault="00886DEA" w:rsidP="00886DEA">
      <w:pPr>
        <w:tabs>
          <w:tab w:val="left" w:pos="7200"/>
        </w:tabs>
        <w:rPr>
          <w:rFonts w:ascii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  <w:lang w:bidi="cy-GB"/>
        </w:rPr>
        <w:t>3 Pa fanteision a ddaw yn sgil swyddi fferyllwyr ymgynghorol?</w:t>
      </w:r>
    </w:p>
    <w:p w14:paraId="2357CB93" w14:textId="3F7B5758" w:rsidR="00886DEA" w:rsidRPr="006E6913" w:rsidRDefault="00886DEA" w:rsidP="00886DEA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Gellir ystyried y manteision o safbwynt sawl carfan: y cyhoedd, y gweithlu amlbroffesiynol, sefydliadau, y system gyfan a gweithwyr fferyllol proffesiynol.</w:t>
      </w:r>
    </w:p>
    <w:p w14:paraId="7A299D9E" w14:textId="77777777" w:rsidR="00886DEA" w:rsidRPr="00422ED4" w:rsidRDefault="00886DEA" w:rsidP="00886DEA">
      <w:pPr>
        <w:tabs>
          <w:tab w:val="left" w:pos="7200"/>
        </w:tabs>
        <w:rPr>
          <w:rFonts w:ascii="Arial" w:hAnsi="Arial" w:cs="Arial"/>
          <w:b/>
          <w:bCs/>
          <w:sz w:val="24"/>
          <w:szCs w:val="24"/>
        </w:rPr>
      </w:pPr>
      <w:r w:rsidRPr="00422ED4">
        <w:rPr>
          <w:rFonts w:ascii="Arial" w:eastAsia="Arial" w:hAnsi="Arial" w:cs="Arial"/>
          <w:b/>
          <w:sz w:val="24"/>
          <w:szCs w:val="24"/>
          <w:lang w:bidi="cy-GB"/>
        </w:rPr>
        <w:t>Buddion i’r cyhoedd</w:t>
      </w:r>
    </w:p>
    <w:p w14:paraId="2990A0B9" w14:textId="77777777" w:rsidR="00886DEA" w:rsidRPr="006E6913" w:rsidRDefault="00886DEA" w:rsidP="00886DEA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Mae rhwydwaith cenedlaethol o fferyllwyr ymgynghorol yn cynnig gwell gwasanaethau iechyd a gofal cymdeithasol yn sgil y canlynol: -</w:t>
      </w:r>
    </w:p>
    <w:p w14:paraId="2C72A975" w14:textId="4B2526C9" w:rsidR="00886DEA" w:rsidRPr="006E6913" w:rsidRDefault="00886DEA" w:rsidP="00886DEA">
      <w:pPr>
        <w:pStyle w:val="ListParagraph"/>
        <w:numPr>
          <w:ilvl w:val="0"/>
          <w:numId w:val="12"/>
        </w:numPr>
        <w:tabs>
          <w:tab w:val="left" w:pos="7200"/>
        </w:tabs>
        <w:rPr>
          <w:rFonts w:ascii="Arial" w:hAnsi="Arial" w:cs="Arial"/>
          <w:sz w:val="24"/>
          <w:szCs w:val="24"/>
        </w:rPr>
      </w:pPr>
      <w:r w:rsidRPr="006E6913">
        <w:rPr>
          <w:rFonts w:ascii="Arial" w:eastAsia="Arial" w:hAnsi="Arial" w:cs="Arial"/>
          <w:sz w:val="24"/>
          <w:szCs w:val="24"/>
          <w:lang w:bidi="cy-GB"/>
        </w:rPr>
        <w:t>Darparu arbenigedd meddyginiaethol i’r rhai y mae ei angen arnynt</w:t>
      </w:r>
      <w:r w:rsidRPr="006E6913">
        <w:rPr>
          <w:rFonts w:ascii="Arial" w:eastAsia="Arial" w:hAnsi="Arial" w:cs="Arial"/>
          <w:sz w:val="24"/>
          <w:szCs w:val="24"/>
          <w:vertAlign w:val="superscript"/>
          <w:lang w:bidi="cy-GB"/>
        </w:rPr>
        <w:t>5</w:t>
      </w:r>
      <w:r w:rsidRPr="006E6913">
        <w:rPr>
          <w:rFonts w:ascii="Arial" w:eastAsia="Arial" w:hAnsi="Arial" w:cs="Arial"/>
          <w:sz w:val="24"/>
          <w:szCs w:val="24"/>
          <w:lang w:bidi="cy-GB"/>
        </w:rPr>
        <w:t>.</w:t>
      </w:r>
    </w:p>
    <w:p w14:paraId="45DBB596" w14:textId="77777777" w:rsidR="00886DEA" w:rsidRPr="006E6913" w:rsidRDefault="00886DEA" w:rsidP="00886DEA">
      <w:pPr>
        <w:pStyle w:val="ListParagraph"/>
        <w:numPr>
          <w:ilvl w:val="0"/>
          <w:numId w:val="12"/>
        </w:numPr>
        <w:tabs>
          <w:tab w:val="left" w:pos="7200"/>
        </w:tabs>
        <w:rPr>
          <w:rFonts w:ascii="Arial" w:hAnsi="Arial" w:cs="Arial"/>
          <w:sz w:val="24"/>
          <w:szCs w:val="24"/>
        </w:rPr>
      </w:pPr>
      <w:r w:rsidRPr="006E6913">
        <w:rPr>
          <w:rFonts w:ascii="Arial" w:eastAsia="Arial" w:hAnsi="Arial" w:cs="Arial"/>
          <w:sz w:val="24"/>
          <w:szCs w:val="24"/>
          <w:lang w:bidi="cy-GB"/>
        </w:rPr>
        <w:lastRenderedPageBreak/>
        <w:t>Gwneud y defnydd gorau o sgiliau fferyllol i sicrhau modd trawsffiniol o gyrchu meddyginiaethau.</w:t>
      </w:r>
    </w:p>
    <w:p w14:paraId="18D20B4B" w14:textId="2328F0F3" w:rsidR="00886DEA" w:rsidRPr="00ED172C" w:rsidRDefault="00886DEA" w:rsidP="00886DEA">
      <w:pPr>
        <w:pStyle w:val="ListParagraph"/>
        <w:numPr>
          <w:ilvl w:val="0"/>
          <w:numId w:val="12"/>
        </w:numPr>
        <w:tabs>
          <w:tab w:val="left" w:pos="7200"/>
        </w:tabs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Hyrwyddo diogelwch meddyginiaethau a lleihau niwed meddyginiaethol</w:t>
      </w:r>
      <w:r>
        <w:rPr>
          <w:rFonts w:ascii="Arial" w:eastAsia="Arial" w:hAnsi="Arial" w:cs="Arial"/>
          <w:sz w:val="24"/>
          <w:szCs w:val="24"/>
          <w:vertAlign w:val="superscript"/>
          <w:lang w:bidi="cy-GB"/>
        </w:rPr>
        <w:t>3,6,7,8</w:t>
      </w:r>
      <w:r>
        <w:rPr>
          <w:rFonts w:ascii="Arial" w:eastAsia="Arial" w:hAnsi="Arial" w:cs="Arial"/>
          <w:sz w:val="24"/>
          <w:szCs w:val="24"/>
          <w:lang w:bidi="cy-GB"/>
        </w:rPr>
        <w:t>.</w:t>
      </w:r>
    </w:p>
    <w:p w14:paraId="152C3E91" w14:textId="06D10A1A" w:rsidR="00ED172C" w:rsidRPr="00DE06BB" w:rsidRDefault="00ED172C" w:rsidP="00ED172C">
      <w:pPr>
        <w:tabs>
          <w:tab w:val="left" w:pos="7200"/>
        </w:tabs>
        <w:rPr>
          <w:rFonts w:ascii="Arial" w:hAnsi="Arial" w:cs="Arial"/>
          <w:color w:val="808080" w:themeColor="background1" w:themeShade="80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Darllenwch eirda gan ddefnyddiwr gwasanaeth yma </w:t>
      </w:r>
      <w:r w:rsidRPr="00DE06BB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Link to Appendix 2</w:t>
      </w:r>
    </w:p>
    <w:p w14:paraId="4D0800E1" w14:textId="30B694EC" w:rsidR="00886DEA" w:rsidRPr="0009225C" w:rsidRDefault="00886DEA" w:rsidP="00886DEA">
      <w:pPr>
        <w:tabs>
          <w:tab w:val="left" w:pos="7200"/>
        </w:tabs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bidi="cy-GB"/>
        </w:rPr>
        <w:t>Manteision i’r gweithlu amlbroffesiynol, sefydliadau ac i’r system gyfan</w:t>
      </w:r>
    </w:p>
    <w:p w14:paraId="4716A043" w14:textId="77777777" w:rsidR="00886DEA" w:rsidRPr="008B6BEC" w:rsidRDefault="00886DEA" w:rsidP="00886DEA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 w:rsidRPr="008B6BEC">
        <w:rPr>
          <w:rFonts w:ascii="Arial" w:eastAsia="Arial" w:hAnsi="Arial" w:cs="Arial"/>
          <w:sz w:val="24"/>
          <w:szCs w:val="24"/>
          <w:lang w:bidi="cy-GB"/>
        </w:rPr>
        <w:t xml:space="preserve">Mae manteision rolau fferyllwyr ymgynghorol i’r tîm amlbroffesiynol, sefydliadau’r GIG a GIG Cymru yn cynnwys: - </w:t>
      </w:r>
    </w:p>
    <w:p w14:paraId="4A0F1317" w14:textId="77777777" w:rsidR="00886DEA" w:rsidRPr="008B6BEC" w:rsidRDefault="00886DEA" w:rsidP="00886DEA">
      <w:pPr>
        <w:pStyle w:val="ListParagraph"/>
        <w:numPr>
          <w:ilvl w:val="0"/>
          <w:numId w:val="5"/>
        </w:numPr>
        <w:tabs>
          <w:tab w:val="left" w:pos="7200"/>
        </w:tabs>
        <w:rPr>
          <w:rFonts w:ascii="Arial" w:hAnsi="Arial" w:cs="Arial"/>
          <w:sz w:val="24"/>
          <w:szCs w:val="24"/>
        </w:rPr>
      </w:pPr>
      <w:r w:rsidRPr="008B6BEC">
        <w:rPr>
          <w:rFonts w:ascii="Arial" w:eastAsia="Arial" w:hAnsi="Arial" w:cs="Arial"/>
          <w:sz w:val="24"/>
          <w:szCs w:val="24"/>
          <w:lang w:bidi="cy-GB"/>
        </w:rPr>
        <w:t xml:space="preserve">Cynnal arbenigedd fferylliaeth glinigol uwch i ddarparu gwasanaethau cymhleth trwy gyfrwng swydd-gynlluniau, </w:t>
      </w:r>
    </w:p>
    <w:p w14:paraId="3F5C30A6" w14:textId="77777777" w:rsidR="00886DEA" w:rsidRPr="008B6BEC" w:rsidRDefault="00886DEA" w:rsidP="00886DEA">
      <w:pPr>
        <w:pStyle w:val="ListParagraph"/>
        <w:numPr>
          <w:ilvl w:val="0"/>
          <w:numId w:val="5"/>
        </w:numPr>
        <w:tabs>
          <w:tab w:val="left" w:pos="7200"/>
        </w:tabs>
        <w:rPr>
          <w:rFonts w:ascii="Arial" w:hAnsi="Arial" w:cs="Arial"/>
          <w:sz w:val="24"/>
          <w:szCs w:val="24"/>
        </w:rPr>
      </w:pPr>
      <w:r w:rsidRPr="008B6BEC">
        <w:rPr>
          <w:rFonts w:ascii="Arial" w:eastAsia="Arial" w:hAnsi="Arial" w:cs="Arial"/>
          <w:sz w:val="24"/>
          <w:szCs w:val="24"/>
          <w:lang w:bidi="cy-GB"/>
        </w:rPr>
        <w:t>Cynyddu amrywiaeth y proffesiynau sy’n darparu cyngor ar lefel y Bwrdd Gweithredol,</w:t>
      </w:r>
    </w:p>
    <w:p w14:paraId="4EC31B3B" w14:textId="77777777" w:rsidR="00886DEA" w:rsidRPr="008B6BEC" w:rsidRDefault="00886DEA" w:rsidP="00886DEA">
      <w:pPr>
        <w:pStyle w:val="ListParagraph"/>
        <w:numPr>
          <w:ilvl w:val="0"/>
          <w:numId w:val="5"/>
        </w:numPr>
        <w:tabs>
          <w:tab w:val="left" w:pos="7200"/>
        </w:tabs>
        <w:rPr>
          <w:rFonts w:ascii="Arial" w:hAnsi="Arial" w:cs="Arial"/>
          <w:sz w:val="24"/>
          <w:szCs w:val="24"/>
        </w:rPr>
      </w:pPr>
      <w:r w:rsidRPr="008B6BEC">
        <w:rPr>
          <w:rFonts w:ascii="Arial" w:eastAsia="Arial" w:hAnsi="Arial" w:cs="Arial"/>
          <w:sz w:val="24"/>
          <w:szCs w:val="24"/>
          <w:lang w:bidi="cy-GB"/>
        </w:rPr>
        <w:t>Hyrwyddo cysondeb cenedlaethol o ran diogelwch meddyginiaethau a defnydd effeithlon o gyllidebau i leihau risgiau sefydliadol,</w:t>
      </w:r>
    </w:p>
    <w:p w14:paraId="2DF898DA" w14:textId="77777777" w:rsidR="00886DEA" w:rsidRPr="008B6BEC" w:rsidRDefault="00886DEA" w:rsidP="00886DEA">
      <w:pPr>
        <w:pStyle w:val="ListParagraph"/>
        <w:numPr>
          <w:ilvl w:val="0"/>
          <w:numId w:val="5"/>
        </w:numPr>
        <w:tabs>
          <w:tab w:val="left" w:pos="7200"/>
        </w:tabs>
        <w:rPr>
          <w:rFonts w:ascii="Arial" w:hAnsi="Arial" w:cs="Arial"/>
          <w:sz w:val="24"/>
          <w:szCs w:val="24"/>
        </w:rPr>
      </w:pPr>
      <w:r w:rsidRPr="008B6BEC">
        <w:rPr>
          <w:rFonts w:ascii="Arial" w:eastAsia="Arial" w:hAnsi="Arial" w:cs="Arial"/>
          <w:sz w:val="24"/>
          <w:szCs w:val="24"/>
          <w:lang w:bidi="cy-GB"/>
        </w:rPr>
        <w:t>Darparu stiwardiaeth feddyginiaethol ar gyfer nyrsys, meddygon, cymdeithion meddygol, contractwyr, gweithwyr proffesiynol perthynol i iechyd a gweithwyr iechyd a gofal cymdeithasol proffesiynol eraill ar gyfer materion meddyginiaethol ymysg y poblogaethau targed,</w:t>
      </w:r>
    </w:p>
    <w:p w14:paraId="350CA4AF" w14:textId="77777777" w:rsidR="00886DEA" w:rsidRPr="008B6BEC" w:rsidRDefault="00886DEA" w:rsidP="00886DEA">
      <w:pPr>
        <w:pStyle w:val="ListParagraph"/>
        <w:numPr>
          <w:ilvl w:val="0"/>
          <w:numId w:val="5"/>
        </w:numPr>
        <w:tabs>
          <w:tab w:val="left" w:pos="7200"/>
        </w:tabs>
        <w:rPr>
          <w:rFonts w:ascii="Arial" w:hAnsi="Arial" w:cs="Arial"/>
          <w:sz w:val="24"/>
          <w:szCs w:val="24"/>
        </w:rPr>
      </w:pPr>
      <w:r w:rsidRPr="008B6BEC">
        <w:rPr>
          <w:rFonts w:ascii="Arial" w:eastAsia="Arial" w:hAnsi="Arial" w:cs="Arial"/>
          <w:sz w:val="24"/>
          <w:szCs w:val="24"/>
          <w:lang w:bidi="cy-GB"/>
        </w:rPr>
        <w:t>Creu adnodd datblygedig yn GIG Cymru ar gyfer y tîm amlbroffesiynol cyfan ym meysydd ymchwil, addysg a mentora meddyginiaethol,</w:t>
      </w:r>
    </w:p>
    <w:p w14:paraId="41169DF9" w14:textId="7A343E36" w:rsidR="00886DEA" w:rsidRPr="009C4183" w:rsidRDefault="00886DEA" w:rsidP="00886DEA">
      <w:pPr>
        <w:pStyle w:val="ListParagraph"/>
        <w:numPr>
          <w:ilvl w:val="0"/>
          <w:numId w:val="5"/>
        </w:numPr>
        <w:tabs>
          <w:tab w:val="left" w:pos="7200"/>
        </w:tabs>
        <w:rPr>
          <w:rFonts w:ascii="Arial" w:hAnsi="Arial" w:cs="Arial"/>
          <w:sz w:val="24"/>
          <w:szCs w:val="24"/>
        </w:rPr>
      </w:pPr>
      <w:r w:rsidRPr="008B6BEC">
        <w:rPr>
          <w:rFonts w:ascii="Arial" w:eastAsia="Arial" w:hAnsi="Arial" w:cs="Arial"/>
          <w:sz w:val="24"/>
          <w:szCs w:val="24"/>
          <w:lang w:bidi="cy-GB"/>
        </w:rPr>
        <w:t>Trawsnewid y dull o gyflenwi gwasanaethau, lle mae meddyginiaethau’n rhan bwysig o ofal, trwy gymhwyso ysgogwyr polisi (fframwaith ansawdd a diogelwch y GIG</w:t>
      </w:r>
      <w:r w:rsidRPr="008B6BEC">
        <w:rPr>
          <w:rFonts w:ascii="Arial" w:eastAsia="Arial" w:hAnsi="Arial" w:cs="Arial"/>
          <w:sz w:val="24"/>
          <w:szCs w:val="24"/>
          <w:vertAlign w:val="superscript"/>
          <w:lang w:bidi="cy-GB"/>
        </w:rPr>
        <w:t>4</w:t>
      </w:r>
      <w:r w:rsidRPr="008B6BEC">
        <w:rPr>
          <w:rFonts w:ascii="Arial" w:eastAsia="Arial" w:hAnsi="Arial" w:cs="Arial"/>
          <w:sz w:val="24"/>
          <w:szCs w:val="24"/>
          <w:lang w:bidi="cy-GB"/>
        </w:rPr>
        <w:t>, Rhagnodi Cynnydd</w:t>
      </w:r>
      <w:r w:rsidRPr="008B6BEC">
        <w:rPr>
          <w:rFonts w:ascii="Arial" w:eastAsia="Arial" w:hAnsi="Arial" w:cs="Arial"/>
          <w:sz w:val="24"/>
          <w:szCs w:val="24"/>
          <w:vertAlign w:val="superscript"/>
          <w:lang w:bidi="cy-GB"/>
        </w:rPr>
        <w:t>3</w:t>
      </w:r>
      <w:r w:rsidRPr="008B6BEC">
        <w:rPr>
          <w:rFonts w:ascii="Arial" w:eastAsia="Arial" w:hAnsi="Arial" w:cs="Arial"/>
          <w:sz w:val="24"/>
          <w:szCs w:val="24"/>
          <w:lang w:bidi="cy-GB"/>
        </w:rPr>
        <w:t>, Cymru Iachach</w:t>
      </w:r>
      <w:r w:rsidRPr="008B6BEC">
        <w:rPr>
          <w:rFonts w:ascii="Arial" w:eastAsia="Arial" w:hAnsi="Arial" w:cs="Arial"/>
          <w:sz w:val="24"/>
          <w:szCs w:val="24"/>
          <w:vertAlign w:val="superscript"/>
          <w:lang w:bidi="cy-GB"/>
        </w:rPr>
        <w:t>9</w:t>
      </w:r>
      <w:r w:rsidRPr="008B6BEC">
        <w:rPr>
          <w:rFonts w:ascii="Arial" w:eastAsia="Arial" w:hAnsi="Arial" w:cs="Arial"/>
          <w:sz w:val="24"/>
          <w:szCs w:val="24"/>
          <w:lang w:bidi="cy-GB"/>
        </w:rPr>
        <w:t>, Fframweithiau Clinigol Cenedlaethol</w:t>
      </w:r>
      <w:r w:rsidRPr="008B6BEC">
        <w:rPr>
          <w:rFonts w:ascii="Arial" w:eastAsia="Arial" w:hAnsi="Arial" w:cs="Arial"/>
          <w:sz w:val="24"/>
          <w:szCs w:val="24"/>
          <w:vertAlign w:val="superscript"/>
          <w:lang w:bidi="cy-GB"/>
        </w:rPr>
        <w:t>10</w:t>
      </w:r>
      <w:r w:rsidRPr="008B6BEC">
        <w:rPr>
          <w:rFonts w:ascii="Arial" w:eastAsia="Arial" w:hAnsi="Arial" w:cs="Arial"/>
          <w:sz w:val="24"/>
          <w:szCs w:val="24"/>
          <w:lang w:bidi="cy-GB"/>
        </w:rPr>
        <w:t>, Cynllun Gweithredu Cenedlaethol ar gyfer y Gweithlu</w:t>
      </w:r>
      <w:r w:rsidRPr="008B6BEC">
        <w:rPr>
          <w:rFonts w:ascii="Arial" w:eastAsia="Arial" w:hAnsi="Arial" w:cs="Arial"/>
          <w:sz w:val="24"/>
          <w:szCs w:val="24"/>
          <w:vertAlign w:val="superscript"/>
          <w:lang w:bidi="cy-GB"/>
        </w:rPr>
        <w:t>11</w:t>
      </w:r>
      <w:r w:rsidRPr="008B6BEC">
        <w:rPr>
          <w:rFonts w:ascii="Arial" w:eastAsia="Arial" w:hAnsi="Arial" w:cs="Arial"/>
          <w:sz w:val="24"/>
          <w:szCs w:val="24"/>
          <w:lang w:bidi="cy-GB"/>
        </w:rPr>
        <w:t>).</w:t>
      </w:r>
    </w:p>
    <w:p w14:paraId="1BB72F7A" w14:textId="15E89C32" w:rsidR="00886DEA" w:rsidRPr="00422ED4" w:rsidRDefault="00886DEA" w:rsidP="00886DEA">
      <w:pPr>
        <w:tabs>
          <w:tab w:val="left" w:pos="7200"/>
        </w:tabs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  <w:lang w:bidi="cy-GB"/>
        </w:rPr>
        <w:t>Buddion i weithwyr fferyllol proffesiynol</w:t>
      </w:r>
    </w:p>
    <w:p w14:paraId="5DA522E0" w14:textId="5AFBC82C" w:rsidR="00886DEA" w:rsidRDefault="00886DEA" w:rsidP="00886DEA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 w:rsidRPr="006E6913">
        <w:rPr>
          <w:rFonts w:ascii="Arial" w:eastAsia="Arial" w:hAnsi="Arial" w:cs="Arial"/>
          <w:sz w:val="24"/>
          <w:szCs w:val="24"/>
          <w:lang w:bidi="cy-GB"/>
        </w:rPr>
        <w:t>Mae rolau fferyllwyr ymgynghorol yn hyrwyddo lles fferyllwyr trwy gyfrwng swydd-gynlluniau strwythuredig</w:t>
      </w:r>
      <w:r w:rsidRPr="006E6913">
        <w:rPr>
          <w:rFonts w:ascii="Arial" w:eastAsia="Arial" w:hAnsi="Arial" w:cs="Arial"/>
          <w:sz w:val="24"/>
          <w:szCs w:val="24"/>
          <w:vertAlign w:val="superscript"/>
          <w:lang w:bidi="cy-GB"/>
        </w:rPr>
        <w:t>12</w:t>
      </w:r>
      <w:r w:rsidRPr="006E6913">
        <w:rPr>
          <w:rFonts w:ascii="Arial" w:eastAsia="Arial" w:hAnsi="Arial" w:cs="Arial"/>
          <w:sz w:val="24"/>
          <w:szCs w:val="24"/>
          <w:lang w:bidi="cy-GB"/>
        </w:rPr>
        <w:t xml:space="preserve">. </w:t>
      </w:r>
    </w:p>
    <w:p w14:paraId="2337D720" w14:textId="77777777" w:rsidR="00886DEA" w:rsidRPr="006E6913" w:rsidRDefault="00886DEA" w:rsidP="00886DEA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 w:rsidRPr="006E6913">
        <w:rPr>
          <w:rFonts w:ascii="Arial" w:eastAsia="Arial" w:hAnsi="Arial" w:cs="Arial"/>
          <w:sz w:val="24"/>
          <w:szCs w:val="24"/>
          <w:lang w:bidi="cy-GB"/>
        </w:rPr>
        <w:t>Bydd rhagor o rolau ar lefel ymgynghorol yn gwella cyfraddau atynnu, recriwtio a chadw’r gweithlu fferyllol, yn sgil darparu:</w:t>
      </w:r>
    </w:p>
    <w:p w14:paraId="3044A1BF" w14:textId="77777777" w:rsidR="00886DEA" w:rsidRPr="008E7FE6" w:rsidRDefault="00886DEA" w:rsidP="00886DEA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- llwybr gyrfa clinigol hyd at rolau uwch ar gyfer fferyllwyr, gan rychwantu hyfforddiant israddedig, sylfaenol, ôl-gofrestru, uwch ac ymgynghorol;</w:t>
      </w:r>
    </w:p>
    <w:p w14:paraId="53FDDBED" w14:textId="77777777" w:rsidR="00886DEA" w:rsidRPr="006E6913" w:rsidRDefault="00886DEA" w:rsidP="00886DEA">
      <w:pPr>
        <w:rPr>
          <w:rFonts w:ascii="Arial" w:hAnsi="Arial" w:cs="Arial"/>
          <w:sz w:val="24"/>
          <w:szCs w:val="24"/>
        </w:rPr>
      </w:pPr>
      <w:r w:rsidRPr="006E6913">
        <w:rPr>
          <w:rFonts w:ascii="Arial" w:eastAsia="Arial" w:hAnsi="Arial" w:cs="Arial"/>
          <w:sz w:val="24"/>
          <w:szCs w:val="24"/>
          <w:lang w:bidi="cy-GB"/>
        </w:rPr>
        <w:t xml:space="preserve">- gyrfaoedd clinigol uwch fel gwir ddewis amgen yn lle rolau uwch anghlinigol; </w:t>
      </w:r>
    </w:p>
    <w:p w14:paraId="4CEAEE23" w14:textId="77777777" w:rsidR="00886DEA" w:rsidRDefault="00886DEA" w:rsidP="00886DEA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 w:rsidRPr="00294C7D">
        <w:rPr>
          <w:rFonts w:ascii="Arial" w:eastAsia="Arial" w:hAnsi="Arial" w:cs="Arial"/>
          <w:sz w:val="24"/>
          <w:szCs w:val="24"/>
          <w:lang w:bidi="cy-GB"/>
        </w:rPr>
        <w:t>- amrywiaeth o swyddi, rhwng Band 8b ac 8d yr Agenda ar gyfer Newid, fel rhan o lwybr datblygiad gyrfa o fewn rôl y swydd yn pontio cyfrifoldebau ar lefel leol, rhanbarthol a chenedlaethol.</w:t>
      </w:r>
    </w:p>
    <w:p w14:paraId="7626E16A" w14:textId="77777777" w:rsidR="00F84AC3" w:rsidRDefault="00F84AC3" w:rsidP="00C44571">
      <w:pPr>
        <w:rPr>
          <w:rFonts w:ascii="Arial" w:hAnsi="Arial" w:cs="Arial"/>
          <w:b/>
          <w:bCs/>
          <w:sz w:val="28"/>
          <w:szCs w:val="28"/>
        </w:rPr>
      </w:pPr>
    </w:p>
    <w:p w14:paraId="74B2619F" w14:textId="77777777" w:rsidR="004208E8" w:rsidRDefault="004208E8" w:rsidP="00C44571">
      <w:pPr>
        <w:rPr>
          <w:rFonts w:ascii="Arial" w:hAnsi="Arial" w:cs="Arial"/>
          <w:b/>
          <w:bCs/>
          <w:sz w:val="28"/>
          <w:szCs w:val="28"/>
        </w:rPr>
      </w:pPr>
    </w:p>
    <w:p w14:paraId="20D476CA" w14:textId="77777777" w:rsidR="004208E8" w:rsidRDefault="004208E8" w:rsidP="00C44571">
      <w:pPr>
        <w:rPr>
          <w:rFonts w:ascii="Arial" w:hAnsi="Arial" w:cs="Arial"/>
          <w:b/>
          <w:bCs/>
          <w:sz w:val="28"/>
          <w:szCs w:val="28"/>
        </w:rPr>
      </w:pPr>
    </w:p>
    <w:p w14:paraId="26C3C674" w14:textId="1A9C20E2" w:rsidR="00C44571" w:rsidRPr="006B2D31" w:rsidRDefault="00E367A7" w:rsidP="00C44571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  <w:lang w:bidi="cy-GB"/>
        </w:rPr>
        <w:lastRenderedPageBreak/>
        <w:t>4 Sut y gall GIG Cymru gynyddu nifer y rolau fferyllwyr ymgynghorol?</w:t>
      </w:r>
    </w:p>
    <w:p w14:paraId="3FA12350" w14:textId="77777777" w:rsidR="00C44571" w:rsidRDefault="00C44571" w:rsidP="00C44571">
      <w:pPr>
        <w:rPr>
          <w:rFonts w:ascii="Arial" w:hAnsi="Arial" w:cs="Arial"/>
          <w:sz w:val="24"/>
          <w:szCs w:val="24"/>
        </w:rPr>
      </w:pPr>
      <w:r w:rsidRPr="00F17B2D">
        <w:rPr>
          <w:rFonts w:ascii="Arial" w:eastAsia="Arial" w:hAnsi="Arial" w:cs="Arial"/>
          <w:sz w:val="24"/>
          <w:szCs w:val="24"/>
          <w:lang w:bidi="cy-GB"/>
        </w:rPr>
        <w:t xml:space="preserve">Wrth ymgysylltu, nododd ein rhanddeiliaid y bydd y GIG yn brin o adnoddau i ddatblygu fferyllwyr ymgynghorol ym mhob maes/ardal a fyddai’n elwa o’u cyfraniad. </w:t>
      </w:r>
    </w:p>
    <w:p w14:paraId="23D47F5E" w14:textId="77777777" w:rsidR="00C44571" w:rsidRPr="00E35FAE" w:rsidRDefault="00C44571" w:rsidP="00C44571">
      <w:pPr>
        <w:rPr>
          <w:b/>
          <w:bCs/>
          <w:sz w:val="28"/>
          <w:szCs w:val="28"/>
        </w:rPr>
      </w:pPr>
      <w:r>
        <w:rPr>
          <w:rFonts w:ascii="Arial" w:eastAsia="Arial" w:hAnsi="Arial" w:cs="Arial"/>
          <w:sz w:val="24"/>
          <w:szCs w:val="24"/>
          <w:lang w:bidi="cy-GB"/>
        </w:rPr>
        <w:t>Mae angen mwy o gydweithredu a dull strategol mwy tryloyw o ddatblygu rolau i’r dyfodol.</w:t>
      </w:r>
    </w:p>
    <w:p w14:paraId="2A2701AE" w14:textId="77777777" w:rsidR="00C44571" w:rsidRPr="00F17B2D" w:rsidRDefault="00C44571" w:rsidP="00C44571">
      <w:p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Drwy Gymru gyfan, mae’n rhaid datblygu rolau’n seiliedig ar iechyd y boblogaeth, asesiad o anghenion fferyllol a data ar sail y defnydd o feddyginiaethau.</w:t>
      </w:r>
    </w:p>
    <w:p w14:paraId="35784375" w14:textId="77777777" w:rsidR="00C44571" w:rsidRDefault="00C44571" w:rsidP="00C44571">
      <w:pPr>
        <w:pStyle w:val="ListParagraph"/>
        <w:numPr>
          <w:ilvl w:val="0"/>
          <w:numId w:val="19"/>
        </w:numPr>
        <w:rPr>
          <w:rFonts w:ascii="Arial" w:hAnsi="Arial" w:cs="Arial"/>
          <w:sz w:val="24"/>
          <w:szCs w:val="24"/>
        </w:rPr>
      </w:pPr>
      <w:r w:rsidRPr="002E54A0">
        <w:rPr>
          <w:rFonts w:ascii="Arial" w:eastAsia="Arial" w:hAnsi="Arial" w:cs="Arial"/>
          <w:sz w:val="24"/>
          <w:szCs w:val="24"/>
          <w:lang w:bidi="cy-GB"/>
        </w:rPr>
        <w:t xml:space="preserve">Gall blaenoriaethau clinigol cenedlaethol greu cyfleoedd i sefydliadau gyd-ysgwyddo’r gost ar gyfer swyddi fferyllwyr ymgynghorol rhanbarthol a chenedlaethol. </w:t>
      </w:r>
    </w:p>
    <w:p w14:paraId="61C0B1C6" w14:textId="77777777" w:rsidR="00C44571" w:rsidRPr="002E54A0" w:rsidRDefault="00C44571" w:rsidP="00C44571">
      <w:pPr>
        <w:pStyle w:val="ListParagraph"/>
        <w:rPr>
          <w:rFonts w:ascii="Arial" w:hAnsi="Arial" w:cs="Arial"/>
          <w:sz w:val="24"/>
          <w:szCs w:val="24"/>
        </w:rPr>
      </w:pPr>
    </w:p>
    <w:p w14:paraId="3870E3B4" w14:textId="77777777" w:rsidR="00C44571" w:rsidRDefault="00C44571" w:rsidP="00C44571">
      <w:pPr>
        <w:pStyle w:val="ListParagraph"/>
        <w:rPr>
          <w:rFonts w:ascii="Arial" w:hAnsi="Arial" w:cs="Arial"/>
          <w:sz w:val="24"/>
          <w:szCs w:val="24"/>
        </w:rPr>
      </w:pPr>
      <w:r w:rsidRPr="002E54A0">
        <w:rPr>
          <w:rFonts w:ascii="Arial" w:eastAsia="Arial" w:hAnsi="Arial" w:cs="Arial"/>
          <w:sz w:val="24"/>
          <w:szCs w:val="24"/>
          <w:lang w:bidi="cy-GB"/>
        </w:rPr>
        <w:t xml:space="preserve">Gall sefydliadau cydweithredol ddefnyddio contractau anrhydeddus i sefydlu rolau sy'n arfer eu dylanwad ar draws y system. Gall aelodau priodol o staff uwch, nad ydynt o fewn y gwasanaethau fferyllol, weithredu fel rheolwyr llinell ar gyfer fferyllwyr ymgynghorol. Mae hyn yn amodol ar y ffaith bod cysylltiadau gwaith cadarn yn cael eu cynnal ag uwch-arweinwyr fferyllol. </w:t>
      </w:r>
    </w:p>
    <w:p w14:paraId="5DDC4402" w14:textId="77777777" w:rsidR="00C44571" w:rsidRPr="002E54A0" w:rsidRDefault="00C44571" w:rsidP="00C44571">
      <w:pPr>
        <w:pStyle w:val="ListParagraph"/>
        <w:rPr>
          <w:rFonts w:ascii="Arial" w:hAnsi="Arial" w:cs="Arial"/>
          <w:sz w:val="24"/>
          <w:szCs w:val="24"/>
        </w:rPr>
      </w:pPr>
    </w:p>
    <w:p w14:paraId="6629F5D6" w14:textId="77777777" w:rsidR="00C44571" w:rsidRPr="002E54A0" w:rsidRDefault="00C44571" w:rsidP="00C44571">
      <w:pPr>
        <w:pStyle w:val="ListParagraph"/>
        <w:numPr>
          <w:ilvl w:val="0"/>
          <w:numId w:val="19"/>
        </w:numPr>
        <w:rPr>
          <w:rFonts w:ascii="Arial" w:hAnsi="Arial" w:cs="Arial"/>
          <w:sz w:val="24"/>
          <w:szCs w:val="24"/>
        </w:rPr>
      </w:pPr>
      <w:r w:rsidRPr="002E54A0">
        <w:rPr>
          <w:rFonts w:ascii="Arial" w:eastAsia="Arial" w:hAnsi="Arial" w:cs="Arial"/>
          <w:sz w:val="24"/>
          <w:szCs w:val="24"/>
          <w:lang w:bidi="cy-GB"/>
        </w:rPr>
        <w:t xml:space="preserve">Gall sefydliadau archwilio sut y gellid datblygu rhai rolau fferyllwyr presennol yn swyddi fferyllwyr ymgynghorol. Yn GIG Cymru, roedd 262 o rolau fferyllwyr yn yr ystod Band 8b i 8d (Ffynhonnell: Cofnod Staff Electronig y GIG, Awst 2023). </w:t>
      </w:r>
    </w:p>
    <w:p w14:paraId="15ECD9D5" w14:textId="77777777" w:rsidR="00F84AC3" w:rsidRDefault="00F84AC3" w:rsidP="002540F1">
      <w:pPr>
        <w:tabs>
          <w:tab w:val="left" w:pos="7200"/>
        </w:tabs>
        <w:rPr>
          <w:rFonts w:ascii="Arial" w:hAnsi="Arial" w:cs="Arial"/>
          <w:b/>
          <w:bCs/>
          <w:sz w:val="28"/>
          <w:szCs w:val="28"/>
        </w:rPr>
      </w:pPr>
    </w:p>
    <w:p w14:paraId="791C4C62" w14:textId="4CA2A04F" w:rsidR="00E367A7" w:rsidRPr="00E367A7" w:rsidRDefault="002540F1" w:rsidP="002540F1">
      <w:pPr>
        <w:tabs>
          <w:tab w:val="left" w:pos="7200"/>
        </w:tabs>
        <w:rPr>
          <w:rFonts w:ascii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  <w:lang w:bidi="cy-GB"/>
        </w:rPr>
        <w:t>5 Beth yw fferyllydd ymgynghorol?</w:t>
      </w:r>
    </w:p>
    <w:p w14:paraId="4DAB3374" w14:textId="0568D357" w:rsidR="00E367A7" w:rsidRPr="00E367A7" w:rsidRDefault="00E367A7" w:rsidP="00E367A7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 w:rsidRPr="00695027">
        <w:rPr>
          <w:noProof/>
          <w:lang w:bidi="cy-GB"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080F28DD" wp14:editId="489F62FA">
                <wp:simplePos x="0" y="0"/>
                <wp:positionH relativeFrom="margin">
                  <wp:align>right</wp:align>
                </wp:positionH>
                <wp:positionV relativeFrom="paragraph">
                  <wp:posOffset>605790</wp:posOffset>
                </wp:positionV>
                <wp:extent cx="5711825" cy="889000"/>
                <wp:effectExtent l="0" t="0" r="22225" b="25400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1825" cy="889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543259" w14:textId="77777777" w:rsidR="00E367A7" w:rsidRPr="00C81226" w:rsidRDefault="00E367A7" w:rsidP="00E367A7">
                            <w:pPr>
                              <w:rPr>
                                <w:rFonts w:ascii="Arial" w:hAnsi="Arial" w:cs="Arial"/>
                                <w:color w:val="002060"/>
                                <w:sz w:val="24"/>
                                <w:szCs w:val="24"/>
                              </w:rPr>
                            </w:pPr>
                            <w:r w:rsidRPr="00C81226">
                              <w:rPr>
                                <w:rFonts w:ascii="Arial" w:eastAsia="Arial" w:hAnsi="Arial" w:cs="Arial"/>
                                <w:color w:val="002060"/>
                                <w:sz w:val="24"/>
                                <w:szCs w:val="24"/>
                                <w:lang w:bidi="cy-GB"/>
                              </w:rPr>
                              <w:t xml:space="preserve">Fferyllydd </w:t>
                            </w:r>
                            <w:r w:rsidRPr="00C81226">
                              <w:rPr>
                                <w:rFonts w:ascii="Arial" w:eastAsia="Arial" w:hAnsi="Arial" w:cs="Arial"/>
                                <w:color w:val="002060"/>
                                <w:sz w:val="24"/>
                                <w:szCs w:val="24"/>
                                <w:lang w:bidi="cy-GB"/>
                              </w:rPr>
                              <w:t xml:space="preserve">Ymgynghorol: Unigolyn sydd wedi’i </w:t>
                            </w:r>
                            <w:r w:rsidRPr="00C81226">
                              <w:rPr>
                                <w:rFonts w:ascii="Arial" w:eastAsia="Arial" w:hAnsi="Arial" w:cs="Arial"/>
                                <w:b/>
                                <w:color w:val="002060"/>
                                <w:sz w:val="24"/>
                                <w:szCs w:val="24"/>
                                <w:lang w:bidi="cy-GB"/>
                              </w:rPr>
                              <w:t>ardystio</w:t>
                            </w:r>
                            <w:r w:rsidRPr="00C81226">
                              <w:rPr>
                                <w:rFonts w:ascii="Arial" w:eastAsia="Arial" w:hAnsi="Arial" w:cs="Arial"/>
                                <w:color w:val="002060"/>
                                <w:sz w:val="24"/>
                                <w:szCs w:val="24"/>
                                <w:lang w:bidi="cy-GB"/>
                              </w:rPr>
                              <w:t xml:space="preserve"> gan y Gymdeithas Fferyllol Frenhinol fel un sydd wedi </w:t>
                            </w:r>
                            <w:r w:rsidRPr="00C81226">
                              <w:rPr>
                                <w:rFonts w:ascii="Arial" w:eastAsia="Arial" w:hAnsi="Arial" w:cs="Arial"/>
                                <w:b/>
                                <w:color w:val="002060"/>
                                <w:sz w:val="24"/>
                                <w:szCs w:val="24"/>
                                <w:lang w:bidi="cy-GB"/>
                              </w:rPr>
                              <w:t>bodloni deilliannau’r cwricwlwm fferyllwyr ymgynghorol</w:t>
                            </w:r>
                            <w:r w:rsidRPr="00C81226">
                              <w:rPr>
                                <w:rFonts w:ascii="Arial" w:eastAsia="Arial" w:hAnsi="Arial" w:cs="Arial"/>
                                <w:color w:val="002060"/>
                                <w:sz w:val="24"/>
                                <w:szCs w:val="24"/>
                                <w:lang w:bidi="cy-GB"/>
                              </w:rPr>
                              <w:t xml:space="preserve">, drwy gyfrwng y </w:t>
                            </w:r>
                            <w:r w:rsidRPr="00C81226">
                              <w:rPr>
                                <w:rFonts w:ascii="Arial" w:eastAsia="Arial" w:hAnsi="Arial" w:cs="Arial"/>
                                <w:b/>
                                <w:color w:val="002060"/>
                                <w:sz w:val="24"/>
                                <w:szCs w:val="24"/>
                                <w:lang w:bidi="cy-GB"/>
                              </w:rPr>
                              <w:t>rhaglen asesu</w:t>
                            </w:r>
                            <w:r w:rsidRPr="00C81226">
                              <w:rPr>
                                <w:rFonts w:ascii="Arial" w:eastAsia="Arial" w:hAnsi="Arial" w:cs="Arial"/>
                                <w:color w:val="002060"/>
                                <w:sz w:val="24"/>
                                <w:szCs w:val="24"/>
                                <w:lang w:bidi="cy-GB"/>
                              </w:rPr>
                              <w:t xml:space="preserve">, ac sy’n gweithio ar hyn o bryd fel </w:t>
                            </w:r>
                            <w:r w:rsidRPr="00C81226">
                              <w:rPr>
                                <w:rFonts w:ascii="Arial" w:eastAsia="Arial" w:hAnsi="Arial" w:cs="Arial"/>
                                <w:b/>
                                <w:color w:val="002060"/>
                                <w:sz w:val="24"/>
                                <w:szCs w:val="24"/>
                                <w:lang w:bidi="cy-GB"/>
                              </w:rPr>
                              <w:t>fferyllydd ymgynghorol cymeradwy</w:t>
                            </w:r>
                            <w:r w:rsidRPr="00C81226">
                              <w:rPr>
                                <w:rFonts w:ascii="Arial" w:eastAsia="Arial" w:hAnsi="Arial" w:cs="Arial"/>
                                <w:color w:val="002060"/>
                                <w:sz w:val="24"/>
                                <w:szCs w:val="24"/>
                                <w:lang w:bidi="cy-GB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0F28DD" id="_x0000_s1027" type="#_x0000_t202" style="position:absolute;margin-left:398.55pt;margin-top:47.7pt;width:449.75pt;height:70pt;z-index:251677696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">
                <v:textbox>
                  <w:txbxContent>
                    <w:p w14:paraId="40543259" w14:textId="77777777" w:rsidR="00E367A7" w:rsidRPr="00C81226" w:rsidRDefault="00E367A7" w:rsidP="00E367A7">
                      <w:pPr>
                        <w:rPr>
                          <w:rFonts w:ascii="Arial" w:hAnsi="Arial" w:cs="Arial"/>
                          <w:color w:val="002060"/>
                          <w:sz w:val="24"/>
                          <w:szCs w:val="24"/>
                        </w:rPr>
                      </w:pPr>
                      <w:r w:rsidRPr="00C81226">
                        <w:rPr>
                          <w:rFonts w:ascii="Arial" w:eastAsia="Arial" w:hAnsi="Arial" w:cs="Arial"/>
                          <w:color w:val="002060"/>
                          <w:sz w:val="24"/>
                          <w:szCs w:val="24"/>
                          <w:lang w:bidi="cy-GB"/>
                        </w:rPr>
                        <w:t xml:space="preserve">Fferyllydd Ymgynghorol: Unigolyn sydd wedi’i </w:t>
                      </w:r>
                      <w:r w:rsidRPr="00C81226">
                        <w:rPr>
                          <w:rFonts w:ascii="Arial" w:eastAsia="Arial" w:hAnsi="Arial" w:cs="Arial"/>
                          <w:b/>
                          <w:color w:val="002060"/>
                          <w:sz w:val="24"/>
                          <w:szCs w:val="24"/>
                          <w:lang w:bidi="cy-GB"/>
                        </w:rPr>
                        <w:t>ardystio</w:t>
                      </w:r>
                      <w:r w:rsidRPr="00C81226">
                        <w:rPr>
                          <w:rFonts w:ascii="Arial" w:eastAsia="Arial" w:hAnsi="Arial" w:cs="Arial"/>
                          <w:color w:val="002060"/>
                          <w:sz w:val="24"/>
                          <w:szCs w:val="24"/>
                          <w:lang w:bidi="cy-GB"/>
                        </w:rPr>
                        <w:t xml:space="preserve"> gan y Gymdeithas Fferyllol Frenhinol fel un sydd wedi </w:t>
                      </w:r>
                      <w:r w:rsidRPr="00C81226">
                        <w:rPr>
                          <w:rFonts w:ascii="Arial" w:eastAsia="Arial" w:hAnsi="Arial" w:cs="Arial"/>
                          <w:b/>
                          <w:color w:val="002060"/>
                          <w:sz w:val="24"/>
                          <w:szCs w:val="24"/>
                          <w:lang w:bidi="cy-GB"/>
                        </w:rPr>
                        <w:t>bodloni deilliannau’r cwricwlwm fferyllwyr ymgynghorol</w:t>
                      </w:r>
                      <w:r w:rsidRPr="00C81226">
                        <w:rPr>
                          <w:rFonts w:ascii="Arial" w:eastAsia="Arial" w:hAnsi="Arial" w:cs="Arial"/>
                          <w:color w:val="002060"/>
                          <w:sz w:val="24"/>
                          <w:szCs w:val="24"/>
                          <w:lang w:bidi="cy-GB"/>
                        </w:rPr>
                        <w:t xml:space="preserve">, drwy gyfrwng y </w:t>
                      </w:r>
                      <w:r w:rsidRPr="00C81226">
                        <w:rPr>
                          <w:rFonts w:ascii="Arial" w:eastAsia="Arial" w:hAnsi="Arial" w:cs="Arial"/>
                          <w:b/>
                          <w:color w:val="002060"/>
                          <w:sz w:val="24"/>
                          <w:szCs w:val="24"/>
                          <w:lang w:bidi="cy-GB"/>
                        </w:rPr>
                        <w:t>rhaglen asesu</w:t>
                      </w:r>
                      <w:r w:rsidRPr="00C81226">
                        <w:rPr>
                          <w:rFonts w:ascii="Arial" w:eastAsia="Arial" w:hAnsi="Arial" w:cs="Arial"/>
                          <w:color w:val="002060"/>
                          <w:sz w:val="24"/>
                          <w:szCs w:val="24"/>
                          <w:lang w:bidi="cy-GB"/>
                        </w:rPr>
                        <w:t xml:space="preserve">, ac sy’n gweithio ar hyn o bryd fel </w:t>
                      </w:r>
                      <w:r w:rsidRPr="00C81226">
                        <w:rPr>
                          <w:rFonts w:ascii="Arial" w:eastAsia="Arial" w:hAnsi="Arial" w:cs="Arial"/>
                          <w:b/>
                          <w:color w:val="002060"/>
                          <w:sz w:val="24"/>
                          <w:szCs w:val="24"/>
                          <w:lang w:bidi="cy-GB"/>
                        </w:rPr>
                        <w:t>fferyllydd ymgynghorol cymeradwy</w:t>
                      </w:r>
                      <w:r w:rsidRPr="00C81226">
                        <w:rPr>
                          <w:rFonts w:ascii="Arial" w:eastAsia="Arial" w:hAnsi="Arial" w:cs="Arial"/>
                          <w:color w:val="002060"/>
                          <w:sz w:val="24"/>
                          <w:szCs w:val="24"/>
                          <w:lang w:bidi="cy-GB"/>
                        </w:rPr>
                        <w:t>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E367A7">
        <w:rPr>
          <w:rFonts w:ascii="Arial" w:eastAsia="Arial" w:hAnsi="Arial" w:cs="Arial"/>
          <w:sz w:val="24"/>
          <w:szCs w:val="24"/>
          <w:lang w:bidi="cy-GB"/>
        </w:rPr>
        <w:t>Mae’r teitl ‘fferyllydd ymgynghorol’ wedi’i gymeradwyo gan y Gymdeithas Fferyllol Frenhinol (RPS) i’w ddefnyddio fel y’i diffinnir yn y Cwricwlwm Fferyllwyr Ymgynghorol</w:t>
      </w:r>
      <w:r w:rsidRPr="00E367A7">
        <w:rPr>
          <w:rFonts w:ascii="Arial" w:eastAsia="Arial" w:hAnsi="Arial" w:cs="Arial"/>
          <w:sz w:val="24"/>
          <w:szCs w:val="24"/>
          <w:vertAlign w:val="superscript"/>
          <w:lang w:bidi="cy-GB"/>
        </w:rPr>
        <w:t>13</w:t>
      </w:r>
      <w:r w:rsidRPr="00E367A7">
        <w:rPr>
          <w:rFonts w:ascii="Arial" w:eastAsia="Arial" w:hAnsi="Arial" w:cs="Arial"/>
          <w:sz w:val="24"/>
          <w:szCs w:val="24"/>
          <w:lang w:bidi="cy-GB"/>
        </w:rPr>
        <w:t>:-</w:t>
      </w:r>
    </w:p>
    <w:p w14:paraId="3BE1B9B0" w14:textId="77777777" w:rsidR="00E367A7" w:rsidRPr="00E367A7" w:rsidRDefault="00E367A7" w:rsidP="00E367A7">
      <w:pPr>
        <w:rPr>
          <w:rFonts w:ascii="Arial" w:hAnsi="Arial" w:cs="Arial"/>
          <w:sz w:val="24"/>
          <w:szCs w:val="24"/>
        </w:rPr>
      </w:pPr>
    </w:p>
    <w:p w14:paraId="5D9D78E4" w14:textId="77777777" w:rsidR="00E367A7" w:rsidRPr="00E367A7" w:rsidRDefault="00E367A7" w:rsidP="00E367A7">
      <w:pPr>
        <w:rPr>
          <w:rFonts w:ascii="Arial" w:hAnsi="Arial" w:cs="Arial"/>
          <w:sz w:val="24"/>
          <w:szCs w:val="24"/>
        </w:rPr>
      </w:pPr>
      <w:r w:rsidRPr="00E367A7">
        <w:rPr>
          <w:rFonts w:ascii="Arial" w:eastAsia="Arial" w:hAnsi="Arial" w:cs="Arial"/>
          <w:sz w:val="24"/>
          <w:szCs w:val="24"/>
          <w:lang w:bidi="cy-GB"/>
        </w:rPr>
        <w:t>Mae diogelu’r teitl fferyllydd ymgynghorol yn rhoi sicrwydd gwerthfawr i’r cyhoedd a’r GIG. Mae hyn o fudd i fferyllwyr yn sgil hybu hygrededd proffesiynol mewn cysylltiad â'r teitl.</w:t>
      </w:r>
    </w:p>
    <w:p w14:paraId="7D33A881" w14:textId="77777777" w:rsidR="00E367A7" w:rsidRDefault="00E367A7" w:rsidP="00E367A7">
      <w:pPr>
        <w:rPr>
          <w:rFonts w:ascii="Arial" w:eastAsia="Arial" w:hAnsi="Arial" w:cs="Arial"/>
          <w:sz w:val="24"/>
          <w:szCs w:val="24"/>
          <w:lang w:bidi="cy-GB"/>
        </w:rPr>
      </w:pPr>
      <w:r w:rsidRPr="00E367A7">
        <w:rPr>
          <w:rFonts w:ascii="Arial" w:eastAsia="Arial" w:hAnsi="Arial" w:cs="Arial"/>
          <w:sz w:val="24"/>
          <w:szCs w:val="24"/>
          <w:lang w:bidi="cy-GB"/>
        </w:rPr>
        <w:t>Gall pobl sy'n cael gofal gan fferyllydd ymgynghorol fod yn ffyddiog ei fod yn ofal diogel ac o ansawdd uchel. Gall gweithwyr proffesiynol eraill sy'n ymofyn cyngor roi eu ffydd yng ngwybodaeth, sgiliau a galluoedd strategol y rhai sy'n arddel y teitl.</w:t>
      </w:r>
    </w:p>
    <w:p w14:paraId="0B6DCF36" w14:textId="77777777" w:rsidR="004208E8" w:rsidRPr="00E367A7" w:rsidRDefault="004208E8" w:rsidP="00E367A7">
      <w:pPr>
        <w:rPr>
          <w:rFonts w:ascii="Arial" w:hAnsi="Arial" w:cs="Arial"/>
          <w:sz w:val="24"/>
          <w:szCs w:val="24"/>
        </w:rPr>
      </w:pPr>
    </w:p>
    <w:p w14:paraId="522606BD" w14:textId="62DFB6AB" w:rsidR="000F513C" w:rsidRPr="00871817" w:rsidRDefault="002540F1" w:rsidP="00E8270A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  <w:lang w:bidi="cy-GB"/>
        </w:rPr>
        <w:lastRenderedPageBreak/>
        <w:t xml:space="preserve">6 Creu rolau a phenodi iddynt </w:t>
      </w:r>
    </w:p>
    <w:p w14:paraId="7C7C2648" w14:textId="0CDDDD2F" w:rsidR="00E8270A" w:rsidRPr="003E2B93" w:rsidRDefault="00E8270A" w:rsidP="00E8270A">
      <w:pPr>
        <w:rPr>
          <w:rFonts w:ascii="Arial" w:hAnsi="Arial" w:cs="Arial"/>
          <w:sz w:val="24"/>
          <w:szCs w:val="24"/>
        </w:rPr>
      </w:pPr>
      <w:r w:rsidRPr="003E2B93">
        <w:rPr>
          <w:rFonts w:ascii="Arial" w:eastAsia="Arial" w:hAnsi="Arial" w:cs="Arial"/>
          <w:sz w:val="24"/>
          <w:szCs w:val="24"/>
          <w:lang w:bidi="cy-GB"/>
        </w:rPr>
        <w:t>Mae Canllawiau’r GIG</w:t>
      </w:r>
      <w:r w:rsidRPr="003E2B93">
        <w:rPr>
          <w:rFonts w:ascii="Arial" w:eastAsia="Arial" w:hAnsi="Arial" w:cs="Arial"/>
          <w:sz w:val="24"/>
          <w:szCs w:val="24"/>
          <w:vertAlign w:val="superscript"/>
          <w:lang w:bidi="cy-GB"/>
        </w:rPr>
        <w:t>12</w:t>
      </w:r>
      <w:r w:rsidRPr="003E2B93">
        <w:rPr>
          <w:rFonts w:ascii="Arial" w:eastAsia="Arial" w:hAnsi="Arial" w:cs="Arial"/>
          <w:sz w:val="24"/>
          <w:szCs w:val="24"/>
          <w:lang w:bidi="cy-GB"/>
        </w:rPr>
        <w:t>, a roddwyd ar waith yn 2020, yn gofyn am broses gyfochrog er budd cymeradwyo pob</w:t>
      </w:r>
    </w:p>
    <w:p w14:paraId="41D5985C" w14:textId="6AA6C468" w:rsidR="00E8270A" w:rsidRPr="003E2B93" w:rsidRDefault="00E8270A" w:rsidP="00AD0705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3E2B93">
        <w:rPr>
          <w:rFonts w:ascii="Arial" w:eastAsia="Arial" w:hAnsi="Arial" w:cs="Arial"/>
          <w:b/>
          <w:sz w:val="24"/>
          <w:szCs w:val="24"/>
          <w:lang w:bidi="cy-GB"/>
        </w:rPr>
        <w:t xml:space="preserve">swydd </w:t>
      </w:r>
      <w:r w:rsidRPr="003E2B93">
        <w:rPr>
          <w:rFonts w:ascii="Arial" w:eastAsia="Arial" w:hAnsi="Arial" w:cs="Arial"/>
          <w:sz w:val="24"/>
          <w:szCs w:val="24"/>
          <w:lang w:bidi="cy-GB"/>
        </w:rPr>
        <w:t>fferyllydd ymgynghorol,</w:t>
      </w:r>
      <w:r w:rsidRPr="003E2B93">
        <w:rPr>
          <w:rFonts w:ascii="Arial" w:eastAsia="Arial" w:hAnsi="Arial" w:cs="Arial"/>
          <w:b/>
          <w:sz w:val="24"/>
          <w:szCs w:val="24"/>
          <w:lang w:bidi="cy-GB"/>
        </w:rPr>
        <w:t xml:space="preserve"> a phob </w:t>
      </w:r>
    </w:p>
    <w:p w14:paraId="76DF0823" w14:textId="7636F22D" w:rsidR="00A54792" w:rsidRPr="003E2B93" w:rsidRDefault="00E8270A" w:rsidP="00AD0705">
      <w:pPr>
        <w:pStyle w:val="ListParagraph"/>
        <w:numPr>
          <w:ilvl w:val="0"/>
          <w:numId w:val="13"/>
        </w:numPr>
        <w:rPr>
          <w:rFonts w:ascii="Arial" w:hAnsi="Arial" w:cs="Arial"/>
          <w:sz w:val="24"/>
          <w:szCs w:val="24"/>
        </w:rPr>
      </w:pPr>
      <w:r w:rsidRPr="003E2B93">
        <w:rPr>
          <w:rFonts w:ascii="Arial" w:eastAsia="Arial" w:hAnsi="Arial" w:cs="Arial"/>
          <w:b/>
          <w:sz w:val="24"/>
          <w:szCs w:val="24"/>
          <w:lang w:bidi="cy-GB"/>
        </w:rPr>
        <w:t>swydd-ddeiliad</w:t>
      </w:r>
      <w:r w:rsidRPr="003E2B93">
        <w:rPr>
          <w:rFonts w:ascii="Arial" w:eastAsia="Arial" w:hAnsi="Arial" w:cs="Arial"/>
          <w:sz w:val="24"/>
          <w:szCs w:val="24"/>
          <w:lang w:bidi="cy-GB"/>
        </w:rPr>
        <w:t>.</w:t>
      </w:r>
    </w:p>
    <w:p w14:paraId="7F442604" w14:textId="3EB9CE3B" w:rsidR="00161280" w:rsidRPr="003E2B93" w:rsidRDefault="00161280" w:rsidP="00161280">
      <w:pPr>
        <w:rPr>
          <w:rFonts w:ascii="Arial" w:hAnsi="Arial" w:cs="Arial"/>
          <w:sz w:val="24"/>
          <w:szCs w:val="24"/>
        </w:rPr>
      </w:pP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Y Gymdeithas Fferyllol Frenhinol (RPS) yw’r corff aelodaeth proffesiynol ar gyfer fferyllwyr a fferylliaeth. Mae’r RPS yn gweinyddu cymeradwyaeth swyddi ac ardystiadau proffesiynol ar ran y GIG. </w:t>
      </w:r>
    </w:p>
    <w:p w14:paraId="3C2C1347" w14:textId="1015D694" w:rsidR="00227E3B" w:rsidRPr="003E2B93" w:rsidRDefault="00CC5789" w:rsidP="00B11854">
      <w:pPr>
        <w:rPr>
          <w:rFonts w:ascii="Arial" w:hAnsi="Arial" w:cs="Arial"/>
          <w:sz w:val="24"/>
          <w:szCs w:val="24"/>
        </w:rPr>
      </w:pPr>
      <w:r w:rsidRPr="001B1518">
        <w:rPr>
          <w:rFonts w:ascii="Arial" w:eastAsia="Arial" w:hAnsi="Arial" w:cs="Arial"/>
          <w:sz w:val="24"/>
          <w:szCs w:val="24"/>
          <w:lang w:bidi="cy-GB"/>
        </w:rPr>
        <w:t xml:space="preserve">Mae </w:t>
      </w:r>
      <w:r w:rsidRPr="001B1518">
        <w:rPr>
          <w:rFonts w:ascii="Arial" w:eastAsia="Arial" w:hAnsi="Arial" w:cs="Arial"/>
          <w:b/>
          <w:sz w:val="24"/>
          <w:szCs w:val="24"/>
          <w:lang w:bidi="cy-GB"/>
        </w:rPr>
        <w:t xml:space="preserve">cymeradwyaeth swyddi </w:t>
      </w:r>
      <w:r w:rsidRPr="001B1518">
        <w:rPr>
          <w:rFonts w:ascii="Arial" w:eastAsia="Arial" w:hAnsi="Arial" w:cs="Arial"/>
          <w:sz w:val="24"/>
          <w:szCs w:val="24"/>
          <w:lang w:bidi="cy-GB"/>
        </w:rPr>
        <w:t xml:space="preserve">yn safoni lefel, fformat a chwmpas rolau fferyllwyr ymgynghorol ar draws y DU. Mae’r rolau’n mynnu cylch gorchwyl pendant gyda deilliannau mesuradwy ar draws ffiniau sefydliadol. Mae’r swydd-gynlluniau’n hyblyg ond rhaid iddynt glustnodi amser i alluogi gweithio ar draws pum parth </w:t>
      </w:r>
    </w:p>
    <w:p w14:paraId="366A6AFE" w14:textId="77777777" w:rsidR="00227E3B" w:rsidRPr="003E2B93" w:rsidRDefault="00D15DFA" w:rsidP="00227E3B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ymarfer proffesiynol, </w:t>
      </w:r>
    </w:p>
    <w:p w14:paraId="69273CB5" w14:textId="77777777" w:rsidR="00227E3B" w:rsidRPr="003E2B93" w:rsidRDefault="00D15DFA" w:rsidP="00227E3B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darpariaeth gofal sy’n canolbwyntio ar yr unigolyn a chydweithio, </w:t>
      </w:r>
    </w:p>
    <w:p w14:paraId="36A17CE3" w14:textId="77777777" w:rsidR="00227E3B" w:rsidRPr="003E2B93" w:rsidRDefault="00184577" w:rsidP="00227E3B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arweinyddiaeth a rheolaeth, </w:t>
      </w:r>
    </w:p>
    <w:p w14:paraId="146A8C34" w14:textId="77777777" w:rsidR="00227E3B" w:rsidRPr="003E2B93" w:rsidRDefault="00184577" w:rsidP="00227E3B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addysg, ac </w:t>
      </w:r>
    </w:p>
    <w:p w14:paraId="044E5544" w14:textId="0F24DE23" w:rsidR="00184577" w:rsidRPr="003E2B93" w:rsidRDefault="00184577" w:rsidP="00227E3B">
      <w:pPr>
        <w:pStyle w:val="ListParagraph"/>
        <w:numPr>
          <w:ilvl w:val="0"/>
          <w:numId w:val="6"/>
        </w:numPr>
        <w:rPr>
          <w:rFonts w:ascii="Arial" w:hAnsi="Arial" w:cs="Arial"/>
          <w:sz w:val="24"/>
          <w:szCs w:val="24"/>
        </w:rPr>
      </w:pPr>
      <w:r w:rsidRPr="003E2B93">
        <w:rPr>
          <w:rFonts w:ascii="Arial" w:eastAsia="Arial" w:hAnsi="Arial" w:cs="Arial"/>
          <w:sz w:val="24"/>
          <w:szCs w:val="24"/>
          <w:lang w:bidi="cy-GB"/>
        </w:rPr>
        <w:t>ymchwil.</w:t>
      </w:r>
    </w:p>
    <w:p w14:paraId="6EC600EA" w14:textId="5E5CC55D" w:rsidR="00C6418D" w:rsidRPr="003E2B93" w:rsidRDefault="00C52A7B" w:rsidP="00B11854">
      <w:pPr>
        <w:rPr>
          <w:rFonts w:ascii="Arial" w:hAnsi="Arial" w:cs="Arial"/>
          <w:sz w:val="24"/>
          <w:szCs w:val="24"/>
        </w:rPr>
      </w:pP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Rhestrir yr holl swyddi cymeradwy yn y </w:t>
      </w:r>
      <w:hyperlink r:id="rId12" w:history="1">
        <w:r w:rsidR="00AD2F1D" w:rsidRPr="003E2B93">
          <w:rPr>
            <w:rStyle w:val="Hyperlink"/>
            <w:rFonts w:ascii="Arial" w:eastAsia="Arial" w:hAnsi="Arial" w:cs="Arial"/>
            <w:sz w:val="24"/>
            <w:szCs w:val="24"/>
            <w:lang w:bidi="cy-GB"/>
          </w:rPr>
          <w:t>Cyfeiriadur Swyddi Fferyllwyr Ymgynghorol</w:t>
        </w:r>
      </w:hyperlink>
      <w:r w:rsidRPr="003E2B93">
        <w:rPr>
          <w:rFonts w:ascii="Arial" w:eastAsia="Arial" w:hAnsi="Arial" w:cs="Arial"/>
          <w:sz w:val="24"/>
          <w:szCs w:val="24"/>
          <w:vertAlign w:val="superscript"/>
          <w:lang w:bidi="cy-GB"/>
        </w:rPr>
        <w:t>14</w:t>
      </w: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 </w:t>
      </w:r>
    </w:p>
    <w:p w14:paraId="19D33580" w14:textId="318F1CAE" w:rsidR="00A95D56" w:rsidRPr="003E2B93" w:rsidRDefault="00A95D56" w:rsidP="00B11854">
      <w:pPr>
        <w:rPr>
          <w:rFonts w:ascii="Arial" w:hAnsi="Arial" w:cs="Arial"/>
          <w:sz w:val="24"/>
          <w:szCs w:val="24"/>
        </w:rPr>
      </w:pPr>
      <w:r w:rsidRPr="001B1518">
        <w:rPr>
          <w:rFonts w:ascii="Arial" w:eastAsia="Arial" w:hAnsi="Arial" w:cs="Arial"/>
          <w:sz w:val="24"/>
          <w:szCs w:val="24"/>
          <w:lang w:bidi="cy-GB"/>
        </w:rPr>
        <w:t xml:space="preserve">Dim ond pan fyddant yn cael eu cyflogi mewn rôl gymeradwy, a phan fyddant yn meddu ar Ardystiad Fferyllydd Ymgynghorol yr RPS (neu, os cawsant eu penodi i'w rôl cyn gweithredu Canllawiau'r GIG yn 2020) y caiff </w:t>
      </w:r>
      <w:r w:rsidRPr="001B1518">
        <w:rPr>
          <w:rFonts w:ascii="Arial" w:eastAsia="Arial" w:hAnsi="Arial" w:cs="Arial"/>
          <w:b/>
          <w:sz w:val="24"/>
          <w:szCs w:val="24"/>
          <w:lang w:bidi="cy-GB"/>
        </w:rPr>
        <w:t xml:space="preserve">swydd-ddeiliaid </w:t>
      </w:r>
      <w:r w:rsidRPr="001B1518">
        <w:rPr>
          <w:rFonts w:ascii="Arial" w:eastAsia="Arial" w:hAnsi="Arial" w:cs="Arial"/>
          <w:sz w:val="24"/>
          <w:szCs w:val="24"/>
          <w:lang w:bidi="cy-GB"/>
        </w:rPr>
        <w:t xml:space="preserve">ddefnyddio'r teitl ‘fferyllydd ymgynghorol’. </w:t>
      </w:r>
    </w:p>
    <w:p w14:paraId="5F7E4E9B" w14:textId="4658315A" w:rsidR="00B11854" w:rsidRPr="003E2B93" w:rsidRDefault="00EC317A" w:rsidP="00B11854">
      <w:pPr>
        <w:rPr>
          <w:rFonts w:ascii="Arial" w:hAnsi="Arial" w:cs="Arial"/>
          <w:sz w:val="24"/>
          <w:szCs w:val="24"/>
        </w:rPr>
      </w:pPr>
      <w:r w:rsidRPr="003E2B93">
        <w:rPr>
          <w:rFonts w:ascii="Arial" w:eastAsia="Arial" w:hAnsi="Arial" w:cs="Arial"/>
          <w:sz w:val="24"/>
          <w:szCs w:val="24"/>
          <w:lang w:bidi="cy-GB"/>
        </w:rPr>
        <w:t>Er mwyn ennill ardystiad, rhaid i unigolion argyhoeddi Pwyllgor Cymhwysedd Clinigol bod eu hymarfer yn bodloni lefel mynediad fferyllydd ymgynghorol, fel y’i disgrifir yng Nghwricwlwm Fferyllwyr Ymgynghorol yr RPS</w:t>
      </w:r>
      <w:r w:rsidRPr="003E2B93">
        <w:rPr>
          <w:rFonts w:ascii="Arial" w:eastAsia="Arial" w:hAnsi="Arial" w:cs="Arial"/>
          <w:sz w:val="24"/>
          <w:szCs w:val="24"/>
          <w:vertAlign w:val="superscript"/>
          <w:lang w:bidi="cy-GB"/>
        </w:rPr>
        <w:t>1</w:t>
      </w:r>
      <w:r w:rsidRPr="003E2B93">
        <w:rPr>
          <w:rFonts w:ascii="Arial" w:eastAsia="Arial" w:hAnsi="Arial" w:cs="Arial"/>
          <w:sz w:val="24"/>
          <w:szCs w:val="24"/>
          <w:lang w:bidi="cy-GB"/>
        </w:rPr>
        <w:t xml:space="preserve">. </w:t>
      </w:r>
    </w:p>
    <w:p w14:paraId="0CBB1C9D" w14:textId="6249217E" w:rsidR="00D355A0" w:rsidRDefault="00E021BA" w:rsidP="0009225C">
      <w:pPr>
        <w:rPr>
          <w:rFonts w:ascii="Arial" w:hAnsi="Arial" w:cs="Arial"/>
          <w:sz w:val="24"/>
          <w:szCs w:val="24"/>
        </w:rPr>
      </w:pPr>
      <w:r w:rsidRPr="00F1536D">
        <w:rPr>
          <w:rFonts w:ascii="Arial" w:eastAsia="Arial" w:hAnsi="Arial" w:cs="Arial"/>
          <w:sz w:val="24"/>
          <w:szCs w:val="24"/>
          <w:lang w:bidi="cy-GB"/>
        </w:rPr>
        <w:t xml:space="preserve">Mae rhanddeiliaid yn awyddus i wybod pryd y bydd angen rôl fferyllydd ymgynghorol yn hytrach na rôl Uwch-fferyllydd. </w:t>
      </w:r>
      <w:r w:rsidR="00AB279A" w:rsidRPr="00AB279A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>Link to Appendix 3.</w:t>
      </w:r>
    </w:p>
    <w:p w14:paraId="74BEFEFD" w14:textId="77777777" w:rsidR="004431A3" w:rsidRPr="004431A3" w:rsidRDefault="004431A3" w:rsidP="0009225C">
      <w:pPr>
        <w:rPr>
          <w:rFonts w:ascii="Arial" w:hAnsi="Arial" w:cs="Arial"/>
          <w:sz w:val="24"/>
          <w:szCs w:val="24"/>
        </w:rPr>
      </w:pPr>
    </w:p>
    <w:p w14:paraId="37D04040" w14:textId="24F2ABF2" w:rsidR="00F17B2D" w:rsidRPr="00F17B2D" w:rsidRDefault="0061487A" w:rsidP="0009225C">
      <w:pPr>
        <w:rPr>
          <w:rFonts w:ascii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  <w:lang w:bidi="cy-GB"/>
        </w:rPr>
        <w:t xml:space="preserve">7 Risgiau Presennol </w:t>
      </w:r>
    </w:p>
    <w:p w14:paraId="4D49DE4B" w14:textId="77777777" w:rsidR="00B74317" w:rsidRDefault="00F17B2D" w:rsidP="007F48A8">
      <w:pPr>
        <w:rPr>
          <w:rFonts w:ascii="Arial" w:hAnsi="Arial" w:cs="Arial"/>
          <w:sz w:val="24"/>
          <w:szCs w:val="24"/>
        </w:rPr>
      </w:pPr>
      <w:r w:rsidRPr="00F17B2D">
        <w:rPr>
          <w:rFonts w:ascii="Arial" w:eastAsia="Arial" w:hAnsi="Arial" w:cs="Arial"/>
          <w:sz w:val="24"/>
          <w:szCs w:val="24"/>
          <w:lang w:bidi="cy-GB"/>
        </w:rPr>
        <w:t xml:space="preserve">Yn ystod y degawd diwethaf, dim ond pedair ar ddeg o rolau fferyllwyr ymgynghorol a ddatblygwyd yn GIG Cymru. Fodd bynnag, mae saith deg naw o swyddi wedi’u cymeradwyo gan yr RPS ers 2020 ledled y DU. </w:t>
      </w:r>
    </w:p>
    <w:p w14:paraId="52C0457C" w14:textId="33F6B694" w:rsidR="00DF2B24" w:rsidRPr="003711F0" w:rsidRDefault="00B74317" w:rsidP="007F48A8">
      <w:pPr>
        <w:rPr>
          <w:rFonts w:ascii="Arial" w:hAnsi="Arial" w:cs="Arial"/>
          <w:color w:val="808080" w:themeColor="background1" w:themeShade="80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 xml:space="preserve">Wrth i swyddi barhau i gael eu datblygu’n organig, fesul sefydliad, golyga fod cyfleoedd yn cael eu colli i ddarparu gofal iechyd darbodus. Hefyd, mae’n peri risgiau i wasanaethau fferyllol craidd cyfagos yn sgil gweithlu fferyllol symudol. </w:t>
      </w:r>
      <w:r w:rsidR="003711F0" w:rsidRPr="003711F0">
        <w:rPr>
          <w:rFonts w:ascii="Arial" w:eastAsia="Arial" w:hAnsi="Arial" w:cs="Arial"/>
          <w:color w:val="808080" w:themeColor="background1" w:themeShade="80"/>
          <w:sz w:val="24"/>
          <w:szCs w:val="24"/>
          <w:lang w:bidi="cy-GB"/>
        </w:rPr>
        <w:t xml:space="preserve">Link to Appendix 4. </w:t>
      </w:r>
    </w:p>
    <w:p w14:paraId="145E049C" w14:textId="570F366D" w:rsidR="00286B15" w:rsidRDefault="00F17B2D" w:rsidP="003F4595">
      <w:pPr>
        <w:rPr>
          <w:rFonts w:ascii="Arial" w:hAnsi="Arial" w:cs="Arial"/>
          <w:sz w:val="24"/>
          <w:szCs w:val="24"/>
        </w:rPr>
      </w:pPr>
      <w:r w:rsidRPr="00F17B2D">
        <w:rPr>
          <w:rFonts w:ascii="Arial" w:eastAsia="Arial" w:hAnsi="Arial" w:cs="Arial"/>
          <w:sz w:val="24"/>
          <w:szCs w:val="24"/>
          <w:lang w:bidi="cy-GB"/>
        </w:rPr>
        <w:t xml:space="preserve">Yn ystod 2023-24, bu i saith fferyllydd yng Nghymru ennill yr ardystiad fferyllydd ymgynghorol. Er hyn, nid ydynt wedi’u penodi i rolau fferyllwyr ymgynghorol. Mae </w:t>
      </w:r>
      <w:r w:rsidRPr="00F17B2D">
        <w:rPr>
          <w:rFonts w:ascii="Arial" w:eastAsia="Arial" w:hAnsi="Arial" w:cs="Arial"/>
          <w:sz w:val="24"/>
          <w:szCs w:val="24"/>
          <w:lang w:bidi="cy-GB"/>
        </w:rPr>
        <w:lastRenderedPageBreak/>
        <w:t>perygl i hyn beri dadrithiad, gan arwain at ildio arbenigeddau clinigol uwch i genhedloedd eraill.</w:t>
      </w:r>
    </w:p>
    <w:p w14:paraId="4B545D0D" w14:textId="77777777" w:rsidR="00086D50" w:rsidRDefault="00086D50" w:rsidP="002122AB">
      <w:pPr>
        <w:tabs>
          <w:tab w:val="left" w:pos="7200"/>
        </w:tabs>
        <w:rPr>
          <w:rFonts w:ascii="Arial" w:hAnsi="Arial" w:cs="Arial"/>
          <w:b/>
          <w:bCs/>
          <w:sz w:val="28"/>
          <w:szCs w:val="28"/>
        </w:rPr>
      </w:pPr>
    </w:p>
    <w:p w14:paraId="5F4CE7D1" w14:textId="779C8983" w:rsidR="005D112B" w:rsidRDefault="0061487A" w:rsidP="002122AB">
      <w:pPr>
        <w:tabs>
          <w:tab w:val="left" w:pos="7200"/>
        </w:tabs>
        <w:rPr>
          <w:rFonts w:ascii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sz w:val="28"/>
          <w:szCs w:val="28"/>
          <w:lang w:bidi="cy-GB"/>
        </w:rPr>
        <w:t>8 Casgliad</w:t>
      </w:r>
    </w:p>
    <w:p w14:paraId="74DA86F8" w14:textId="12DDCA58" w:rsidR="009F0117" w:rsidRPr="00743AE1" w:rsidRDefault="00DD6AFB" w:rsidP="002122AB">
      <w:pPr>
        <w:tabs>
          <w:tab w:val="left" w:pos="7200"/>
        </w:tabs>
        <w:rPr>
          <w:rFonts w:ascii="Arial" w:hAnsi="Arial" w:cs="Arial"/>
          <w:sz w:val="24"/>
          <w:szCs w:val="24"/>
        </w:rPr>
      </w:pPr>
      <w:r w:rsidRPr="00E35FAE">
        <w:rPr>
          <w:rFonts w:ascii="Arial" w:eastAsia="Arial" w:hAnsi="Arial" w:cs="Arial"/>
          <w:noProof/>
          <w:sz w:val="28"/>
          <w:szCs w:val="28"/>
          <w:lang w:bidi="cy-GB"/>
        </w:rPr>
        <mc:AlternateContent>
          <mc:Choice Requires="wps">
            <w:drawing>
              <wp:anchor distT="45720" distB="45720" distL="114300" distR="114300" simplePos="0" relativeHeight="251673600" behindDoc="0" locked="0" layoutInCell="1" allowOverlap="1" wp14:anchorId="78CC9FAE" wp14:editId="77727763">
                <wp:simplePos x="0" y="0"/>
                <wp:positionH relativeFrom="margin">
                  <wp:align>right</wp:align>
                </wp:positionH>
                <wp:positionV relativeFrom="paragraph">
                  <wp:posOffset>775970</wp:posOffset>
                </wp:positionV>
                <wp:extent cx="5710555" cy="876300"/>
                <wp:effectExtent l="0" t="0" r="23495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0555" cy="876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7455A7" w14:textId="72399A5E" w:rsidR="00A87065" w:rsidRPr="00CD541A" w:rsidRDefault="00E61618" w:rsidP="00A87065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bidi="cy-GB"/>
                              </w:rPr>
                              <w:t>Daeth ein hadolygiad ymchwil i’r casgliad bod rolau fferyllwyr ymgynghorol</w:t>
                            </w:r>
                            <w:r w:rsidR="00D969B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bidi="cy-GB"/>
                              </w:rPr>
                              <w:t>,</w:t>
                            </w:r>
                            <w:r w:rsidR="00D969BF" w:rsidRPr="00D969B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bidi="cy-GB"/>
                              </w:rPr>
                              <w:t xml:space="preserve"> </w:t>
                            </w:r>
                            <w:r w:rsidR="00D969BF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bidi="cy-GB"/>
                              </w:rPr>
                              <w:t>lle mae meddyginiaethau’n rhan bwysig o ofal,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bidi="cy-GB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bidi="cy-GB"/>
                              </w:rPr>
                              <w:t>yn gyson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bidi="cy-GB"/>
                              </w:rPr>
                              <w:t xml:space="preserve"> yn darparu gofal </w:t>
                            </w:r>
                            <w:r w:rsidRPr="001521D3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u w:val="single"/>
                                <w:lang w:bidi="cy-GB"/>
                              </w:rPr>
                              <w:t>mwy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bidi="cy-GB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bidi="cy-GB"/>
                              </w:rPr>
                              <w:t>diogel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bidi="cy-GB"/>
                              </w:rPr>
                              <w:t xml:space="preserve">,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bidi="cy-GB"/>
                              </w:rPr>
                              <w:t xml:space="preserve">di-dor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bidi="cy-GB"/>
                              </w:rPr>
                              <w:t>ac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bidi="cy-GB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bidi="cy-GB"/>
                              </w:rPr>
                              <w:t xml:space="preserve">sy’n 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sz w:val="24"/>
                                <w:szCs w:val="24"/>
                                <w:lang w:bidi="cy-GB"/>
                              </w:rPr>
                              <w:t xml:space="preserve">canolbwyntio ar yr unigolyn 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bidi="cy-GB"/>
                              </w:rPr>
                              <w:t>i boblogaethau targed na chynt (cyn yr ymyriad)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vertAlign w:val="superscript"/>
                                <w:lang w:bidi="cy-GB"/>
                              </w:rPr>
                              <w:t>6,7,8</w:t>
                            </w:r>
                            <w:r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bidi="cy-GB"/>
                              </w:rPr>
                              <w:t xml:space="preserve">. </w:t>
                            </w:r>
                          </w:p>
                          <w:p w14:paraId="310E924D" w14:textId="56EDF246" w:rsidR="00A87065" w:rsidRDefault="00A8706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CC9FAE" id="_x0000_s1028" type="#_x0000_t202" style="position:absolute;margin-left:398.45pt;margin-top:61.1pt;width:449.65pt;height:69pt;z-index:251673600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">
                <v:textbox>
                  <w:txbxContent>
                    <w:p w14:paraId="017455A7" w14:textId="72399A5E" w:rsidR="00A87065" w:rsidRPr="00CD541A" w:rsidRDefault="00E61618" w:rsidP="00A87065">
                      <w:pPr>
                        <w:spacing w:after="0" w:line="240" w:lineRule="auto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>Daeth ein hadolygiad ymchwil i’r casgliad bod rolau fferyllwyr ymgynghorol</w:t>
                      </w:r>
                      <w:r w:rsidR="00D969BF"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>,</w:t>
                      </w:r>
                      <w:r w:rsidR="00D969BF" w:rsidRPr="00D969BF"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 xml:space="preserve"> </w:t>
                      </w:r>
                      <w:r w:rsidR="00D969BF"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>lle mae meddyginiaethau’n rhan bwysig o ofal</w:t>
                      </w:r>
                      <w:r w:rsidR="00D969BF"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>,</w:t>
                      </w:r>
                      <w:r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sz w:val="24"/>
                          <w:szCs w:val="24"/>
                          <w:lang w:bidi="cy-GB"/>
                        </w:rPr>
                        <w:t>yn gyson</w:t>
                      </w:r>
                      <w:r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 xml:space="preserve"> yn darparu gofal </w:t>
                      </w:r>
                      <w:r w:rsidRPr="001521D3">
                        <w:rPr>
                          <w:rFonts w:ascii="Arial" w:eastAsia="Arial" w:hAnsi="Arial" w:cs="Arial"/>
                          <w:sz w:val="24"/>
                          <w:szCs w:val="24"/>
                          <w:u w:val="single"/>
                          <w:lang w:bidi="cy-GB"/>
                        </w:rPr>
                        <w:t>mwy</w:t>
                      </w:r>
                      <w:r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b/>
                          <w:sz w:val="24"/>
                          <w:szCs w:val="24"/>
                          <w:lang w:bidi="cy-GB"/>
                        </w:rPr>
                        <w:t>diogel</w:t>
                      </w:r>
                      <w:r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 xml:space="preserve">, </w:t>
                      </w:r>
                      <w:r>
                        <w:rPr>
                          <w:rFonts w:ascii="Arial" w:eastAsia="Arial" w:hAnsi="Arial" w:cs="Arial"/>
                          <w:b/>
                          <w:sz w:val="24"/>
                          <w:szCs w:val="24"/>
                          <w:lang w:bidi="cy-GB"/>
                        </w:rPr>
                        <w:t xml:space="preserve">di-dor </w:t>
                      </w:r>
                      <w:r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>ac</w:t>
                      </w:r>
                      <w:r>
                        <w:rPr>
                          <w:rFonts w:ascii="Arial" w:eastAsia="Arial" w:hAnsi="Arial" w:cs="Arial"/>
                          <w:b/>
                          <w:sz w:val="24"/>
                          <w:szCs w:val="24"/>
                          <w:lang w:bidi="cy-GB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 xml:space="preserve">sy’n </w:t>
                      </w:r>
                      <w:r>
                        <w:rPr>
                          <w:rFonts w:ascii="Arial" w:eastAsia="Arial" w:hAnsi="Arial" w:cs="Arial"/>
                          <w:b/>
                          <w:sz w:val="24"/>
                          <w:szCs w:val="24"/>
                          <w:lang w:bidi="cy-GB"/>
                        </w:rPr>
                        <w:t xml:space="preserve">canolbwyntio ar yr unigolyn </w:t>
                      </w:r>
                      <w:r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>i boblogaethau targed na chynt (cyn yr ymyriad)</w:t>
                      </w:r>
                      <w:r>
                        <w:rPr>
                          <w:rFonts w:ascii="Arial" w:eastAsia="Arial" w:hAnsi="Arial" w:cs="Arial"/>
                          <w:sz w:val="24"/>
                          <w:szCs w:val="24"/>
                          <w:vertAlign w:val="superscript"/>
                          <w:lang w:bidi="cy-GB"/>
                        </w:rPr>
                        <w:t>6,7,8</w:t>
                      </w:r>
                      <w:r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 xml:space="preserve">. </w:t>
                      </w:r>
                    </w:p>
                    <w:p w14:paraId="310E924D" w14:textId="56EDF246" w:rsidR="00A87065" w:rsidRDefault="00A87065"/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ascii="Arial" w:eastAsia="Arial" w:hAnsi="Arial" w:cs="Arial"/>
          <w:sz w:val="24"/>
          <w:szCs w:val="24"/>
          <w:lang w:bidi="cy-GB"/>
        </w:rPr>
        <w:t>Drwy greu rolau fferyllwyr ymgynghorol, bydd sefydliadau’n cyflawni safonau STEEEP</w:t>
      </w:r>
      <w:r>
        <w:rPr>
          <w:rFonts w:ascii="Arial" w:eastAsia="Arial" w:hAnsi="Arial" w:cs="Arial"/>
          <w:sz w:val="24"/>
          <w:szCs w:val="24"/>
          <w:vertAlign w:val="superscript"/>
          <w:lang w:bidi="cy-GB"/>
        </w:rPr>
        <w:t>4</w:t>
      </w:r>
      <w:r>
        <w:rPr>
          <w:rFonts w:ascii="Arial" w:eastAsia="Arial" w:hAnsi="Arial" w:cs="Arial"/>
          <w:sz w:val="24"/>
          <w:szCs w:val="24"/>
          <w:lang w:bidi="cy-GB"/>
        </w:rPr>
        <w:t xml:space="preserve"> ac yn gweithio i oresgyn seilos cyllidebol, daearyddol a phroffesiynol, lle mae meddyginiaethau’n rhan bwysig o ofal.</w:t>
      </w:r>
    </w:p>
    <w:p w14:paraId="304C9C89" w14:textId="77777777" w:rsidR="001A7595" w:rsidRDefault="001A7595" w:rsidP="005A02FC">
      <w:pPr>
        <w:rPr>
          <w:rFonts w:ascii="Arial" w:hAnsi="Arial" w:cs="Arial"/>
          <w:sz w:val="24"/>
          <w:szCs w:val="24"/>
        </w:rPr>
      </w:pPr>
    </w:p>
    <w:p w14:paraId="76F8D16D" w14:textId="620350A4" w:rsidR="005A02FC" w:rsidRPr="00F17B2D" w:rsidRDefault="005A02FC" w:rsidP="005A02FC">
      <w:pPr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bidi="cy-GB"/>
        </w:rPr>
        <w:t>Mae dull cyfrifol o ddatblygu’r gweithlu a swyddi’n angenrheidiol er mwyn denu uwch-fferyllwyr i’r meysydd ymarfer clinigol, lle mae swyddi newydd yn cael eu datblygu, er mwyn gwella ansawdd a diogelwch a deilliannau iechyd y cyhoedd.</w:t>
      </w:r>
    </w:p>
    <w:p w14:paraId="24CBB816" w14:textId="32FAD91E" w:rsidR="00B415EF" w:rsidRPr="000E7F9A" w:rsidRDefault="009346B0" w:rsidP="00B415E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0E7F9A">
        <w:rPr>
          <w:rFonts w:ascii="Arial" w:eastAsia="Arial" w:hAnsi="Arial" w:cs="Arial"/>
          <w:sz w:val="24"/>
          <w:szCs w:val="24"/>
          <w:lang w:bidi="cy-GB"/>
        </w:rPr>
        <w:t>Mae arweinyddiaeth fferyllwyr ymgynghorol yn gwella deilliannau iechyd ac yn cynnig buddion economaidd y gellir eu</w:t>
      </w:r>
      <w:r w:rsidRPr="000E7F9A">
        <w:rPr>
          <w:rFonts w:ascii="Arial" w:eastAsia="Arial" w:hAnsi="Arial" w:cs="Arial"/>
          <w:i/>
          <w:sz w:val="24"/>
          <w:szCs w:val="24"/>
          <w:lang w:bidi="cy-GB"/>
        </w:rPr>
        <w:t xml:space="preserve"> hatgynhyrchu</w:t>
      </w:r>
      <w:r w:rsidRPr="000E7F9A">
        <w:rPr>
          <w:rFonts w:ascii="Arial" w:eastAsia="Arial" w:hAnsi="Arial" w:cs="Arial"/>
          <w:sz w:val="24"/>
          <w:szCs w:val="24"/>
          <w:lang w:bidi="cy-GB"/>
        </w:rPr>
        <w:t xml:space="preserve"> mewn unrhyw </w:t>
      </w:r>
      <w:r w:rsidRPr="000E7F9A">
        <w:rPr>
          <w:rFonts w:ascii="Arial" w:eastAsia="Arial" w:hAnsi="Arial" w:cs="Arial"/>
          <w:i/>
          <w:sz w:val="24"/>
          <w:szCs w:val="24"/>
          <w:lang w:bidi="cy-GB"/>
        </w:rPr>
        <w:t xml:space="preserve">ardal </w:t>
      </w:r>
      <w:r w:rsidRPr="000E7F9A">
        <w:rPr>
          <w:rFonts w:ascii="Arial" w:eastAsia="Arial" w:hAnsi="Arial" w:cs="Arial"/>
          <w:sz w:val="24"/>
          <w:szCs w:val="24"/>
          <w:lang w:bidi="cy-GB"/>
        </w:rPr>
        <w:t xml:space="preserve">neu </w:t>
      </w:r>
      <w:r w:rsidRPr="000E7F9A">
        <w:rPr>
          <w:rFonts w:ascii="Arial" w:eastAsia="Arial" w:hAnsi="Arial" w:cs="Arial"/>
          <w:i/>
          <w:sz w:val="24"/>
          <w:szCs w:val="24"/>
          <w:lang w:bidi="cy-GB"/>
        </w:rPr>
        <w:t>arbenigedd</w:t>
      </w:r>
      <w:r w:rsidRPr="000E7F9A">
        <w:rPr>
          <w:rFonts w:ascii="Arial" w:eastAsia="Arial" w:hAnsi="Arial" w:cs="Arial"/>
          <w:sz w:val="24"/>
          <w:szCs w:val="24"/>
          <w:lang w:bidi="cy-GB"/>
        </w:rPr>
        <w:t xml:space="preserve"> lle: -</w:t>
      </w:r>
    </w:p>
    <w:p w14:paraId="6F49A87C" w14:textId="77777777" w:rsidR="00276AC8" w:rsidRPr="000E7F9A" w:rsidRDefault="00276AC8" w:rsidP="00B415E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219A1FC" w14:textId="3E4F25DA" w:rsidR="00B415EF" w:rsidRPr="007B4817" w:rsidRDefault="00F07631" w:rsidP="00B415EF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7B4817">
        <w:rPr>
          <w:rFonts w:ascii="Arial" w:eastAsia="Arial" w:hAnsi="Arial" w:cs="Arial"/>
          <w:sz w:val="24"/>
          <w:szCs w:val="24"/>
          <w:lang w:bidi="cy-GB"/>
        </w:rPr>
        <w:t xml:space="preserve">maent yn </w:t>
      </w:r>
      <w:r w:rsidRPr="007B4817">
        <w:rPr>
          <w:rFonts w:ascii="Arial" w:eastAsia="Arial" w:hAnsi="Arial" w:cs="Arial"/>
          <w:i/>
          <w:sz w:val="24"/>
          <w:szCs w:val="24"/>
          <w:lang w:bidi="cy-GB"/>
        </w:rPr>
        <w:t>gyfrifol am ddyrannu adnoddau</w:t>
      </w:r>
      <w:r w:rsidRPr="007B4817">
        <w:rPr>
          <w:rFonts w:ascii="Arial" w:eastAsia="Arial" w:hAnsi="Arial" w:cs="Arial"/>
          <w:sz w:val="24"/>
          <w:szCs w:val="24"/>
          <w:lang w:bidi="cy-GB"/>
        </w:rPr>
        <w:t>, megis cyllidebau staff neu feddyginiaethau,</w:t>
      </w:r>
    </w:p>
    <w:p w14:paraId="3661DA3E" w14:textId="7D6BE95E" w:rsidR="00B415EF" w:rsidRPr="007B4817" w:rsidRDefault="00B415EF" w:rsidP="00B415EF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7B4817">
        <w:rPr>
          <w:rFonts w:ascii="Arial" w:eastAsia="Arial" w:hAnsi="Arial" w:cs="Arial"/>
          <w:sz w:val="24"/>
          <w:szCs w:val="24"/>
          <w:lang w:bidi="cy-GB"/>
        </w:rPr>
        <w:t xml:space="preserve">maent yn gweithio’n </w:t>
      </w:r>
      <w:r w:rsidRPr="007B4817">
        <w:rPr>
          <w:rFonts w:ascii="Arial" w:eastAsia="Arial" w:hAnsi="Arial" w:cs="Arial"/>
          <w:i/>
          <w:sz w:val="24"/>
          <w:szCs w:val="24"/>
          <w:lang w:bidi="cy-GB"/>
        </w:rPr>
        <w:t>drawsffiniol</w:t>
      </w:r>
      <w:r w:rsidRPr="007B4817">
        <w:rPr>
          <w:rFonts w:ascii="Arial" w:eastAsia="Arial" w:hAnsi="Arial" w:cs="Arial"/>
          <w:sz w:val="24"/>
          <w:szCs w:val="24"/>
          <w:lang w:bidi="cy-GB"/>
        </w:rPr>
        <w:t xml:space="preserve"> mewn timau amlbroffesiynol,</w:t>
      </w:r>
    </w:p>
    <w:p w14:paraId="62FE437B" w14:textId="77777777" w:rsidR="00B415EF" w:rsidRPr="007B4817" w:rsidRDefault="00B415EF" w:rsidP="00B415EF">
      <w:pPr>
        <w:numPr>
          <w:ilvl w:val="0"/>
          <w:numId w:val="1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7B4817">
        <w:rPr>
          <w:rFonts w:ascii="Arial" w:eastAsia="Arial" w:hAnsi="Arial" w:cs="Arial"/>
          <w:sz w:val="24"/>
          <w:szCs w:val="24"/>
          <w:lang w:bidi="cy-GB"/>
        </w:rPr>
        <w:t xml:space="preserve">mae </w:t>
      </w:r>
      <w:r w:rsidRPr="007B4817">
        <w:rPr>
          <w:rFonts w:ascii="Arial" w:eastAsia="Arial" w:hAnsi="Arial" w:cs="Arial"/>
          <w:i/>
          <w:sz w:val="24"/>
          <w:szCs w:val="24"/>
          <w:lang w:bidi="cy-GB"/>
        </w:rPr>
        <w:t xml:space="preserve">angen deilliannau clinigol gwell ar y boblogaeth, </w:t>
      </w:r>
    </w:p>
    <w:p w14:paraId="4F6FA00C" w14:textId="7DAC9BF5" w:rsidR="00B415EF" w:rsidRPr="007B4817" w:rsidRDefault="00D04631" w:rsidP="007B4817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 w:rsidRPr="007B4817">
        <w:rPr>
          <w:rFonts w:ascii="Arial" w:eastAsia="Arial" w:hAnsi="Arial" w:cs="Arial"/>
          <w:i/>
          <w:sz w:val="24"/>
          <w:szCs w:val="24"/>
          <w:lang w:bidi="cy-GB"/>
        </w:rPr>
        <w:t xml:space="preserve"> </w:t>
      </w:r>
      <w:r w:rsidRPr="007B4817">
        <w:rPr>
          <w:rFonts w:ascii="Arial" w:eastAsia="Arial" w:hAnsi="Arial" w:cs="Arial"/>
          <w:sz w:val="24"/>
          <w:szCs w:val="24"/>
          <w:lang w:bidi="cy-GB"/>
        </w:rPr>
        <w:t>mae</w:t>
      </w:r>
      <w:r w:rsidRPr="007B4817">
        <w:rPr>
          <w:rFonts w:ascii="Arial" w:eastAsia="Arial" w:hAnsi="Arial" w:cs="Arial"/>
          <w:i/>
          <w:sz w:val="24"/>
          <w:szCs w:val="24"/>
          <w:lang w:bidi="cy-GB"/>
        </w:rPr>
        <w:t xml:space="preserve"> meddyginiaethau’n </w:t>
      </w:r>
      <w:r w:rsidRPr="007B4817">
        <w:rPr>
          <w:rFonts w:ascii="Arial" w:eastAsia="Arial" w:hAnsi="Arial" w:cs="Arial"/>
          <w:sz w:val="24"/>
          <w:szCs w:val="24"/>
          <w:lang w:bidi="cy-GB"/>
        </w:rPr>
        <w:t xml:space="preserve">rhan </w:t>
      </w:r>
      <w:r w:rsidRPr="007B4817">
        <w:rPr>
          <w:rFonts w:ascii="Arial" w:eastAsia="Arial" w:hAnsi="Arial" w:cs="Arial"/>
          <w:i/>
          <w:sz w:val="24"/>
          <w:szCs w:val="24"/>
          <w:lang w:bidi="cy-GB"/>
        </w:rPr>
        <w:t>bwysig</w:t>
      </w:r>
      <w:r w:rsidRPr="007B4817">
        <w:rPr>
          <w:rFonts w:ascii="Arial" w:eastAsia="Arial" w:hAnsi="Arial" w:cs="Arial"/>
          <w:sz w:val="24"/>
          <w:szCs w:val="24"/>
          <w:lang w:bidi="cy-GB"/>
        </w:rPr>
        <w:t xml:space="preserve"> o ddarpariaeth gofal.</w:t>
      </w:r>
    </w:p>
    <w:p w14:paraId="3B2348AE" w14:textId="77777777" w:rsidR="00276AC8" w:rsidRPr="000E7F9A" w:rsidRDefault="00276AC8" w:rsidP="00276AC8">
      <w:pPr>
        <w:spacing w:after="0" w:line="240" w:lineRule="auto"/>
        <w:ind w:left="720"/>
        <w:rPr>
          <w:rFonts w:ascii="Arial" w:hAnsi="Arial" w:cs="Arial"/>
          <w:sz w:val="24"/>
          <w:szCs w:val="24"/>
          <w:highlight w:val="yellow"/>
        </w:rPr>
      </w:pPr>
    </w:p>
    <w:p w14:paraId="261188F0" w14:textId="1F9321C0" w:rsidR="005B5994" w:rsidRPr="00FA2575" w:rsidRDefault="00FA2575" w:rsidP="00E35FAE">
      <w:pPr>
        <w:rPr>
          <w:rFonts w:ascii="Arial" w:hAnsi="Arial" w:cs="Arial"/>
          <w:b/>
          <w:bCs/>
          <w:sz w:val="28"/>
          <w:szCs w:val="28"/>
        </w:rPr>
      </w:pPr>
      <w:r w:rsidRPr="00FA2575">
        <w:rPr>
          <w:rFonts w:ascii="Arial" w:eastAsia="Arial" w:hAnsi="Arial" w:cs="Arial"/>
          <w:b/>
          <w:sz w:val="28"/>
          <w:szCs w:val="28"/>
          <w:lang w:bidi="cy-GB"/>
        </w:rPr>
        <w:t>7 Argymhelliad</w:t>
      </w:r>
    </w:p>
    <w:p w14:paraId="1F44A1E9" w14:textId="6A829625" w:rsidR="00E35FAE" w:rsidRDefault="004431A3" w:rsidP="00E35FAE">
      <w:pPr>
        <w:rPr>
          <w:rFonts w:ascii="Arial" w:hAnsi="Arial" w:cs="Arial"/>
          <w:sz w:val="24"/>
          <w:szCs w:val="24"/>
        </w:rPr>
      </w:pPr>
      <w:r w:rsidRPr="00265A7E">
        <w:rPr>
          <w:rFonts w:ascii="Arial" w:eastAsia="Arial" w:hAnsi="Arial" w:cs="Arial"/>
          <w:noProof/>
          <w:sz w:val="24"/>
          <w:szCs w:val="24"/>
          <w:lang w:bidi="cy-GB"/>
        </w:rPr>
        <mc:AlternateContent>
          <mc:Choice Requires="wps">
            <w:drawing>
              <wp:anchor distT="45720" distB="45720" distL="114300" distR="114300" simplePos="0" relativeHeight="251671552" behindDoc="0" locked="0" layoutInCell="1" allowOverlap="1" wp14:anchorId="17A38CB3" wp14:editId="39516BC5">
                <wp:simplePos x="0" y="0"/>
                <wp:positionH relativeFrom="margin">
                  <wp:align>left</wp:align>
                </wp:positionH>
                <wp:positionV relativeFrom="paragraph">
                  <wp:posOffset>668655</wp:posOffset>
                </wp:positionV>
                <wp:extent cx="5848350" cy="2247900"/>
                <wp:effectExtent l="0" t="0" r="19050" b="1905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8350" cy="2247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E9073A" w14:textId="74261718" w:rsidR="0081603B" w:rsidRPr="00ED6F66" w:rsidRDefault="0081603B" w:rsidP="0081603B">
                            <w:pPr>
                              <w:numPr>
                                <w:ilvl w:val="0"/>
                                <w:numId w:val="17"/>
                              </w:num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ED6F66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bidi="cy-GB"/>
                              </w:rPr>
                              <w:t xml:space="preserve">Beth yw eich meysydd blaenoriaeth ar gyfer gwella gwasanaethau? </w:t>
                            </w:r>
                          </w:p>
                          <w:p w14:paraId="4BC6EAAD" w14:textId="57AF5CBE" w:rsidR="0081603B" w:rsidRPr="00ED6F66" w:rsidRDefault="0081603B" w:rsidP="0081603B">
                            <w:pPr>
                              <w:numPr>
                                <w:ilvl w:val="0"/>
                                <w:numId w:val="17"/>
                              </w:num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ED6F66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bidi="cy-GB"/>
                              </w:rPr>
                              <w:t>Pa mor arwyddocaol yw rôl meddyginiaethau o ran atal, trin neu wella'r grŵp poblogaeth hwn?</w:t>
                            </w:r>
                          </w:p>
                          <w:p w14:paraId="2925C7F0" w14:textId="7C68E97C" w:rsidR="0081603B" w:rsidRPr="00ED6F66" w:rsidRDefault="0081603B" w:rsidP="0081603B">
                            <w:pPr>
                              <w:numPr>
                                <w:ilvl w:val="0"/>
                                <w:numId w:val="17"/>
                              </w:num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ED6F66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bidi="cy-GB"/>
                              </w:rPr>
                              <w:t>Beth yw’r lefel bresennol o ran costau meddyginiaethau, gwastraff, yn ogystal â’r niweidiau/camgymeriadau y gellir eu hosgoi sy’n gysylltiedig â’r grŵp poblogaeth hwn?</w:t>
                            </w:r>
                          </w:p>
                          <w:p w14:paraId="5F4EA634" w14:textId="77777777" w:rsidR="00A834C1" w:rsidRDefault="0081603B" w:rsidP="0081603B">
                            <w:pPr>
                              <w:numPr>
                                <w:ilvl w:val="0"/>
                                <w:numId w:val="17"/>
                              </w:num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ED6F66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bidi="cy-GB"/>
                              </w:rPr>
                              <w:t xml:space="preserve">O ystyried yr arbenigedd, pa lefel o fewnbwn sy’n angenrheidiol o ran fferyllydd ymgynghorol? Bwrdd Iechyd, Rhanbarthol neu Genedlaethol? </w:t>
                            </w:r>
                          </w:p>
                          <w:p w14:paraId="29741AE8" w14:textId="7450EADA" w:rsidR="0081603B" w:rsidRPr="00ED6F66" w:rsidRDefault="0081603B" w:rsidP="0081603B">
                            <w:pPr>
                              <w:numPr>
                                <w:ilvl w:val="0"/>
                                <w:numId w:val="17"/>
                              </w:numPr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ED6F66">
                              <w:rPr>
                                <w:rFonts w:ascii="Arial" w:eastAsia="Arial" w:hAnsi="Arial" w:cs="Arial"/>
                                <w:sz w:val="24"/>
                                <w:szCs w:val="24"/>
                                <w:lang w:bidi="cy-GB"/>
                              </w:rPr>
                              <w:t>Pwy yw eich partneriaid er budd creu rôl?</w:t>
                            </w:r>
                          </w:p>
                          <w:p w14:paraId="6638EC27" w14:textId="77777777" w:rsidR="0081603B" w:rsidRDefault="0081603B" w:rsidP="0081603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A38CB3" id="Text Box 1" o:spid="_x0000_s1029" type="#_x0000_t202" style="position:absolute;margin-left:0;margin-top:52.65pt;width:460.5pt;height:177pt;z-index:251671552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">
                <v:textbox>
                  <w:txbxContent>
                    <w:p w14:paraId="09E9073A" w14:textId="74261718" w:rsidR="0081603B" w:rsidRPr="00ED6F66" w:rsidRDefault="0081603B" w:rsidP="0081603B">
                      <w:pPr>
                        <w:numPr>
                          <w:ilvl w:val="0"/>
                          <w:numId w:val="17"/>
                        </w:num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ED6F66"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 xml:space="preserve">Beth yw eich meysydd blaenoriaeth ar gyfer gwella gwasanaethau? </w:t>
                      </w:r>
                    </w:p>
                    <w:p w14:paraId="4BC6EAAD" w14:textId="57AF5CBE" w:rsidR="0081603B" w:rsidRPr="00ED6F66" w:rsidRDefault="0081603B" w:rsidP="0081603B">
                      <w:pPr>
                        <w:numPr>
                          <w:ilvl w:val="0"/>
                          <w:numId w:val="17"/>
                        </w:num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ED6F66"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>Pa mor arwyddocaol yw rôl meddyginiaethau o ran atal, trin neu wella'r grŵp poblogaeth hwn?</w:t>
                      </w:r>
                    </w:p>
                    <w:p w14:paraId="2925C7F0" w14:textId="7C68E97C" w:rsidR="0081603B" w:rsidRPr="00ED6F66" w:rsidRDefault="0081603B" w:rsidP="0081603B">
                      <w:pPr>
                        <w:numPr>
                          <w:ilvl w:val="0"/>
                          <w:numId w:val="17"/>
                        </w:num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ED6F66"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>Beth yw’r lefel bresennol o ran costau meddyginiaethau, gwastraff, yn ogystal â’r niweidiau/camgymeriadau y gellir eu hosgoi sy’n gysylltiedig â’r grŵp poblogaeth hwn?</w:t>
                      </w:r>
                    </w:p>
                    <w:p w14:paraId="5F4EA634" w14:textId="77777777" w:rsidR="00A834C1" w:rsidRDefault="0081603B" w:rsidP="0081603B">
                      <w:pPr>
                        <w:numPr>
                          <w:ilvl w:val="0"/>
                          <w:numId w:val="17"/>
                        </w:num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ED6F66"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 xml:space="preserve">O ystyried yr arbenigedd, pa lefel o fewnbwn sy’n angenrheidiol o ran fferyllydd ymgynghorol? Bwrdd Iechyd, Rhanbarthol neu Genedlaethol? </w:t>
                      </w:r>
                    </w:p>
                    <w:p w14:paraId="29741AE8" w14:textId="7450EADA" w:rsidR="0081603B" w:rsidRPr="00ED6F66" w:rsidRDefault="0081603B" w:rsidP="0081603B">
                      <w:pPr>
                        <w:numPr>
                          <w:ilvl w:val="0"/>
                          <w:numId w:val="17"/>
                        </w:numPr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ED6F66">
                        <w:rPr>
                          <w:rFonts w:ascii="Arial" w:eastAsia="Arial" w:hAnsi="Arial" w:cs="Arial"/>
                          <w:sz w:val="24"/>
                          <w:szCs w:val="24"/>
                          <w:lang w:bidi="cy-GB"/>
                        </w:rPr>
                        <w:t>Pwy yw eich partneriaid er budd creu rôl?</w:t>
                      </w:r>
                    </w:p>
                    <w:p w14:paraId="6638EC27" w14:textId="77777777" w:rsidR="0081603B" w:rsidRDefault="0081603B" w:rsidP="0081603B"/>
                  </w:txbxContent>
                </v:textbox>
                <w10:wrap type="square" anchorx="margin"/>
              </v:shape>
            </w:pict>
          </mc:Fallback>
        </mc:AlternateContent>
      </w:r>
      <w:r w:rsidR="00256A9B">
        <w:rPr>
          <w:rFonts w:ascii="Arial" w:eastAsia="Arial" w:hAnsi="Arial" w:cs="Arial"/>
          <w:sz w:val="24"/>
          <w:szCs w:val="24"/>
          <w:lang w:bidi="cy-GB"/>
        </w:rPr>
        <w:t>Anogir rhanddeiliaid i weithio o fewn eu sefydliadau a chyda sefydliadau partner posibl i nodi meysydd blaenoriaeth ar gyfer rolau fferyllwyr ymgynghorol o fewn eu cynlluniau gweithlu. Gellir sbarduno cynllun gweithredu gyda’r cwestiynau canlynol:-</w:t>
      </w:r>
    </w:p>
    <w:p w14:paraId="7BBCC6E4" w14:textId="51297371" w:rsidR="00001B1C" w:rsidRPr="00A834C1" w:rsidRDefault="00001B1C" w:rsidP="002122AB">
      <w:pPr>
        <w:tabs>
          <w:tab w:val="left" w:pos="7200"/>
        </w:tabs>
        <w:rPr>
          <w:b/>
          <w:bCs/>
          <w:sz w:val="28"/>
          <w:szCs w:val="28"/>
        </w:rPr>
      </w:pPr>
      <w:r w:rsidRPr="00A834C1">
        <w:rPr>
          <w:b/>
          <w:sz w:val="28"/>
          <w:szCs w:val="28"/>
          <w:lang w:bidi="cy-GB"/>
        </w:rPr>
        <w:lastRenderedPageBreak/>
        <w:t>Cyfeiriadau</w:t>
      </w:r>
    </w:p>
    <w:p w14:paraId="33CA6833" w14:textId="000E3A7F" w:rsidR="008569A2" w:rsidRDefault="00155699" w:rsidP="00155699">
      <w:pPr>
        <w:tabs>
          <w:tab w:val="left" w:pos="7200"/>
        </w:tabs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lang w:bidi="cy-GB"/>
        </w:rPr>
        <w:t xml:space="preserve">1 Llywodraeth Cymru. Cyngor ar Wyddoniaeth a Thystiolaeth (SEA): ‘Y GIG mewn 10 mlynedd a mwy: Archwiliad o effaith amcanestynedig cyflyrau hirdymor a ffactorau risg yng Nghymru’ Ar gael yma: </w:t>
      </w:r>
      <w:hyperlink r:id="rId13" w:history="1">
        <w:r w:rsidR="008569A2" w:rsidRPr="00C50410">
          <w:rPr>
            <w:rStyle w:val="Hyperlink"/>
            <w:rFonts w:ascii="Arial" w:eastAsia="Arial" w:hAnsi="Arial" w:cs="Arial"/>
            <w:sz w:val="20"/>
            <w:szCs w:val="20"/>
            <w:lang w:bidi="cy-GB"/>
          </w:rPr>
          <w:t>https://www.llyw.cymru/sites/default/files/publications/2023-09/science-evidence-advice.pdf</w:t>
        </w:r>
      </w:hyperlink>
      <w:r>
        <w:rPr>
          <w:rFonts w:ascii="Arial" w:eastAsia="Arial" w:hAnsi="Arial" w:cs="Arial"/>
          <w:sz w:val="20"/>
          <w:szCs w:val="20"/>
          <w:lang w:bidi="cy-GB"/>
        </w:rPr>
        <w:t xml:space="preserve"> </w:t>
      </w:r>
    </w:p>
    <w:p w14:paraId="3E624558" w14:textId="7B798814" w:rsidR="00155699" w:rsidRPr="00C50410" w:rsidRDefault="00700846" w:rsidP="00155699">
      <w:pPr>
        <w:tabs>
          <w:tab w:val="left" w:pos="7200"/>
        </w:tabs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lang w:bidi="cy-GB"/>
        </w:rPr>
        <w:t xml:space="preserve">2 GIG Cymru a Gofal Cymdeithasol Cymru. 2020. Cymru Iachach: Ein Strategaeth Gweithlu ar gyfer Iechyd a Gofal Cymdeithasol, ar gael yma: </w:t>
      </w:r>
      <w:hyperlink r:id="rId14" w:history="1">
        <w:r w:rsidR="00155699" w:rsidRPr="00C50410">
          <w:rPr>
            <w:rStyle w:val="Hyperlink"/>
            <w:rFonts w:ascii="Arial" w:eastAsia="Arial" w:hAnsi="Arial" w:cs="Arial"/>
            <w:sz w:val="20"/>
            <w:szCs w:val="20"/>
            <w:lang w:bidi="cy-GB"/>
          </w:rPr>
          <w:t>https://socialcare.wales/cms-assets/documents/Workforce-strategy-ENG-March-2021.pdf</w:t>
        </w:r>
      </w:hyperlink>
    </w:p>
    <w:p w14:paraId="1F378791" w14:textId="7331DD33" w:rsidR="003478DD" w:rsidRDefault="00700846" w:rsidP="0087208D">
      <w:pPr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lang w:bidi="cy-GB"/>
        </w:rPr>
        <w:t xml:space="preserve">3 Y Gymdeithas Fferyllol Frenhinol. </w:t>
      </w:r>
      <w:r w:rsidR="003478DD" w:rsidRPr="00C50410">
        <w:rPr>
          <w:rFonts w:ascii="Arial" w:eastAsia="Arial" w:hAnsi="Arial" w:cs="Arial"/>
          <w:color w:val="002060"/>
          <w:sz w:val="20"/>
          <w:szCs w:val="20"/>
          <w:lang w:bidi="cy-GB"/>
        </w:rPr>
        <w:t xml:space="preserve">2023. Rhagnodi Cynnydd. Trawsnewid Fferylliaeth Glinigol Ysbyty yng Nghymru ar gyfer Gwell Gofal Cleifion. Ar gael yma: </w:t>
      </w:r>
      <w:hyperlink r:id="rId15" w:history="1">
        <w:r w:rsidR="003478DD" w:rsidRPr="00C50410">
          <w:rPr>
            <w:rStyle w:val="Hyperlink"/>
            <w:rFonts w:ascii="Arial" w:eastAsia="Arial" w:hAnsi="Arial" w:cs="Arial"/>
            <w:sz w:val="20"/>
            <w:szCs w:val="20"/>
            <w:lang w:bidi="cy-GB"/>
          </w:rPr>
          <w:t>https://www.rpharms.com/hospital-review-wales</w:t>
        </w:r>
      </w:hyperlink>
    </w:p>
    <w:p w14:paraId="6FC3C14B" w14:textId="23704B9C" w:rsidR="00B0049B" w:rsidRDefault="00A81DAA" w:rsidP="0087208D">
      <w:pPr>
        <w:rPr>
          <w:rStyle w:val="Hyperlink"/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lang w:bidi="cy-GB"/>
        </w:rPr>
        <w:t xml:space="preserve">4 Llywodraeth Cymru, 2021. Fframwaith Ansawdd a Diogelwch: dysgu a gwella. Ar gael yma: </w:t>
      </w:r>
      <w:hyperlink r:id="rId16" w:history="1">
        <w:r w:rsidR="00B0049B" w:rsidRPr="00C50410">
          <w:rPr>
            <w:rStyle w:val="Hyperlink"/>
            <w:rFonts w:ascii="Arial" w:eastAsia="Arial" w:hAnsi="Arial" w:cs="Arial"/>
            <w:sz w:val="20"/>
            <w:szCs w:val="20"/>
            <w:lang w:bidi="cy-GB"/>
          </w:rPr>
          <w:t>llyw.cymru/sites/default/files/publications/2021-09/quality-and-safety-framework-learning-and-improving_0.pdf</w:t>
        </w:r>
      </w:hyperlink>
    </w:p>
    <w:p w14:paraId="4608793D" w14:textId="75D095BF" w:rsidR="0087208D" w:rsidRPr="00C50410" w:rsidRDefault="00B0049B" w:rsidP="0087208D">
      <w:pPr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lang w:bidi="cy-GB"/>
        </w:rPr>
        <w:t xml:space="preserve">5 Yr Adran Iechyd. 2005 </w:t>
      </w:r>
      <w:r w:rsidR="00A81DAA" w:rsidRPr="00C50410">
        <w:rPr>
          <w:rFonts w:ascii="Arial" w:eastAsia="Arial" w:hAnsi="Arial" w:cs="Arial"/>
          <w:color w:val="002060"/>
          <w:sz w:val="20"/>
          <w:szCs w:val="20"/>
          <w:lang w:bidi="cy-GB"/>
        </w:rPr>
        <w:t>Canllawiau ar gyfer datblygu swyddi fferyllwyr ymgynghorol</w:t>
      </w:r>
      <w:r>
        <w:rPr>
          <w:rFonts w:ascii="Arial" w:eastAsia="Arial" w:hAnsi="Arial" w:cs="Arial"/>
          <w:sz w:val="20"/>
          <w:szCs w:val="20"/>
          <w:lang w:bidi="cy-GB"/>
        </w:rPr>
        <w:t xml:space="preserve">. </w:t>
      </w:r>
    </w:p>
    <w:p w14:paraId="6086D034" w14:textId="4CB13FEC" w:rsidR="003477E1" w:rsidRPr="008A4BDA" w:rsidRDefault="00B0049B" w:rsidP="003477E1">
      <w:pPr>
        <w:rPr>
          <w:rFonts w:ascii="Arial" w:hAnsi="Arial" w:cs="Arial"/>
          <w:sz w:val="20"/>
          <w:szCs w:val="20"/>
        </w:rPr>
      </w:pPr>
      <w:r>
        <w:rPr>
          <w:rStyle w:val="Hyperlink"/>
          <w:rFonts w:ascii="Arial" w:eastAsia="Arial" w:hAnsi="Arial" w:cs="Arial"/>
          <w:color w:val="auto"/>
          <w:sz w:val="20"/>
          <w:szCs w:val="20"/>
          <w:u w:val="none"/>
          <w:lang w:bidi="cy-GB"/>
        </w:rPr>
        <w:t xml:space="preserve">6 </w:t>
      </w:r>
      <w:r w:rsidR="003477E1" w:rsidRPr="0076212C">
        <w:rPr>
          <w:rFonts w:ascii="Arial" w:eastAsia="Arial" w:hAnsi="Arial" w:cs="Arial"/>
          <w:sz w:val="20"/>
          <w:szCs w:val="20"/>
          <w:lang w:bidi="cy-GB"/>
        </w:rPr>
        <w:t xml:space="preserve">Miller R. et al. 2017. </w:t>
      </w:r>
      <w:r w:rsidR="003477E1" w:rsidRPr="0076212C">
        <w:rPr>
          <w:rFonts w:ascii="Arial" w:eastAsia="Arial" w:hAnsi="Arial" w:cs="Arial"/>
          <w:i/>
          <w:sz w:val="20"/>
          <w:szCs w:val="20"/>
          <w:lang w:bidi="cy-GB"/>
        </w:rPr>
        <w:t>Developing a Regional Medicines Optimisation Model for Older People in Care Homes:</w:t>
      </w:r>
      <w:r w:rsidR="003477E1" w:rsidRPr="0076212C">
        <w:rPr>
          <w:rFonts w:ascii="Arial" w:eastAsia="Arial" w:hAnsi="Arial" w:cs="Arial"/>
          <w:sz w:val="20"/>
          <w:szCs w:val="20"/>
          <w:lang w:bidi="cy-GB"/>
        </w:rPr>
        <w:t xml:space="preserve"> </w:t>
      </w:r>
      <w:r w:rsidR="003477E1" w:rsidRPr="0076212C">
        <w:rPr>
          <w:rFonts w:ascii="Arial" w:eastAsia="Arial" w:hAnsi="Arial" w:cs="Arial"/>
          <w:i/>
          <w:sz w:val="20"/>
          <w:szCs w:val="20"/>
          <w:lang w:bidi="cy-GB"/>
        </w:rPr>
        <w:t>Refinement and Reproducibility.</w:t>
      </w:r>
      <w:r w:rsidR="003477E1" w:rsidRPr="0076212C">
        <w:rPr>
          <w:rFonts w:ascii="Arial" w:eastAsia="Arial" w:hAnsi="Arial" w:cs="Arial"/>
          <w:sz w:val="20"/>
          <w:szCs w:val="20"/>
          <w:lang w:bidi="cy-GB"/>
        </w:rPr>
        <w:t xml:space="preserve"> </w:t>
      </w:r>
      <w:r w:rsidR="003477E1" w:rsidRPr="0076212C">
        <w:rPr>
          <w:rFonts w:ascii="Arial" w:eastAsia="Arial" w:hAnsi="Arial" w:cs="Arial"/>
          <w:i/>
          <w:sz w:val="20"/>
          <w:szCs w:val="20"/>
          <w:lang w:bidi="cy-GB"/>
        </w:rPr>
        <w:t>International Journal of Integrated Care</w:t>
      </w:r>
      <w:r w:rsidR="003477E1" w:rsidRPr="0076212C">
        <w:rPr>
          <w:rFonts w:ascii="Arial" w:eastAsia="Arial" w:hAnsi="Arial" w:cs="Arial"/>
          <w:sz w:val="20"/>
          <w:szCs w:val="20"/>
          <w:lang w:bidi="cy-GB"/>
        </w:rPr>
        <w:t>, 17 (5) t1-8. Ar gael yma:</w:t>
      </w:r>
    </w:p>
    <w:p w14:paraId="2EEE40F2" w14:textId="35BAFF61" w:rsidR="003477E1" w:rsidRDefault="00B0049B" w:rsidP="003477E1">
      <w:pPr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lang w:bidi="cy-GB"/>
        </w:rPr>
        <w:t xml:space="preserve">7 Gormley C. et al. 2021. </w:t>
      </w:r>
      <w:r>
        <w:rPr>
          <w:rFonts w:ascii="Arial" w:eastAsia="Arial" w:hAnsi="Arial" w:cs="Arial"/>
          <w:i/>
          <w:sz w:val="20"/>
          <w:szCs w:val="20"/>
          <w:lang w:bidi="cy-GB"/>
        </w:rPr>
        <w:t>Medicines Optimisation for Respiratory Patients:</w:t>
      </w:r>
      <w:r>
        <w:rPr>
          <w:rFonts w:ascii="Arial" w:eastAsia="Arial" w:hAnsi="Arial" w:cs="Arial"/>
          <w:sz w:val="20"/>
          <w:szCs w:val="20"/>
          <w:lang w:bidi="cy-GB"/>
        </w:rPr>
        <w:t xml:space="preserve"> </w:t>
      </w:r>
      <w:r>
        <w:rPr>
          <w:rFonts w:ascii="Arial" w:eastAsia="Arial" w:hAnsi="Arial" w:cs="Arial"/>
          <w:i/>
          <w:sz w:val="20"/>
          <w:szCs w:val="20"/>
          <w:lang w:bidi="cy-GB"/>
        </w:rPr>
        <w:t>The Establishment of a New Consultant Respiratory Pharmacist Role in Northern Ireland.</w:t>
      </w:r>
      <w:r>
        <w:rPr>
          <w:rFonts w:ascii="Arial" w:eastAsia="Arial" w:hAnsi="Arial" w:cs="Arial"/>
          <w:sz w:val="20"/>
          <w:szCs w:val="20"/>
          <w:lang w:bidi="cy-GB"/>
        </w:rPr>
        <w:t xml:space="preserve"> </w:t>
      </w:r>
      <w:r>
        <w:rPr>
          <w:rFonts w:ascii="Arial" w:eastAsia="Arial" w:hAnsi="Arial" w:cs="Arial"/>
          <w:i/>
          <w:sz w:val="20"/>
          <w:szCs w:val="20"/>
          <w:lang w:bidi="cy-GB"/>
        </w:rPr>
        <w:t>Pharmacy 9</w:t>
      </w:r>
      <w:r>
        <w:rPr>
          <w:rFonts w:ascii="Arial" w:eastAsia="Arial" w:hAnsi="Arial" w:cs="Arial"/>
          <w:sz w:val="20"/>
          <w:szCs w:val="20"/>
          <w:lang w:bidi="cy-GB"/>
        </w:rPr>
        <w:t xml:space="preserve"> (177) t 1-7</w:t>
      </w:r>
    </w:p>
    <w:p w14:paraId="733576B4" w14:textId="750123D5" w:rsidR="00D34E23" w:rsidRPr="00C50410" w:rsidRDefault="00B0049B" w:rsidP="00B0049B">
      <w:pPr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lang w:bidi="cy-GB"/>
        </w:rPr>
        <w:t xml:space="preserve">8 Gwasanaeth Meddygaeth Arennol. 2023. Gwasanaeth Meddygaeth Arennol De-orllewin Cymru. Cyflwyniad i'r Adolygiad Annibynnol o Wasanaethau Fferylliaeth Glinigol yn Ysbytai’r GIG yng Nghymru. Adroddiad Mewnol. Heb ei gyhoeddi. </w:t>
      </w:r>
    </w:p>
    <w:p w14:paraId="6B3A112D" w14:textId="06FF4D4F" w:rsidR="005F32B5" w:rsidRDefault="001F76EA" w:rsidP="00CE69D8">
      <w:pPr>
        <w:rPr>
          <w:rFonts w:ascii="Arial" w:hAnsi="Arial" w:cs="Arial"/>
          <w:sz w:val="20"/>
          <w:szCs w:val="20"/>
        </w:rPr>
      </w:pPr>
      <w:r>
        <w:rPr>
          <w:rStyle w:val="Hyperlink"/>
          <w:rFonts w:ascii="Arial" w:eastAsia="Arial" w:hAnsi="Arial" w:cs="Arial"/>
          <w:color w:val="auto"/>
          <w:sz w:val="20"/>
          <w:szCs w:val="20"/>
          <w:u w:val="none"/>
          <w:lang w:bidi="cy-GB"/>
        </w:rPr>
        <w:t xml:space="preserve">9 Llywodraeth Cymru. 2018. Cymru Iachach. Ar gael yma: </w:t>
      </w:r>
      <w:hyperlink r:id="rId17" w:history="1">
        <w:r w:rsidRPr="00C50410">
          <w:rPr>
            <w:rStyle w:val="Hyperlink"/>
            <w:rFonts w:ascii="Arial" w:eastAsia="Arial" w:hAnsi="Arial" w:cs="Arial"/>
            <w:sz w:val="20"/>
            <w:szCs w:val="20"/>
            <w:lang w:bidi="cy-GB"/>
          </w:rPr>
          <w:t>https://www.llyw.cymru/cynllun-tymor-hir-cymru-iachach-iechyd-a-gofal-cymdeithasol</w:t>
        </w:r>
      </w:hyperlink>
    </w:p>
    <w:p w14:paraId="791179A3" w14:textId="433B75EE" w:rsidR="00001B1C" w:rsidRPr="00C50410" w:rsidRDefault="00F60123" w:rsidP="002122AB">
      <w:pPr>
        <w:tabs>
          <w:tab w:val="left" w:pos="7200"/>
        </w:tabs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lang w:bidi="cy-GB"/>
        </w:rPr>
        <w:t>10 Llywodraeth Cymru.</w:t>
      </w:r>
      <w:r w:rsidRPr="00C50410">
        <w:rPr>
          <w:rStyle w:val="Hyperlink"/>
          <w:rFonts w:ascii="Arial" w:eastAsia="Arial" w:hAnsi="Arial" w:cs="Arial"/>
          <w:color w:val="auto"/>
          <w:sz w:val="20"/>
          <w:szCs w:val="20"/>
          <w:u w:val="none"/>
          <w:lang w:bidi="cy-GB"/>
        </w:rPr>
        <w:t xml:space="preserve"> 2021. </w:t>
      </w:r>
      <w:r>
        <w:rPr>
          <w:rFonts w:ascii="Arial" w:eastAsia="Arial" w:hAnsi="Arial" w:cs="Arial"/>
          <w:sz w:val="20"/>
          <w:szCs w:val="20"/>
          <w:lang w:bidi="cy-GB"/>
        </w:rPr>
        <w:t>Fframwaith Clinigol Cenedlaethol:</w:t>
      </w:r>
      <w:r w:rsidRPr="00C50410">
        <w:rPr>
          <w:rStyle w:val="Hyperlink"/>
          <w:rFonts w:ascii="Arial" w:eastAsia="Arial" w:hAnsi="Arial" w:cs="Arial"/>
          <w:color w:val="auto"/>
          <w:sz w:val="20"/>
          <w:szCs w:val="20"/>
          <w:u w:val="none"/>
          <w:lang w:bidi="cy-GB"/>
        </w:rPr>
        <w:t xml:space="preserve"> System Iechyd a Gofal sy'n dysgu. Ar gael yma: </w:t>
      </w:r>
      <w:hyperlink r:id="rId18" w:history="1">
        <w:r w:rsidRPr="00C50410">
          <w:rPr>
            <w:rStyle w:val="Hyperlink"/>
            <w:rFonts w:ascii="Arial" w:eastAsia="Arial" w:hAnsi="Arial" w:cs="Arial"/>
            <w:sz w:val="20"/>
            <w:szCs w:val="20"/>
            <w:lang w:bidi="cy-GB"/>
          </w:rPr>
          <w:t>https://www.llyw.cymru/sites/default/files/publications/2021-05/national-clinical-framework-a-learning-health-and-care-system_0.pdf</w:t>
        </w:r>
      </w:hyperlink>
      <w:r>
        <w:rPr>
          <w:rFonts w:ascii="Arial" w:eastAsia="Arial" w:hAnsi="Arial" w:cs="Arial"/>
          <w:sz w:val="20"/>
          <w:szCs w:val="20"/>
          <w:lang w:bidi="cy-GB"/>
        </w:rPr>
        <w:br/>
      </w:r>
      <w:r>
        <w:rPr>
          <w:rFonts w:ascii="Arial" w:eastAsia="Arial" w:hAnsi="Arial" w:cs="Arial"/>
          <w:sz w:val="20"/>
          <w:szCs w:val="20"/>
          <w:lang w:bidi="cy-GB"/>
        </w:rPr>
        <w:br/>
        <w:t xml:space="preserve">Y Gymdeithas Fferyllol Frenhinol. Cyfeiriadur Swyddi Fferyllwyr Ymgynghorol. Ar gael yma: </w:t>
      </w:r>
      <w:hyperlink r:id="rId19" w:history="1">
        <w:r w:rsidR="00174244" w:rsidRPr="00C50410">
          <w:rPr>
            <w:rStyle w:val="Hyperlink"/>
            <w:rFonts w:ascii="Arial" w:eastAsia="Arial" w:hAnsi="Arial" w:cs="Arial"/>
            <w:sz w:val="20"/>
            <w:szCs w:val="20"/>
            <w:lang w:bidi="cy-GB"/>
          </w:rPr>
          <w:t>Cyfeiriadur Swyddi Fferyllwyr Ymgynghorol cymeradwy (rpharms.com)</w:t>
        </w:r>
      </w:hyperlink>
    </w:p>
    <w:p w14:paraId="49635D18" w14:textId="2AFE1A06" w:rsidR="008A7CDE" w:rsidRPr="00F60123" w:rsidRDefault="00F60123" w:rsidP="00F60123">
      <w:pPr>
        <w:rPr>
          <w:rStyle w:val="Hyperlink"/>
          <w:rFonts w:ascii="Arial" w:hAnsi="Arial" w:cs="Arial"/>
          <w:color w:val="auto"/>
          <w:sz w:val="20"/>
          <w:szCs w:val="20"/>
          <w:u w:val="none"/>
        </w:rPr>
      </w:pPr>
      <w:r>
        <w:rPr>
          <w:rStyle w:val="Hyperlink"/>
          <w:rFonts w:ascii="Arial" w:eastAsia="Arial" w:hAnsi="Arial" w:cs="Arial"/>
          <w:color w:val="auto"/>
          <w:sz w:val="20"/>
          <w:szCs w:val="20"/>
          <w:u w:val="none"/>
          <w:lang w:bidi="cy-GB"/>
        </w:rPr>
        <w:t xml:space="preserve">11 Llywodraeth Cymru. 2023. Cynllun Gweithredu Cenedlaethol ar gyfer y Gweithlu: mynd i’r afael â heriau gweithlu GIG Cymru. Ar gael yma: </w:t>
      </w:r>
      <w:hyperlink r:id="rId20" w:history="1">
        <w:r w:rsidR="00DE7973" w:rsidRPr="00C50410">
          <w:rPr>
            <w:rStyle w:val="Hyperlink"/>
            <w:rFonts w:ascii="Arial" w:eastAsia="Arial" w:hAnsi="Arial" w:cs="Arial"/>
            <w:sz w:val="20"/>
            <w:szCs w:val="20"/>
            <w:lang w:bidi="cy-GB"/>
          </w:rPr>
          <w:t>https://www.llyw.cymru/cynllun-gweithredu-gweithlu-cenedlaethol</w:t>
        </w:r>
      </w:hyperlink>
    </w:p>
    <w:p w14:paraId="59B5720B" w14:textId="377D9B4E" w:rsidR="00B5351A" w:rsidRPr="00C50410" w:rsidRDefault="00976C2A" w:rsidP="00B5351A">
      <w:pPr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  <w:lang w:bidi="cy-GB"/>
        </w:rPr>
        <w:t xml:space="preserve">12 GIG Lloegr, Adran Iechyd Gogledd Iwerddon ac AaGIC. </w:t>
      </w:r>
      <w:r w:rsidR="00B5351A" w:rsidRPr="00C50410">
        <w:rPr>
          <w:rFonts w:ascii="Arial" w:eastAsia="Arial" w:hAnsi="Arial" w:cs="Arial"/>
          <w:color w:val="002060"/>
          <w:sz w:val="20"/>
          <w:szCs w:val="20"/>
          <w:lang w:bidi="cy-GB"/>
        </w:rPr>
        <w:t xml:space="preserve">Canllawiau Fferyllwyr Ymgynghorol 2020. </w:t>
      </w:r>
      <w:r>
        <w:rPr>
          <w:rFonts w:ascii="Arial" w:eastAsia="Arial" w:hAnsi="Arial" w:cs="Arial"/>
          <w:sz w:val="20"/>
          <w:szCs w:val="20"/>
          <w:lang w:bidi="cy-GB"/>
        </w:rPr>
        <w:t xml:space="preserve">Ar gael yma: </w:t>
      </w:r>
      <w:hyperlink r:id="rId21" w:history="1">
        <w:r w:rsidR="002E0656" w:rsidRPr="00A944DD">
          <w:rPr>
            <w:rStyle w:val="Hyperlink"/>
            <w:rFonts w:ascii="Arial" w:eastAsia="Arial" w:hAnsi="Arial" w:cs="Arial"/>
            <w:sz w:val="20"/>
            <w:szCs w:val="20"/>
            <w:lang w:bidi="cy-GB"/>
          </w:rPr>
          <w:t>https://www.hee.nhs.uk/sites/default/files/documents/Consultant%20Pharmacist%20Guidance%20Final%20Jan2020.pdf</w:t>
        </w:r>
      </w:hyperlink>
    </w:p>
    <w:p w14:paraId="549F1989" w14:textId="06290BD2" w:rsidR="00697185" w:rsidRPr="007B7EA8" w:rsidRDefault="008C321F">
      <w:pPr>
        <w:tabs>
          <w:tab w:val="left" w:pos="7200"/>
        </w:tabs>
        <w:rPr>
          <w:sz w:val="24"/>
          <w:szCs w:val="24"/>
        </w:rPr>
      </w:pPr>
      <w:r>
        <w:rPr>
          <w:rFonts w:ascii="Arial" w:eastAsia="Arial" w:hAnsi="Arial" w:cs="Arial"/>
          <w:sz w:val="20"/>
          <w:szCs w:val="20"/>
          <w:lang w:bidi="cy-GB"/>
        </w:rPr>
        <w:t xml:space="preserve">13 Y Gymdeithas Fferyllol Frenhinol Cwricwlwm Fferyllwyr Ymgynghorol 2020. Ar gael yma: </w:t>
      </w:r>
      <w:hyperlink r:id="rId22" w:history="1">
        <w:r w:rsidR="00011053" w:rsidRPr="00C50410">
          <w:rPr>
            <w:rStyle w:val="Hyperlink"/>
            <w:rFonts w:ascii="Arial" w:eastAsia="Arial" w:hAnsi="Arial" w:cs="Arial"/>
            <w:sz w:val="20"/>
            <w:szCs w:val="20"/>
            <w:lang w:bidi="cy-GB"/>
          </w:rPr>
          <w:t>https://www.rpharms.com/Portals/0/Consultant/Open%20Access/RPS%20Consultant%20Pharmacist%20Curriculum%202020_FINAL.pdf?ver=-TmAIYQLYxE5Xh924jA0MA%3D%3D</w:t>
        </w:r>
      </w:hyperlink>
    </w:p>
    <w:sectPr w:rsidR="00697185" w:rsidRPr="007B7EA8" w:rsidSect="002B7281">
      <w:headerReference w:type="default" r:id="rId23"/>
      <w:footerReference w:type="default" r:id="rId24"/>
      <w:pgSz w:w="11906" w:h="16838"/>
      <w:pgMar w:top="1440" w:right="1440" w:bottom="1440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13CDF9B" w14:textId="77777777" w:rsidR="00CB77A1" w:rsidRDefault="00CB77A1" w:rsidP="002F2DAB">
      <w:pPr>
        <w:spacing w:after="0" w:line="240" w:lineRule="auto"/>
      </w:pPr>
      <w:r>
        <w:separator/>
      </w:r>
    </w:p>
  </w:endnote>
  <w:endnote w:type="continuationSeparator" w:id="0">
    <w:p w14:paraId="27C88411" w14:textId="77777777" w:rsidR="00CB77A1" w:rsidRDefault="00CB77A1" w:rsidP="002F2D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0139160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6683581" w14:textId="46F6BEE2" w:rsidR="00EE4541" w:rsidRDefault="00EE4541">
        <w:pPr>
          <w:pStyle w:val="Footer"/>
          <w:jc w:val="center"/>
        </w:pPr>
        <w:r>
          <w:rPr>
            <w:lang w:bidi="cy-GB"/>
          </w:rPr>
          <w:fldChar w:fldCharType="begin"/>
        </w:r>
        <w:r>
          <w:rPr>
            <w:lang w:bidi="cy-GB"/>
          </w:rPr>
          <w:instrText xml:space="preserve"> PAGE   \* MERGEFORMAT </w:instrText>
        </w:r>
        <w:r>
          <w:rPr>
            <w:lang w:bidi="cy-GB"/>
          </w:rPr>
          <w:fldChar w:fldCharType="separate"/>
        </w:r>
        <w:r>
          <w:rPr>
            <w:noProof/>
            <w:lang w:bidi="cy-GB"/>
          </w:rPr>
          <w:t>2</w:t>
        </w:r>
        <w:r>
          <w:rPr>
            <w:noProof/>
            <w:lang w:bidi="cy-GB"/>
          </w:rPr>
          <w:fldChar w:fldCharType="end"/>
        </w:r>
      </w:p>
    </w:sdtContent>
  </w:sdt>
  <w:p w14:paraId="080AAD76" w14:textId="69B52C0F" w:rsidR="002F2DAB" w:rsidRDefault="002F2DA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AC7225" w14:textId="77777777" w:rsidR="00CB77A1" w:rsidRDefault="00CB77A1" w:rsidP="002F2DAB">
      <w:pPr>
        <w:spacing w:after="0" w:line="240" w:lineRule="auto"/>
      </w:pPr>
      <w:r>
        <w:separator/>
      </w:r>
    </w:p>
  </w:footnote>
  <w:footnote w:type="continuationSeparator" w:id="0">
    <w:p w14:paraId="77A13FD3" w14:textId="77777777" w:rsidR="00CB77A1" w:rsidRDefault="00CB77A1" w:rsidP="002F2D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98DEFF" w14:textId="55F6A4ED" w:rsidR="00E903F0" w:rsidRPr="00695027" w:rsidRDefault="009B7BA9" w:rsidP="00E903F0">
    <w:pPr>
      <w:tabs>
        <w:tab w:val="left" w:pos="7200"/>
      </w:tabs>
      <w:jc w:val="center"/>
      <w:rPr>
        <w:rFonts w:ascii="Arial" w:hAnsi="Arial" w:cs="Arial"/>
        <w:sz w:val="24"/>
        <w:szCs w:val="24"/>
      </w:rPr>
    </w:pPr>
    <w:r w:rsidRPr="008E2848">
      <w:rPr>
        <w:rFonts w:ascii="Arial" w:eastAsia="Arial" w:hAnsi="Arial" w:cs="Arial"/>
        <w:b/>
        <w:sz w:val="28"/>
        <w:szCs w:val="28"/>
        <w:lang w:bidi="cy-GB"/>
      </w:rPr>
      <w:t>Gwella Gwasanaethau: Yr Achos dros Fferyllwyr Ymgynghorol</w:t>
    </w:r>
  </w:p>
  <w:p w14:paraId="4EE73C0C" w14:textId="23AF9596" w:rsidR="00C021E9" w:rsidRDefault="00C021E9" w:rsidP="0093319B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3726CD"/>
    <w:multiLevelType w:val="hybridMultilevel"/>
    <w:tmpl w:val="987EB3DC"/>
    <w:lvl w:ilvl="0" w:tplc="67F6C14E">
      <w:start w:val="2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A26FD6"/>
    <w:multiLevelType w:val="hybridMultilevel"/>
    <w:tmpl w:val="9D74F3EA"/>
    <w:lvl w:ilvl="0" w:tplc="B81C83BE">
      <w:start w:val="2"/>
      <w:numFmt w:val="bullet"/>
      <w:lvlText w:val="-"/>
      <w:lvlJc w:val="left"/>
      <w:pPr>
        <w:ind w:left="43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1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0" w:hanging="360"/>
      </w:pPr>
      <w:rPr>
        <w:rFonts w:ascii="Wingdings" w:hAnsi="Wingdings" w:hint="default"/>
      </w:rPr>
    </w:lvl>
  </w:abstractNum>
  <w:abstractNum w:abstractNumId="2" w15:restartNumberingAfterBreak="0">
    <w:nsid w:val="0542736A"/>
    <w:multiLevelType w:val="hybridMultilevel"/>
    <w:tmpl w:val="FAE6EA0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732F35"/>
    <w:multiLevelType w:val="hybridMultilevel"/>
    <w:tmpl w:val="62CC89FE"/>
    <w:lvl w:ilvl="0" w:tplc="F7B455D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B7290A"/>
    <w:multiLevelType w:val="hybridMultilevel"/>
    <w:tmpl w:val="A0CE7AF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113084"/>
    <w:multiLevelType w:val="hybridMultilevel"/>
    <w:tmpl w:val="CDA277C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D51DB6"/>
    <w:multiLevelType w:val="hybridMultilevel"/>
    <w:tmpl w:val="E65A9A04"/>
    <w:lvl w:ilvl="0" w:tplc="5538B17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C5C3639"/>
    <w:multiLevelType w:val="hybridMultilevel"/>
    <w:tmpl w:val="328483E8"/>
    <w:lvl w:ilvl="0" w:tplc="F7B455D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D27991"/>
    <w:multiLevelType w:val="hybridMultilevel"/>
    <w:tmpl w:val="AC4668EE"/>
    <w:lvl w:ilvl="0" w:tplc="D80A6E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6DE3B20"/>
    <w:multiLevelType w:val="hybridMultilevel"/>
    <w:tmpl w:val="B0B8FB34"/>
    <w:lvl w:ilvl="0" w:tplc="5538B17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486808"/>
    <w:multiLevelType w:val="hybridMultilevel"/>
    <w:tmpl w:val="9BF8F2BC"/>
    <w:lvl w:ilvl="0" w:tplc="F7B455D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CF40A9D"/>
    <w:multiLevelType w:val="hybridMultilevel"/>
    <w:tmpl w:val="9B50B8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FC51D23"/>
    <w:multiLevelType w:val="hybridMultilevel"/>
    <w:tmpl w:val="0E1E1BC0"/>
    <w:lvl w:ilvl="0" w:tplc="DA1AA4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7861A5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79CBF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F0CA80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B92541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6368E7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85A56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B2004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438C57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485058B9"/>
    <w:multiLevelType w:val="hybridMultilevel"/>
    <w:tmpl w:val="3BD4806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EB36596"/>
    <w:multiLevelType w:val="hybridMultilevel"/>
    <w:tmpl w:val="3BD4806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EBC5396"/>
    <w:multiLevelType w:val="hybridMultilevel"/>
    <w:tmpl w:val="C65EB17C"/>
    <w:lvl w:ilvl="0" w:tplc="65B665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F918CB"/>
    <w:multiLevelType w:val="hybridMultilevel"/>
    <w:tmpl w:val="B25AA06A"/>
    <w:lvl w:ilvl="0" w:tplc="B112B54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112759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CDC865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C9E6B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98EDDF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6DE89E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4EE73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26AC18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268933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AB511E7"/>
    <w:multiLevelType w:val="hybridMultilevel"/>
    <w:tmpl w:val="21B22C62"/>
    <w:lvl w:ilvl="0" w:tplc="F7B455D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C2371AC"/>
    <w:multiLevelType w:val="hybridMultilevel"/>
    <w:tmpl w:val="465CC9B8"/>
    <w:lvl w:ilvl="0" w:tplc="0809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2B5CDD"/>
    <w:multiLevelType w:val="hybridMultilevel"/>
    <w:tmpl w:val="B3AE9EF4"/>
    <w:lvl w:ilvl="0" w:tplc="E40658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3575952">
    <w:abstractNumId w:val="9"/>
  </w:num>
  <w:num w:numId="2" w16cid:durableId="1880893170">
    <w:abstractNumId w:val="4"/>
  </w:num>
  <w:num w:numId="3" w16cid:durableId="1552497047">
    <w:abstractNumId w:val="13"/>
  </w:num>
  <w:num w:numId="4" w16cid:durableId="1742173165">
    <w:abstractNumId w:val="14"/>
  </w:num>
  <w:num w:numId="5" w16cid:durableId="274144321">
    <w:abstractNumId w:val="6"/>
  </w:num>
  <w:num w:numId="6" w16cid:durableId="243076065">
    <w:abstractNumId w:val="0"/>
  </w:num>
  <w:num w:numId="7" w16cid:durableId="1871724103">
    <w:abstractNumId w:val="15"/>
  </w:num>
  <w:num w:numId="8" w16cid:durableId="1680935036">
    <w:abstractNumId w:val="10"/>
  </w:num>
  <w:num w:numId="9" w16cid:durableId="424620529">
    <w:abstractNumId w:val="18"/>
  </w:num>
  <w:num w:numId="10" w16cid:durableId="929192037">
    <w:abstractNumId w:val="8"/>
  </w:num>
  <w:num w:numId="11" w16cid:durableId="1190026430">
    <w:abstractNumId w:val="11"/>
  </w:num>
  <w:num w:numId="12" w16cid:durableId="244844274">
    <w:abstractNumId w:val="17"/>
  </w:num>
  <w:num w:numId="13" w16cid:durableId="1437366460">
    <w:abstractNumId w:val="7"/>
  </w:num>
  <w:num w:numId="14" w16cid:durableId="1063336166">
    <w:abstractNumId w:val="3"/>
  </w:num>
  <w:num w:numId="15" w16cid:durableId="2016687389">
    <w:abstractNumId w:val="1"/>
  </w:num>
  <w:num w:numId="16" w16cid:durableId="211163368">
    <w:abstractNumId w:val="16"/>
  </w:num>
  <w:num w:numId="17" w16cid:durableId="1732079386">
    <w:abstractNumId w:val="12"/>
  </w:num>
  <w:num w:numId="18" w16cid:durableId="1282419600">
    <w:abstractNumId w:val="5"/>
  </w:num>
  <w:num w:numId="19" w16cid:durableId="755904347">
    <w:abstractNumId w:val="2"/>
  </w:num>
  <w:num w:numId="20" w16cid:durableId="119249862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16C7"/>
    <w:rsid w:val="00001B1C"/>
    <w:rsid w:val="00002344"/>
    <w:rsid w:val="00002460"/>
    <w:rsid w:val="00002E1A"/>
    <w:rsid w:val="000045D8"/>
    <w:rsid w:val="0000659A"/>
    <w:rsid w:val="00006AB8"/>
    <w:rsid w:val="000107B6"/>
    <w:rsid w:val="00011053"/>
    <w:rsid w:val="000115F8"/>
    <w:rsid w:val="00012007"/>
    <w:rsid w:val="00013CEC"/>
    <w:rsid w:val="0001469B"/>
    <w:rsid w:val="00016439"/>
    <w:rsid w:val="0002135F"/>
    <w:rsid w:val="0002338E"/>
    <w:rsid w:val="00025598"/>
    <w:rsid w:val="00027736"/>
    <w:rsid w:val="00030725"/>
    <w:rsid w:val="00030D6C"/>
    <w:rsid w:val="00032C34"/>
    <w:rsid w:val="00032ECF"/>
    <w:rsid w:val="00034A60"/>
    <w:rsid w:val="00036EDC"/>
    <w:rsid w:val="00040759"/>
    <w:rsid w:val="0004198D"/>
    <w:rsid w:val="0004318D"/>
    <w:rsid w:val="0004407C"/>
    <w:rsid w:val="00047676"/>
    <w:rsid w:val="00050066"/>
    <w:rsid w:val="000517E2"/>
    <w:rsid w:val="0005426F"/>
    <w:rsid w:val="000551AC"/>
    <w:rsid w:val="0005780F"/>
    <w:rsid w:val="00060971"/>
    <w:rsid w:val="000618A0"/>
    <w:rsid w:val="000624C5"/>
    <w:rsid w:val="00062951"/>
    <w:rsid w:val="00063A67"/>
    <w:rsid w:val="00067F4E"/>
    <w:rsid w:val="00070292"/>
    <w:rsid w:val="00072400"/>
    <w:rsid w:val="00072F0B"/>
    <w:rsid w:val="0007408F"/>
    <w:rsid w:val="0007461B"/>
    <w:rsid w:val="0007746D"/>
    <w:rsid w:val="00077AB0"/>
    <w:rsid w:val="0008104C"/>
    <w:rsid w:val="00081282"/>
    <w:rsid w:val="00081B9E"/>
    <w:rsid w:val="0008373B"/>
    <w:rsid w:val="0008592D"/>
    <w:rsid w:val="00086D50"/>
    <w:rsid w:val="00087803"/>
    <w:rsid w:val="00090F1B"/>
    <w:rsid w:val="0009225C"/>
    <w:rsid w:val="00094B70"/>
    <w:rsid w:val="00095331"/>
    <w:rsid w:val="00096881"/>
    <w:rsid w:val="00097134"/>
    <w:rsid w:val="000A1D73"/>
    <w:rsid w:val="000A20A8"/>
    <w:rsid w:val="000A3B44"/>
    <w:rsid w:val="000A3FFA"/>
    <w:rsid w:val="000A4522"/>
    <w:rsid w:val="000A4C49"/>
    <w:rsid w:val="000A554B"/>
    <w:rsid w:val="000A6065"/>
    <w:rsid w:val="000A779E"/>
    <w:rsid w:val="000B19C3"/>
    <w:rsid w:val="000B2CC4"/>
    <w:rsid w:val="000B3D57"/>
    <w:rsid w:val="000C117D"/>
    <w:rsid w:val="000C1412"/>
    <w:rsid w:val="000C1C48"/>
    <w:rsid w:val="000C42E5"/>
    <w:rsid w:val="000C7104"/>
    <w:rsid w:val="000D0BA6"/>
    <w:rsid w:val="000D0D26"/>
    <w:rsid w:val="000D378D"/>
    <w:rsid w:val="000D5B10"/>
    <w:rsid w:val="000D6889"/>
    <w:rsid w:val="000E0C3B"/>
    <w:rsid w:val="000E0FB5"/>
    <w:rsid w:val="000E1032"/>
    <w:rsid w:val="000E16C7"/>
    <w:rsid w:val="000E16EB"/>
    <w:rsid w:val="000E5B92"/>
    <w:rsid w:val="000E62FF"/>
    <w:rsid w:val="000E7F9A"/>
    <w:rsid w:val="000F10D6"/>
    <w:rsid w:val="000F31F3"/>
    <w:rsid w:val="000F3D40"/>
    <w:rsid w:val="000F513C"/>
    <w:rsid w:val="00100263"/>
    <w:rsid w:val="001004F1"/>
    <w:rsid w:val="00100574"/>
    <w:rsid w:val="00100FC4"/>
    <w:rsid w:val="0010149F"/>
    <w:rsid w:val="00101F93"/>
    <w:rsid w:val="001024F4"/>
    <w:rsid w:val="001037EB"/>
    <w:rsid w:val="00103C41"/>
    <w:rsid w:val="00103DC8"/>
    <w:rsid w:val="0010671F"/>
    <w:rsid w:val="001070D8"/>
    <w:rsid w:val="0010755F"/>
    <w:rsid w:val="0011165F"/>
    <w:rsid w:val="00111954"/>
    <w:rsid w:val="00117C30"/>
    <w:rsid w:val="00120608"/>
    <w:rsid w:val="00126FBA"/>
    <w:rsid w:val="001305CD"/>
    <w:rsid w:val="001333A8"/>
    <w:rsid w:val="00133CD7"/>
    <w:rsid w:val="0013461E"/>
    <w:rsid w:val="00134A90"/>
    <w:rsid w:val="00134FF8"/>
    <w:rsid w:val="00135CD2"/>
    <w:rsid w:val="00136B95"/>
    <w:rsid w:val="00136C7E"/>
    <w:rsid w:val="00136E42"/>
    <w:rsid w:val="0014065C"/>
    <w:rsid w:val="0014112F"/>
    <w:rsid w:val="00141830"/>
    <w:rsid w:val="00141A80"/>
    <w:rsid w:val="00144138"/>
    <w:rsid w:val="001521D3"/>
    <w:rsid w:val="001523E4"/>
    <w:rsid w:val="00155356"/>
    <w:rsid w:val="00155699"/>
    <w:rsid w:val="0015574D"/>
    <w:rsid w:val="001574FB"/>
    <w:rsid w:val="001602A1"/>
    <w:rsid w:val="0016034E"/>
    <w:rsid w:val="00161280"/>
    <w:rsid w:val="0016311F"/>
    <w:rsid w:val="00163254"/>
    <w:rsid w:val="00163C47"/>
    <w:rsid w:val="00164C3C"/>
    <w:rsid w:val="00165109"/>
    <w:rsid w:val="00166ADC"/>
    <w:rsid w:val="001706C3"/>
    <w:rsid w:val="001707BB"/>
    <w:rsid w:val="00173A95"/>
    <w:rsid w:val="00174244"/>
    <w:rsid w:val="001742FC"/>
    <w:rsid w:val="00175CDE"/>
    <w:rsid w:val="00175FED"/>
    <w:rsid w:val="00176092"/>
    <w:rsid w:val="0018269C"/>
    <w:rsid w:val="00184577"/>
    <w:rsid w:val="00193882"/>
    <w:rsid w:val="001939E0"/>
    <w:rsid w:val="00195119"/>
    <w:rsid w:val="001A27A2"/>
    <w:rsid w:val="001A5F85"/>
    <w:rsid w:val="001A6D43"/>
    <w:rsid w:val="001A72BB"/>
    <w:rsid w:val="001A755F"/>
    <w:rsid w:val="001A7595"/>
    <w:rsid w:val="001B1518"/>
    <w:rsid w:val="001B2558"/>
    <w:rsid w:val="001B28B6"/>
    <w:rsid w:val="001B29D0"/>
    <w:rsid w:val="001B3968"/>
    <w:rsid w:val="001B474E"/>
    <w:rsid w:val="001B4940"/>
    <w:rsid w:val="001B596D"/>
    <w:rsid w:val="001B78C1"/>
    <w:rsid w:val="001C1D27"/>
    <w:rsid w:val="001C2A41"/>
    <w:rsid w:val="001C53FE"/>
    <w:rsid w:val="001C7E2B"/>
    <w:rsid w:val="001D09C7"/>
    <w:rsid w:val="001D1C12"/>
    <w:rsid w:val="001D2393"/>
    <w:rsid w:val="001D2454"/>
    <w:rsid w:val="001D2901"/>
    <w:rsid w:val="001D3BD9"/>
    <w:rsid w:val="001D4B75"/>
    <w:rsid w:val="001D5876"/>
    <w:rsid w:val="001D5B1F"/>
    <w:rsid w:val="001E179F"/>
    <w:rsid w:val="001E180B"/>
    <w:rsid w:val="001E1B9C"/>
    <w:rsid w:val="001E1BB8"/>
    <w:rsid w:val="001E1E02"/>
    <w:rsid w:val="001E2C82"/>
    <w:rsid w:val="001E33AE"/>
    <w:rsid w:val="001E4DA9"/>
    <w:rsid w:val="001E6199"/>
    <w:rsid w:val="001F1CE8"/>
    <w:rsid w:val="001F1D79"/>
    <w:rsid w:val="001F610D"/>
    <w:rsid w:val="001F653E"/>
    <w:rsid w:val="001F696F"/>
    <w:rsid w:val="001F6B68"/>
    <w:rsid w:val="001F76EA"/>
    <w:rsid w:val="00200565"/>
    <w:rsid w:val="0020403D"/>
    <w:rsid w:val="00204098"/>
    <w:rsid w:val="00204CED"/>
    <w:rsid w:val="00210B58"/>
    <w:rsid w:val="00210C9A"/>
    <w:rsid w:val="00211108"/>
    <w:rsid w:val="002122AB"/>
    <w:rsid w:val="00215B84"/>
    <w:rsid w:val="00216729"/>
    <w:rsid w:val="00220BA0"/>
    <w:rsid w:val="0022215A"/>
    <w:rsid w:val="0022224F"/>
    <w:rsid w:val="0022227A"/>
    <w:rsid w:val="00222C1F"/>
    <w:rsid w:val="00224D31"/>
    <w:rsid w:val="00225A72"/>
    <w:rsid w:val="00226610"/>
    <w:rsid w:val="00226922"/>
    <w:rsid w:val="00227E3B"/>
    <w:rsid w:val="00230DA0"/>
    <w:rsid w:val="00231867"/>
    <w:rsid w:val="00231AEF"/>
    <w:rsid w:val="00236DCD"/>
    <w:rsid w:val="00240D83"/>
    <w:rsid w:val="00241088"/>
    <w:rsid w:val="00241E2F"/>
    <w:rsid w:val="00242038"/>
    <w:rsid w:val="0024466B"/>
    <w:rsid w:val="0024513B"/>
    <w:rsid w:val="002452C2"/>
    <w:rsid w:val="00247A84"/>
    <w:rsid w:val="00251609"/>
    <w:rsid w:val="00253536"/>
    <w:rsid w:val="0025385A"/>
    <w:rsid w:val="002540F1"/>
    <w:rsid w:val="00256203"/>
    <w:rsid w:val="00256A9B"/>
    <w:rsid w:val="00257260"/>
    <w:rsid w:val="00257551"/>
    <w:rsid w:val="002575C4"/>
    <w:rsid w:val="0026293F"/>
    <w:rsid w:val="00263910"/>
    <w:rsid w:val="00264B69"/>
    <w:rsid w:val="00265418"/>
    <w:rsid w:val="00266A4E"/>
    <w:rsid w:val="00267656"/>
    <w:rsid w:val="00267CBD"/>
    <w:rsid w:val="002712EA"/>
    <w:rsid w:val="00271F14"/>
    <w:rsid w:val="002724A3"/>
    <w:rsid w:val="00273F13"/>
    <w:rsid w:val="0027455F"/>
    <w:rsid w:val="00276AC8"/>
    <w:rsid w:val="002814ED"/>
    <w:rsid w:val="0028156E"/>
    <w:rsid w:val="00281F49"/>
    <w:rsid w:val="00283B9D"/>
    <w:rsid w:val="00284796"/>
    <w:rsid w:val="00284AE8"/>
    <w:rsid w:val="00285D95"/>
    <w:rsid w:val="00286B15"/>
    <w:rsid w:val="00286C1D"/>
    <w:rsid w:val="00286E4A"/>
    <w:rsid w:val="002871B7"/>
    <w:rsid w:val="0029001D"/>
    <w:rsid w:val="00290B0F"/>
    <w:rsid w:val="00294C7D"/>
    <w:rsid w:val="00295456"/>
    <w:rsid w:val="00295B46"/>
    <w:rsid w:val="002A2718"/>
    <w:rsid w:val="002A2A4A"/>
    <w:rsid w:val="002A58D7"/>
    <w:rsid w:val="002A60A9"/>
    <w:rsid w:val="002B129C"/>
    <w:rsid w:val="002B1C10"/>
    <w:rsid w:val="002B454D"/>
    <w:rsid w:val="002B7281"/>
    <w:rsid w:val="002C0923"/>
    <w:rsid w:val="002C45E5"/>
    <w:rsid w:val="002C4AFF"/>
    <w:rsid w:val="002C6E47"/>
    <w:rsid w:val="002D0DDE"/>
    <w:rsid w:val="002D1F33"/>
    <w:rsid w:val="002D3097"/>
    <w:rsid w:val="002D3B1B"/>
    <w:rsid w:val="002D55EA"/>
    <w:rsid w:val="002E0656"/>
    <w:rsid w:val="002E16AE"/>
    <w:rsid w:val="002E16F8"/>
    <w:rsid w:val="002E174E"/>
    <w:rsid w:val="002E2E10"/>
    <w:rsid w:val="002E4CAB"/>
    <w:rsid w:val="002E54A0"/>
    <w:rsid w:val="002E6D00"/>
    <w:rsid w:val="002E758A"/>
    <w:rsid w:val="002F035E"/>
    <w:rsid w:val="002F2DAB"/>
    <w:rsid w:val="002F3FDE"/>
    <w:rsid w:val="002F459F"/>
    <w:rsid w:val="002F7FB8"/>
    <w:rsid w:val="003025BA"/>
    <w:rsid w:val="00303829"/>
    <w:rsid w:val="003053BA"/>
    <w:rsid w:val="0030554E"/>
    <w:rsid w:val="00305831"/>
    <w:rsid w:val="00306255"/>
    <w:rsid w:val="003062B2"/>
    <w:rsid w:val="00310D7A"/>
    <w:rsid w:val="00311721"/>
    <w:rsid w:val="003121B3"/>
    <w:rsid w:val="0031468C"/>
    <w:rsid w:val="00316961"/>
    <w:rsid w:val="00317B38"/>
    <w:rsid w:val="00325643"/>
    <w:rsid w:val="00327031"/>
    <w:rsid w:val="0033212A"/>
    <w:rsid w:val="00334C15"/>
    <w:rsid w:val="00335166"/>
    <w:rsid w:val="00335907"/>
    <w:rsid w:val="0034059F"/>
    <w:rsid w:val="00343C00"/>
    <w:rsid w:val="00345B70"/>
    <w:rsid w:val="003477E1"/>
    <w:rsid w:val="0034780D"/>
    <w:rsid w:val="003478DD"/>
    <w:rsid w:val="00347D2E"/>
    <w:rsid w:val="00351BD1"/>
    <w:rsid w:val="003567D4"/>
    <w:rsid w:val="0035736C"/>
    <w:rsid w:val="003576D3"/>
    <w:rsid w:val="00362465"/>
    <w:rsid w:val="0036282E"/>
    <w:rsid w:val="00367475"/>
    <w:rsid w:val="003702DB"/>
    <w:rsid w:val="003711F0"/>
    <w:rsid w:val="003717C0"/>
    <w:rsid w:val="003743D1"/>
    <w:rsid w:val="0037506D"/>
    <w:rsid w:val="003800FB"/>
    <w:rsid w:val="00380A78"/>
    <w:rsid w:val="00380FB2"/>
    <w:rsid w:val="00381AFA"/>
    <w:rsid w:val="00382A8C"/>
    <w:rsid w:val="003919E1"/>
    <w:rsid w:val="00393F1E"/>
    <w:rsid w:val="003943C1"/>
    <w:rsid w:val="00397157"/>
    <w:rsid w:val="003A492A"/>
    <w:rsid w:val="003A4E63"/>
    <w:rsid w:val="003A6875"/>
    <w:rsid w:val="003A7939"/>
    <w:rsid w:val="003B2221"/>
    <w:rsid w:val="003B2CED"/>
    <w:rsid w:val="003B3324"/>
    <w:rsid w:val="003B4A42"/>
    <w:rsid w:val="003C05A3"/>
    <w:rsid w:val="003C06F2"/>
    <w:rsid w:val="003C49D0"/>
    <w:rsid w:val="003C5409"/>
    <w:rsid w:val="003D04A0"/>
    <w:rsid w:val="003D0B63"/>
    <w:rsid w:val="003D16FD"/>
    <w:rsid w:val="003D27CE"/>
    <w:rsid w:val="003D5CA4"/>
    <w:rsid w:val="003E163A"/>
    <w:rsid w:val="003E2B93"/>
    <w:rsid w:val="003E2DD3"/>
    <w:rsid w:val="003E2EDB"/>
    <w:rsid w:val="003E455C"/>
    <w:rsid w:val="003E75C1"/>
    <w:rsid w:val="003F0F57"/>
    <w:rsid w:val="003F35C1"/>
    <w:rsid w:val="003F3827"/>
    <w:rsid w:val="003F4595"/>
    <w:rsid w:val="003F4B14"/>
    <w:rsid w:val="003F624E"/>
    <w:rsid w:val="004001A0"/>
    <w:rsid w:val="00401676"/>
    <w:rsid w:val="00403E94"/>
    <w:rsid w:val="00404BF0"/>
    <w:rsid w:val="0040541F"/>
    <w:rsid w:val="00405AB7"/>
    <w:rsid w:val="00410A11"/>
    <w:rsid w:val="00410D4A"/>
    <w:rsid w:val="004127EF"/>
    <w:rsid w:val="00414220"/>
    <w:rsid w:val="00416652"/>
    <w:rsid w:val="00416655"/>
    <w:rsid w:val="00416E96"/>
    <w:rsid w:val="004208E8"/>
    <w:rsid w:val="00422ED4"/>
    <w:rsid w:val="00425B18"/>
    <w:rsid w:val="00425C9F"/>
    <w:rsid w:val="00426974"/>
    <w:rsid w:val="00431A3B"/>
    <w:rsid w:val="004327E0"/>
    <w:rsid w:val="00433832"/>
    <w:rsid w:val="00435F06"/>
    <w:rsid w:val="004373B2"/>
    <w:rsid w:val="00440485"/>
    <w:rsid w:val="00440988"/>
    <w:rsid w:val="00440AB9"/>
    <w:rsid w:val="00440DC4"/>
    <w:rsid w:val="00441BBA"/>
    <w:rsid w:val="004431A3"/>
    <w:rsid w:val="0044517D"/>
    <w:rsid w:val="00445350"/>
    <w:rsid w:val="004520AE"/>
    <w:rsid w:val="004520C1"/>
    <w:rsid w:val="00452C75"/>
    <w:rsid w:val="004536DF"/>
    <w:rsid w:val="0045589D"/>
    <w:rsid w:val="0045771F"/>
    <w:rsid w:val="00460511"/>
    <w:rsid w:val="0046086B"/>
    <w:rsid w:val="00460940"/>
    <w:rsid w:val="0046106A"/>
    <w:rsid w:val="00461BA4"/>
    <w:rsid w:val="004653A2"/>
    <w:rsid w:val="004655D1"/>
    <w:rsid w:val="00466C78"/>
    <w:rsid w:val="00467488"/>
    <w:rsid w:val="004761FE"/>
    <w:rsid w:val="0047735F"/>
    <w:rsid w:val="00480962"/>
    <w:rsid w:val="00480DC3"/>
    <w:rsid w:val="0048154C"/>
    <w:rsid w:val="004818EF"/>
    <w:rsid w:val="0048255E"/>
    <w:rsid w:val="0048363B"/>
    <w:rsid w:val="00484955"/>
    <w:rsid w:val="00484AA1"/>
    <w:rsid w:val="004877C0"/>
    <w:rsid w:val="00487CD4"/>
    <w:rsid w:val="004900A3"/>
    <w:rsid w:val="00494EA3"/>
    <w:rsid w:val="00497B93"/>
    <w:rsid w:val="00497BB6"/>
    <w:rsid w:val="00497D21"/>
    <w:rsid w:val="004A20F6"/>
    <w:rsid w:val="004A31CA"/>
    <w:rsid w:val="004B0332"/>
    <w:rsid w:val="004B0BF1"/>
    <w:rsid w:val="004B181A"/>
    <w:rsid w:val="004B25EE"/>
    <w:rsid w:val="004B3EA6"/>
    <w:rsid w:val="004B425F"/>
    <w:rsid w:val="004B7994"/>
    <w:rsid w:val="004B7D10"/>
    <w:rsid w:val="004C10D4"/>
    <w:rsid w:val="004C3274"/>
    <w:rsid w:val="004C32FF"/>
    <w:rsid w:val="004C55E8"/>
    <w:rsid w:val="004D080E"/>
    <w:rsid w:val="004D0862"/>
    <w:rsid w:val="004D137C"/>
    <w:rsid w:val="004D2EE2"/>
    <w:rsid w:val="004D33D5"/>
    <w:rsid w:val="004D4852"/>
    <w:rsid w:val="004E01B1"/>
    <w:rsid w:val="004E2985"/>
    <w:rsid w:val="004E2A84"/>
    <w:rsid w:val="004E2B34"/>
    <w:rsid w:val="004E39EB"/>
    <w:rsid w:val="004E3CC8"/>
    <w:rsid w:val="004E3D2F"/>
    <w:rsid w:val="004E7ED4"/>
    <w:rsid w:val="004F022D"/>
    <w:rsid w:val="004F453C"/>
    <w:rsid w:val="004F5039"/>
    <w:rsid w:val="004F63F5"/>
    <w:rsid w:val="004F6778"/>
    <w:rsid w:val="005007EC"/>
    <w:rsid w:val="00501C1B"/>
    <w:rsid w:val="00501ED6"/>
    <w:rsid w:val="0050383D"/>
    <w:rsid w:val="00504D68"/>
    <w:rsid w:val="00510D5B"/>
    <w:rsid w:val="0051264D"/>
    <w:rsid w:val="00512EB1"/>
    <w:rsid w:val="00514932"/>
    <w:rsid w:val="00515D9B"/>
    <w:rsid w:val="0051653C"/>
    <w:rsid w:val="00517F2E"/>
    <w:rsid w:val="005223E9"/>
    <w:rsid w:val="00523810"/>
    <w:rsid w:val="0052388D"/>
    <w:rsid w:val="00524D26"/>
    <w:rsid w:val="00525697"/>
    <w:rsid w:val="0053084C"/>
    <w:rsid w:val="00534931"/>
    <w:rsid w:val="0053575B"/>
    <w:rsid w:val="00536414"/>
    <w:rsid w:val="00536D2C"/>
    <w:rsid w:val="00536E1D"/>
    <w:rsid w:val="00541398"/>
    <w:rsid w:val="00542355"/>
    <w:rsid w:val="0054668F"/>
    <w:rsid w:val="00550A85"/>
    <w:rsid w:val="00553938"/>
    <w:rsid w:val="00557BB6"/>
    <w:rsid w:val="00560277"/>
    <w:rsid w:val="005607FD"/>
    <w:rsid w:val="00562345"/>
    <w:rsid w:val="005628DE"/>
    <w:rsid w:val="005636B9"/>
    <w:rsid w:val="0056483B"/>
    <w:rsid w:val="00564B45"/>
    <w:rsid w:val="00565108"/>
    <w:rsid w:val="00570426"/>
    <w:rsid w:val="00570F02"/>
    <w:rsid w:val="005755AD"/>
    <w:rsid w:val="005758AE"/>
    <w:rsid w:val="00576B83"/>
    <w:rsid w:val="00580522"/>
    <w:rsid w:val="0058126E"/>
    <w:rsid w:val="005829D8"/>
    <w:rsid w:val="0058348A"/>
    <w:rsid w:val="0058351E"/>
    <w:rsid w:val="0058363B"/>
    <w:rsid w:val="00584253"/>
    <w:rsid w:val="00584FE5"/>
    <w:rsid w:val="00586172"/>
    <w:rsid w:val="00590F6B"/>
    <w:rsid w:val="005910E5"/>
    <w:rsid w:val="0059174E"/>
    <w:rsid w:val="00595689"/>
    <w:rsid w:val="00595CAC"/>
    <w:rsid w:val="005969A6"/>
    <w:rsid w:val="00597CFA"/>
    <w:rsid w:val="005A02FC"/>
    <w:rsid w:val="005A79E9"/>
    <w:rsid w:val="005B0EBA"/>
    <w:rsid w:val="005B218A"/>
    <w:rsid w:val="005B396E"/>
    <w:rsid w:val="005B5173"/>
    <w:rsid w:val="005B545C"/>
    <w:rsid w:val="005B5994"/>
    <w:rsid w:val="005B64BC"/>
    <w:rsid w:val="005B6661"/>
    <w:rsid w:val="005B6D98"/>
    <w:rsid w:val="005B7853"/>
    <w:rsid w:val="005B78A7"/>
    <w:rsid w:val="005B7F77"/>
    <w:rsid w:val="005C0023"/>
    <w:rsid w:val="005C3406"/>
    <w:rsid w:val="005C70AD"/>
    <w:rsid w:val="005D112B"/>
    <w:rsid w:val="005D1B24"/>
    <w:rsid w:val="005D2238"/>
    <w:rsid w:val="005D24A1"/>
    <w:rsid w:val="005D2B97"/>
    <w:rsid w:val="005D2F54"/>
    <w:rsid w:val="005D4637"/>
    <w:rsid w:val="005D51D3"/>
    <w:rsid w:val="005D7525"/>
    <w:rsid w:val="005D7F95"/>
    <w:rsid w:val="005E0AD8"/>
    <w:rsid w:val="005E29E3"/>
    <w:rsid w:val="005E4124"/>
    <w:rsid w:val="005E5198"/>
    <w:rsid w:val="005E6E10"/>
    <w:rsid w:val="005F32B5"/>
    <w:rsid w:val="005F477B"/>
    <w:rsid w:val="005F4A34"/>
    <w:rsid w:val="005F50DA"/>
    <w:rsid w:val="005F5650"/>
    <w:rsid w:val="005F653E"/>
    <w:rsid w:val="005F6A48"/>
    <w:rsid w:val="005F6F69"/>
    <w:rsid w:val="00601224"/>
    <w:rsid w:val="006012BC"/>
    <w:rsid w:val="0060288D"/>
    <w:rsid w:val="006029B4"/>
    <w:rsid w:val="00604D83"/>
    <w:rsid w:val="006056F8"/>
    <w:rsid w:val="00605A89"/>
    <w:rsid w:val="00606188"/>
    <w:rsid w:val="0060696C"/>
    <w:rsid w:val="00606C43"/>
    <w:rsid w:val="00607BB0"/>
    <w:rsid w:val="0061487A"/>
    <w:rsid w:val="00614B2C"/>
    <w:rsid w:val="00615700"/>
    <w:rsid w:val="00621598"/>
    <w:rsid w:val="00621F34"/>
    <w:rsid w:val="0062615A"/>
    <w:rsid w:val="00630A60"/>
    <w:rsid w:val="006321E8"/>
    <w:rsid w:val="006333D1"/>
    <w:rsid w:val="006351EB"/>
    <w:rsid w:val="006360B7"/>
    <w:rsid w:val="006366F9"/>
    <w:rsid w:val="00642B8E"/>
    <w:rsid w:val="00646DAD"/>
    <w:rsid w:val="00650091"/>
    <w:rsid w:val="00651171"/>
    <w:rsid w:val="00655291"/>
    <w:rsid w:val="00655589"/>
    <w:rsid w:val="00660CD0"/>
    <w:rsid w:val="0066140F"/>
    <w:rsid w:val="0066194A"/>
    <w:rsid w:val="00670D3B"/>
    <w:rsid w:val="00671093"/>
    <w:rsid w:val="00671575"/>
    <w:rsid w:val="00672595"/>
    <w:rsid w:val="00674F6A"/>
    <w:rsid w:val="00675565"/>
    <w:rsid w:val="006763BC"/>
    <w:rsid w:val="00676940"/>
    <w:rsid w:val="006802FC"/>
    <w:rsid w:val="00683CCE"/>
    <w:rsid w:val="00683F3F"/>
    <w:rsid w:val="006901B4"/>
    <w:rsid w:val="00691263"/>
    <w:rsid w:val="0069411E"/>
    <w:rsid w:val="00695027"/>
    <w:rsid w:val="00695C39"/>
    <w:rsid w:val="006962AD"/>
    <w:rsid w:val="00697185"/>
    <w:rsid w:val="00697F70"/>
    <w:rsid w:val="006A0AA0"/>
    <w:rsid w:val="006A222E"/>
    <w:rsid w:val="006A4BA0"/>
    <w:rsid w:val="006A565A"/>
    <w:rsid w:val="006B056C"/>
    <w:rsid w:val="006B2D31"/>
    <w:rsid w:val="006B3A9A"/>
    <w:rsid w:val="006C0630"/>
    <w:rsid w:val="006C7606"/>
    <w:rsid w:val="006D0B64"/>
    <w:rsid w:val="006D21F6"/>
    <w:rsid w:val="006D3EFD"/>
    <w:rsid w:val="006E2530"/>
    <w:rsid w:val="006E4B41"/>
    <w:rsid w:val="006E4D6B"/>
    <w:rsid w:val="006E512D"/>
    <w:rsid w:val="006E6913"/>
    <w:rsid w:val="006F19C8"/>
    <w:rsid w:val="006F1F05"/>
    <w:rsid w:val="006F5B82"/>
    <w:rsid w:val="00700846"/>
    <w:rsid w:val="00701393"/>
    <w:rsid w:val="00704BFC"/>
    <w:rsid w:val="00704CF7"/>
    <w:rsid w:val="00706C5A"/>
    <w:rsid w:val="00707052"/>
    <w:rsid w:val="0071011A"/>
    <w:rsid w:val="007119E7"/>
    <w:rsid w:val="00714955"/>
    <w:rsid w:val="00714E03"/>
    <w:rsid w:val="00721C51"/>
    <w:rsid w:val="007222BD"/>
    <w:rsid w:val="00725463"/>
    <w:rsid w:val="00725B9D"/>
    <w:rsid w:val="0072722E"/>
    <w:rsid w:val="00735BB9"/>
    <w:rsid w:val="00736715"/>
    <w:rsid w:val="00736AAD"/>
    <w:rsid w:val="007434B1"/>
    <w:rsid w:val="00743AE1"/>
    <w:rsid w:val="00745519"/>
    <w:rsid w:val="00751A0C"/>
    <w:rsid w:val="00752FBC"/>
    <w:rsid w:val="00753C8B"/>
    <w:rsid w:val="0075411B"/>
    <w:rsid w:val="007559CB"/>
    <w:rsid w:val="00756450"/>
    <w:rsid w:val="0076212C"/>
    <w:rsid w:val="007638FE"/>
    <w:rsid w:val="00763A5B"/>
    <w:rsid w:val="00764256"/>
    <w:rsid w:val="00765A58"/>
    <w:rsid w:val="007668F3"/>
    <w:rsid w:val="00766BB9"/>
    <w:rsid w:val="00770CBD"/>
    <w:rsid w:val="007716EC"/>
    <w:rsid w:val="00771849"/>
    <w:rsid w:val="0077200B"/>
    <w:rsid w:val="00774048"/>
    <w:rsid w:val="0077430C"/>
    <w:rsid w:val="00774372"/>
    <w:rsid w:val="007775FD"/>
    <w:rsid w:val="00783339"/>
    <w:rsid w:val="007864F1"/>
    <w:rsid w:val="0078795C"/>
    <w:rsid w:val="007912A0"/>
    <w:rsid w:val="00796C00"/>
    <w:rsid w:val="007A1CA4"/>
    <w:rsid w:val="007A23A8"/>
    <w:rsid w:val="007A2BE3"/>
    <w:rsid w:val="007A404D"/>
    <w:rsid w:val="007A6831"/>
    <w:rsid w:val="007A6DE2"/>
    <w:rsid w:val="007A6F0B"/>
    <w:rsid w:val="007B0152"/>
    <w:rsid w:val="007B3E88"/>
    <w:rsid w:val="007B4817"/>
    <w:rsid w:val="007B7EA8"/>
    <w:rsid w:val="007C26B8"/>
    <w:rsid w:val="007D142C"/>
    <w:rsid w:val="007D6095"/>
    <w:rsid w:val="007D660F"/>
    <w:rsid w:val="007E23A0"/>
    <w:rsid w:val="007E3879"/>
    <w:rsid w:val="007E5048"/>
    <w:rsid w:val="007E553F"/>
    <w:rsid w:val="007E5DAC"/>
    <w:rsid w:val="007F06F5"/>
    <w:rsid w:val="007F0780"/>
    <w:rsid w:val="007F3F10"/>
    <w:rsid w:val="007F4562"/>
    <w:rsid w:val="007F48A8"/>
    <w:rsid w:val="007F4B40"/>
    <w:rsid w:val="00800E8E"/>
    <w:rsid w:val="008017C5"/>
    <w:rsid w:val="00804CFD"/>
    <w:rsid w:val="00805A73"/>
    <w:rsid w:val="00806382"/>
    <w:rsid w:val="008068C8"/>
    <w:rsid w:val="00806C21"/>
    <w:rsid w:val="00814A08"/>
    <w:rsid w:val="00814A95"/>
    <w:rsid w:val="00815B6B"/>
    <w:rsid w:val="00815D34"/>
    <w:rsid w:val="0081603B"/>
    <w:rsid w:val="00821549"/>
    <w:rsid w:val="00821712"/>
    <w:rsid w:val="00822125"/>
    <w:rsid w:val="00823888"/>
    <w:rsid w:val="00826B5B"/>
    <w:rsid w:val="00827531"/>
    <w:rsid w:val="00827861"/>
    <w:rsid w:val="00831259"/>
    <w:rsid w:val="0083134A"/>
    <w:rsid w:val="00831D1E"/>
    <w:rsid w:val="00832AB5"/>
    <w:rsid w:val="008336DB"/>
    <w:rsid w:val="00833F3E"/>
    <w:rsid w:val="00834DC3"/>
    <w:rsid w:val="0084222E"/>
    <w:rsid w:val="00842CF7"/>
    <w:rsid w:val="0084310D"/>
    <w:rsid w:val="00844E39"/>
    <w:rsid w:val="00845FC7"/>
    <w:rsid w:val="008513FB"/>
    <w:rsid w:val="00852519"/>
    <w:rsid w:val="008569A2"/>
    <w:rsid w:val="00856E52"/>
    <w:rsid w:val="008616EC"/>
    <w:rsid w:val="00861CB2"/>
    <w:rsid w:val="00864FF7"/>
    <w:rsid w:val="0086610E"/>
    <w:rsid w:val="0086640B"/>
    <w:rsid w:val="00870478"/>
    <w:rsid w:val="00871817"/>
    <w:rsid w:val="00871867"/>
    <w:rsid w:val="0087208D"/>
    <w:rsid w:val="00872CA9"/>
    <w:rsid w:val="008744A2"/>
    <w:rsid w:val="00876928"/>
    <w:rsid w:val="008803C6"/>
    <w:rsid w:val="00882755"/>
    <w:rsid w:val="00883B36"/>
    <w:rsid w:val="008856F3"/>
    <w:rsid w:val="00886DEA"/>
    <w:rsid w:val="0088799B"/>
    <w:rsid w:val="00887FA3"/>
    <w:rsid w:val="00891191"/>
    <w:rsid w:val="008969B7"/>
    <w:rsid w:val="00897A29"/>
    <w:rsid w:val="008A1E9C"/>
    <w:rsid w:val="008A340B"/>
    <w:rsid w:val="008A4BDA"/>
    <w:rsid w:val="008A5529"/>
    <w:rsid w:val="008A5973"/>
    <w:rsid w:val="008A7CDE"/>
    <w:rsid w:val="008B3292"/>
    <w:rsid w:val="008B6237"/>
    <w:rsid w:val="008B629A"/>
    <w:rsid w:val="008B6BEC"/>
    <w:rsid w:val="008C2FF8"/>
    <w:rsid w:val="008C321F"/>
    <w:rsid w:val="008C3892"/>
    <w:rsid w:val="008D28F9"/>
    <w:rsid w:val="008D2DA2"/>
    <w:rsid w:val="008E0082"/>
    <w:rsid w:val="008E1F50"/>
    <w:rsid w:val="008E1FAE"/>
    <w:rsid w:val="008E2848"/>
    <w:rsid w:val="008E4F58"/>
    <w:rsid w:val="008E5CCC"/>
    <w:rsid w:val="008E7E7F"/>
    <w:rsid w:val="008E7FE6"/>
    <w:rsid w:val="008F050D"/>
    <w:rsid w:val="008F4698"/>
    <w:rsid w:val="008F6EA4"/>
    <w:rsid w:val="008F6F7A"/>
    <w:rsid w:val="00900518"/>
    <w:rsid w:val="009005BF"/>
    <w:rsid w:val="009008EB"/>
    <w:rsid w:val="00903C9C"/>
    <w:rsid w:val="0090761E"/>
    <w:rsid w:val="00907C17"/>
    <w:rsid w:val="00913160"/>
    <w:rsid w:val="009151D2"/>
    <w:rsid w:val="00920C5C"/>
    <w:rsid w:val="0092218D"/>
    <w:rsid w:val="00923212"/>
    <w:rsid w:val="009250AA"/>
    <w:rsid w:val="00925458"/>
    <w:rsid w:val="00925B2E"/>
    <w:rsid w:val="009272BD"/>
    <w:rsid w:val="0093018E"/>
    <w:rsid w:val="0093319B"/>
    <w:rsid w:val="009346B0"/>
    <w:rsid w:val="0093741D"/>
    <w:rsid w:val="00937EB5"/>
    <w:rsid w:val="00943C93"/>
    <w:rsid w:val="00944E88"/>
    <w:rsid w:val="00945D29"/>
    <w:rsid w:val="00947797"/>
    <w:rsid w:val="00947833"/>
    <w:rsid w:val="00953D28"/>
    <w:rsid w:val="00957750"/>
    <w:rsid w:val="009604C5"/>
    <w:rsid w:val="009632C8"/>
    <w:rsid w:val="0096337C"/>
    <w:rsid w:val="0096604D"/>
    <w:rsid w:val="009702F1"/>
    <w:rsid w:val="00973151"/>
    <w:rsid w:val="00973502"/>
    <w:rsid w:val="00973752"/>
    <w:rsid w:val="00973983"/>
    <w:rsid w:val="009739B2"/>
    <w:rsid w:val="00973E87"/>
    <w:rsid w:val="00975C07"/>
    <w:rsid w:val="00976C2A"/>
    <w:rsid w:val="00977CA8"/>
    <w:rsid w:val="00982A0F"/>
    <w:rsid w:val="009840A3"/>
    <w:rsid w:val="00984BC4"/>
    <w:rsid w:val="00985D2C"/>
    <w:rsid w:val="0098617F"/>
    <w:rsid w:val="009869A9"/>
    <w:rsid w:val="009878E7"/>
    <w:rsid w:val="00990B04"/>
    <w:rsid w:val="00991947"/>
    <w:rsid w:val="00992C7F"/>
    <w:rsid w:val="009956FB"/>
    <w:rsid w:val="00996A86"/>
    <w:rsid w:val="009A2AD4"/>
    <w:rsid w:val="009A3594"/>
    <w:rsid w:val="009A74D9"/>
    <w:rsid w:val="009A7E68"/>
    <w:rsid w:val="009B047C"/>
    <w:rsid w:val="009B1CDB"/>
    <w:rsid w:val="009B248A"/>
    <w:rsid w:val="009B2B77"/>
    <w:rsid w:val="009B2B96"/>
    <w:rsid w:val="009B2CED"/>
    <w:rsid w:val="009B3A98"/>
    <w:rsid w:val="009B6948"/>
    <w:rsid w:val="009B7BA9"/>
    <w:rsid w:val="009C0233"/>
    <w:rsid w:val="009C1828"/>
    <w:rsid w:val="009C1CB6"/>
    <w:rsid w:val="009C32E7"/>
    <w:rsid w:val="009C4183"/>
    <w:rsid w:val="009C55BC"/>
    <w:rsid w:val="009C66E1"/>
    <w:rsid w:val="009D0379"/>
    <w:rsid w:val="009D2620"/>
    <w:rsid w:val="009D4CDF"/>
    <w:rsid w:val="009D5697"/>
    <w:rsid w:val="009E00E7"/>
    <w:rsid w:val="009E3913"/>
    <w:rsid w:val="009E4F44"/>
    <w:rsid w:val="009E5FDE"/>
    <w:rsid w:val="009E613F"/>
    <w:rsid w:val="009F0117"/>
    <w:rsid w:val="009F5DA7"/>
    <w:rsid w:val="009F6309"/>
    <w:rsid w:val="009F6676"/>
    <w:rsid w:val="009F6D7F"/>
    <w:rsid w:val="00A006F5"/>
    <w:rsid w:val="00A015BD"/>
    <w:rsid w:val="00A03D28"/>
    <w:rsid w:val="00A05780"/>
    <w:rsid w:val="00A07E02"/>
    <w:rsid w:val="00A21068"/>
    <w:rsid w:val="00A23234"/>
    <w:rsid w:val="00A24E82"/>
    <w:rsid w:val="00A256AB"/>
    <w:rsid w:val="00A305B2"/>
    <w:rsid w:val="00A313F6"/>
    <w:rsid w:val="00A408D6"/>
    <w:rsid w:val="00A40A7A"/>
    <w:rsid w:val="00A44685"/>
    <w:rsid w:val="00A45D8B"/>
    <w:rsid w:val="00A50D6B"/>
    <w:rsid w:val="00A54792"/>
    <w:rsid w:val="00A573A2"/>
    <w:rsid w:val="00A57B77"/>
    <w:rsid w:val="00A57D5A"/>
    <w:rsid w:val="00A61885"/>
    <w:rsid w:val="00A64408"/>
    <w:rsid w:val="00A64789"/>
    <w:rsid w:val="00A66AEB"/>
    <w:rsid w:val="00A72A32"/>
    <w:rsid w:val="00A748DE"/>
    <w:rsid w:val="00A74C96"/>
    <w:rsid w:val="00A74D7F"/>
    <w:rsid w:val="00A77492"/>
    <w:rsid w:val="00A81DAA"/>
    <w:rsid w:val="00A81FE9"/>
    <w:rsid w:val="00A82ABD"/>
    <w:rsid w:val="00A83349"/>
    <w:rsid w:val="00A834C1"/>
    <w:rsid w:val="00A83EB5"/>
    <w:rsid w:val="00A8435F"/>
    <w:rsid w:val="00A84B1D"/>
    <w:rsid w:val="00A87065"/>
    <w:rsid w:val="00A94C16"/>
    <w:rsid w:val="00A95D56"/>
    <w:rsid w:val="00A96388"/>
    <w:rsid w:val="00A9679E"/>
    <w:rsid w:val="00AA4CFD"/>
    <w:rsid w:val="00AA646D"/>
    <w:rsid w:val="00AB10AB"/>
    <w:rsid w:val="00AB11BF"/>
    <w:rsid w:val="00AB2109"/>
    <w:rsid w:val="00AB279A"/>
    <w:rsid w:val="00AB64D0"/>
    <w:rsid w:val="00AB68C9"/>
    <w:rsid w:val="00AC2249"/>
    <w:rsid w:val="00AC2ABD"/>
    <w:rsid w:val="00AC3B44"/>
    <w:rsid w:val="00AC5FD0"/>
    <w:rsid w:val="00AD0705"/>
    <w:rsid w:val="00AD2F1D"/>
    <w:rsid w:val="00AD6DD0"/>
    <w:rsid w:val="00AE10CF"/>
    <w:rsid w:val="00AE179E"/>
    <w:rsid w:val="00AE1841"/>
    <w:rsid w:val="00AE4BF0"/>
    <w:rsid w:val="00AE506B"/>
    <w:rsid w:val="00AF0E5D"/>
    <w:rsid w:val="00AF6313"/>
    <w:rsid w:val="00B0049B"/>
    <w:rsid w:val="00B00911"/>
    <w:rsid w:val="00B0317E"/>
    <w:rsid w:val="00B05523"/>
    <w:rsid w:val="00B100B9"/>
    <w:rsid w:val="00B11645"/>
    <w:rsid w:val="00B11854"/>
    <w:rsid w:val="00B11F82"/>
    <w:rsid w:val="00B12965"/>
    <w:rsid w:val="00B12C62"/>
    <w:rsid w:val="00B15DD3"/>
    <w:rsid w:val="00B176C0"/>
    <w:rsid w:val="00B2068D"/>
    <w:rsid w:val="00B21B70"/>
    <w:rsid w:val="00B32DAB"/>
    <w:rsid w:val="00B348B7"/>
    <w:rsid w:val="00B360DA"/>
    <w:rsid w:val="00B401EB"/>
    <w:rsid w:val="00B4049A"/>
    <w:rsid w:val="00B40C98"/>
    <w:rsid w:val="00B415EF"/>
    <w:rsid w:val="00B4488E"/>
    <w:rsid w:val="00B4557C"/>
    <w:rsid w:val="00B4761A"/>
    <w:rsid w:val="00B511FF"/>
    <w:rsid w:val="00B52996"/>
    <w:rsid w:val="00B5330C"/>
    <w:rsid w:val="00B5351A"/>
    <w:rsid w:val="00B53D92"/>
    <w:rsid w:val="00B55EE6"/>
    <w:rsid w:val="00B57845"/>
    <w:rsid w:val="00B639ED"/>
    <w:rsid w:val="00B63BE9"/>
    <w:rsid w:val="00B70C97"/>
    <w:rsid w:val="00B720D5"/>
    <w:rsid w:val="00B724C7"/>
    <w:rsid w:val="00B72972"/>
    <w:rsid w:val="00B72C1F"/>
    <w:rsid w:val="00B74317"/>
    <w:rsid w:val="00B75AE7"/>
    <w:rsid w:val="00B7608A"/>
    <w:rsid w:val="00B9780D"/>
    <w:rsid w:val="00B978F4"/>
    <w:rsid w:val="00BA103F"/>
    <w:rsid w:val="00BA422C"/>
    <w:rsid w:val="00BA4D46"/>
    <w:rsid w:val="00BA5594"/>
    <w:rsid w:val="00BB05CC"/>
    <w:rsid w:val="00BB1B31"/>
    <w:rsid w:val="00BB3466"/>
    <w:rsid w:val="00BC1617"/>
    <w:rsid w:val="00BC2C82"/>
    <w:rsid w:val="00BC49ED"/>
    <w:rsid w:val="00BC63F8"/>
    <w:rsid w:val="00BD21CA"/>
    <w:rsid w:val="00BD4CC3"/>
    <w:rsid w:val="00BD7899"/>
    <w:rsid w:val="00BE0F71"/>
    <w:rsid w:val="00BE1ABB"/>
    <w:rsid w:val="00BE24D8"/>
    <w:rsid w:val="00BE4128"/>
    <w:rsid w:val="00BE5F15"/>
    <w:rsid w:val="00BE6C87"/>
    <w:rsid w:val="00BE75C2"/>
    <w:rsid w:val="00BF2581"/>
    <w:rsid w:val="00BF2B8C"/>
    <w:rsid w:val="00BF49B0"/>
    <w:rsid w:val="00BF4B8D"/>
    <w:rsid w:val="00BF6248"/>
    <w:rsid w:val="00C00D7E"/>
    <w:rsid w:val="00C021E9"/>
    <w:rsid w:val="00C026B8"/>
    <w:rsid w:val="00C029CD"/>
    <w:rsid w:val="00C0384F"/>
    <w:rsid w:val="00C04EB8"/>
    <w:rsid w:val="00C05015"/>
    <w:rsid w:val="00C07580"/>
    <w:rsid w:val="00C110E8"/>
    <w:rsid w:val="00C131F9"/>
    <w:rsid w:val="00C135A5"/>
    <w:rsid w:val="00C13D36"/>
    <w:rsid w:val="00C15468"/>
    <w:rsid w:val="00C15469"/>
    <w:rsid w:val="00C16197"/>
    <w:rsid w:val="00C21567"/>
    <w:rsid w:val="00C21EC9"/>
    <w:rsid w:val="00C2247F"/>
    <w:rsid w:val="00C3099D"/>
    <w:rsid w:val="00C30B27"/>
    <w:rsid w:val="00C31901"/>
    <w:rsid w:val="00C32395"/>
    <w:rsid w:val="00C35113"/>
    <w:rsid w:val="00C4067C"/>
    <w:rsid w:val="00C411F6"/>
    <w:rsid w:val="00C44571"/>
    <w:rsid w:val="00C45388"/>
    <w:rsid w:val="00C45773"/>
    <w:rsid w:val="00C45A08"/>
    <w:rsid w:val="00C45C27"/>
    <w:rsid w:val="00C45E4B"/>
    <w:rsid w:val="00C50410"/>
    <w:rsid w:val="00C51E3E"/>
    <w:rsid w:val="00C52A7B"/>
    <w:rsid w:val="00C56159"/>
    <w:rsid w:val="00C56F74"/>
    <w:rsid w:val="00C57A4B"/>
    <w:rsid w:val="00C62002"/>
    <w:rsid w:val="00C633A9"/>
    <w:rsid w:val="00C63F16"/>
    <w:rsid w:val="00C6418D"/>
    <w:rsid w:val="00C64DC1"/>
    <w:rsid w:val="00C677E8"/>
    <w:rsid w:val="00C711AE"/>
    <w:rsid w:val="00C71B5B"/>
    <w:rsid w:val="00C71F21"/>
    <w:rsid w:val="00C74DCE"/>
    <w:rsid w:val="00C81226"/>
    <w:rsid w:val="00C82D42"/>
    <w:rsid w:val="00C83080"/>
    <w:rsid w:val="00C83A58"/>
    <w:rsid w:val="00C86259"/>
    <w:rsid w:val="00C8765B"/>
    <w:rsid w:val="00C90575"/>
    <w:rsid w:val="00C92445"/>
    <w:rsid w:val="00C92DDA"/>
    <w:rsid w:val="00C936C7"/>
    <w:rsid w:val="00CA013E"/>
    <w:rsid w:val="00CA1509"/>
    <w:rsid w:val="00CA4E0A"/>
    <w:rsid w:val="00CA7A3A"/>
    <w:rsid w:val="00CB0124"/>
    <w:rsid w:val="00CB0475"/>
    <w:rsid w:val="00CB1205"/>
    <w:rsid w:val="00CB28B8"/>
    <w:rsid w:val="00CB4934"/>
    <w:rsid w:val="00CB6039"/>
    <w:rsid w:val="00CB77A1"/>
    <w:rsid w:val="00CB7E6F"/>
    <w:rsid w:val="00CC0445"/>
    <w:rsid w:val="00CC170E"/>
    <w:rsid w:val="00CC1EB8"/>
    <w:rsid w:val="00CC5789"/>
    <w:rsid w:val="00CC7757"/>
    <w:rsid w:val="00CD0FA7"/>
    <w:rsid w:val="00CD1B19"/>
    <w:rsid w:val="00CD1FCD"/>
    <w:rsid w:val="00CD2BE4"/>
    <w:rsid w:val="00CD4DCB"/>
    <w:rsid w:val="00CD541A"/>
    <w:rsid w:val="00CD6D55"/>
    <w:rsid w:val="00CD700E"/>
    <w:rsid w:val="00CE0E8D"/>
    <w:rsid w:val="00CE11F3"/>
    <w:rsid w:val="00CE13C5"/>
    <w:rsid w:val="00CE20E4"/>
    <w:rsid w:val="00CE4119"/>
    <w:rsid w:val="00CE526A"/>
    <w:rsid w:val="00CE5285"/>
    <w:rsid w:val="00CE69D8"/>
    <w:rsid w:val="00CF0B97"/>
    <w:rsid w:val="00CF134D"/>
    <w:rsid w:val="00CF3C90"/>
    <w:rsid w:val="00CF5ED5"/>
    <w:rsid w:val="00CF648D"/>
    <w:rsid w:val="00D01B49"/>
    <w:rsid w:val="00D03A5E"/>
    <w:rsid w:val="00D04289"/>
    <w:rsid w:val="00D04631"/>
    <w:rsid w:val="00D05584"/>
    <w:rsid w:val="00D06299"/>
    <w:rsid w:val="00D104BD"/>
    <w:rsid w:val="00D10575"/>
    <w:rsid w:val="00D10DF9"/>
    <w:rsid w:val="00D12081"/>
    <w:rsid w:val="00D12EC8"/>
    <w:rsid w:val="00D13D36"/>
    <w:rsid w:val="00D14158"/>
    <w:rsid w:val="00D15632"/>
    <w:rsid w:val="00D15D61"/>
    <w:rsid w:val="00D15DFA"/>
    <w:rsid w:val="00D15EA3"/>
    <w:rsid w:val="00D170B5"/>
    <w:rsid w:val="00D205C8"/>
    <w:rsid w:val="00D227A2"/>
    <w:rsid w:val="00D23197"/>
    <w:rsid w:val="00D26BEE"/>
    <w:rsid w:val="00D34E23"/>
    <w:rsid w:val="00D355A0"/>
    <w:rsid w:val="00D42771"/>
    <w:rsid w:val="00D42D6D"/>
    <w:rsid w:val="00D43FA9"/>
    <w:rsid w:val="00D5007B"/>
    <w:rsid w:val="00D503FB"/>
    <w:rsid w:val="00D525FC"/>
    <w:rsid w:val="00D53A43"/>
    <w:rsid w:val="00D53E34"/>
    <w:rsid w:val="00D542AE"/>
    <w:rsid w:val="00D54BB5"/>
    <w:rsid w:val="00D61307"/>
    <w:rsid w:val="00D615F3"/>
    <w:rsid w:val="00D62AF5"/>
    <w:rsid w:val="00D642A2"/>
    <w:rsid w:val="00D6564B"/>
    <w:rsid w:val="00D65B6D"/>
    <w:rsid w:val="00D65E25"/>
    <w:rsid w:val="00D66F93"/>
    <w:rsid w:val="00D71C81"/>
    <w:rsid w:val="00D72675"/>
    <w:rsid w:val="00D72AB3"/>
    <w:rsid w:val="00D74F9B"/>
    <w:rsid w:val="00D7557A"/>
    <w:rsid w:val="00D7744A"/>
    <w:rsid w:val="00D8028A"/>
    <w:rsid w:val="00D81FE2"/>
    <w:rsid w:val="00D820A7"/>
    <w:rsid w:val="00D83BCD"/>
    <w:rsid w:val="00D840DC"/>
    <w:rsid w:val="00D8410F"/>
    <w:rsid w:val="00D91AD3"/>
    <w:rsid w:val="00D928D1"/>
    <w:rsid w:val="00D92DCD"/>
    <w:rsid w:val="00D92F27"/>
    <w:rsid w:val="00D95F9A"/>
    <w:rsid w:val="00D969BF"/>
    <w:rsid w:val="00D97179"/>
    <w:rsid w:val="00D97541"/>
    <w:rsid w:val="00DA07F7"/>
    <w:rsid w:val="00DA13C7"/>
    <w:rsid w:val="00DA45C4"/>
    <w:rsid w:val="00DA4C40"/>
    <w:rsid w:val="00DA7C3A"/>
    <w:rsid w:val="00DB0056"/>
    <w:rsid w:val="00DB0D01"/>
    <w:rsid w:val="00DB2B11"/>
    <w:rsid w:val="00DB53D9"/>
    <w:rsid w:val="00DC335E"/>
    <w:rsid w:val="00DC3561"/>
    <w:rsid w:val="00DC65BB"/>
    <w:rsid w:val="00DC6C7F"/>
    <w:rsid w:val="00DD06EE"/>
    <w:rsid w:val="00DD2E17"/>
    <w:rsid w:val="00DD6AFB"/>
    <w:rsid w:val="00DE06BB"/>
    <w:rsid w:val="00DE0748"/>
    <w:rsid w:val="00DE0A76"/>
    <w:rsid w:val="00DE22F3"/>
    <w:rsid w:val="00DE2DF6"/>
    <w:rsid w:val="00DE4565"/>
    <w:rsid w:val="00DE7973"/>
    <w:rsid w:val="00DE7C9E"/>
    <w:rsid w:val="00DF07A5"/>
    <w:rsid w:val="00DF23BB"/>
    <w:rsid w:val="00DF2B24"/>
    <w:rsid w:val="00DF4A26"/>
    <w:rsid w:val="00DF5146"/>
    <w:rsid w:val="00DF5E2A"/>
    <w:rsid w:val="00DF6765"/>
    <w:rsid w:val="00DF7693"/>
    <w:rsid w:val="00E00050"/>
    <w:rsid w:val="00E014C9"/>
    <w:rsid w:val="00E016D2"/>
    <w:rsid w:val="00E017F6"/>
    <w:rsid w:val="00E021BA"/>
    <w:rsid w:val="00E02208"/>
    <w:rsid w:val="00E02C62"/>
    <w:rsid w:val="00E045BD"/>
    <w:rsid w:val="00E1026F"/>
    <w:rsid w:val="00E10D75"/>
    <w:rsid w:val="00E1225D"/>
    <w:rsid w:val="00E1261D"/>
    <w:rsid w:val="00E14BB5"/>
    <w:rsid w:val="00E154A3"/>
    <w:rsid w:val="00E20103"/>
    <w:rsid w:val="00E20A5E"/>
    <w:rsid w:val="00E20F6F"/>
    <w:rsid w:val="00E22AB4"/>
    <w:rsid w:val="00E241D4"/>
    <w:rsid w:val="00E24B39"/>
    <w:rsid w:val="00E25279"/>
    <w:rsid w:val="00E309E4"/>
    <w:rsid w:val="00E3256D"/>
    <w:rsid w:val="00E32D7E"/>
    <w:rsid w:val="00E344D4"/>
    <w:rsid w:val="00E357A2"/>
    <w:rsid w:val="00E35D3B"/>
    <w:rsid w:val="00E35FAE"/>
    <w:rsid w:val="00E36598"/>
    <w:rsid w:val="00E367A7"/>
    <w:rsid w:val="00E41438"/>
    <w:rsid w:val="00E41441"/>
    <w:rsid w:val="00E4307E"/>
    <w:rsid w:val="00E434A3"/>
    <w:rsid w:val="00E4390D"/>
    <w:rsid w:val="00E478CE"/>
    <w:rsid w:val="00E507C1"/>
    <w:rsid w:val="00E5472B"/>
    <w:rsid w:val="00E55B24"/>
    <w:rsid w:val="00E55EDB"/>
    <w:rsid w:val="00E56063"/>
    <w:rsid w:val="00E56295"/>
    <w:rsid w:val="00E573E3"/>
    <w:rsid w:val="00E606E3"/>
    <w:rsid w:val="00E61618"/>
    <w:rsid w:val="00E619DE"/>
    <w:rsid w:val="00E62D69"/>
    <w:rsid w:val="00E63D6A"/>
    <w:rsid w:val="00E6489C"/>
    <w:rsid w:val="00E6491F"/>
    <w:rsid w:val="00E65B7D"/>
    <w:rsid w:val="00E65DEF"/>
    <w:rsid w:val="00E7243E"/>
    <w:rsid w:val="00E72C69"/>
    <w:rsid w:val="00E74540"/>
    <w:rsid w:val="00E76CFF"/>
    <w:rsid w:val="00E770C4"/>
    <w:rsid w:val="00E819FF"/>
    <w:rsid w:val="00E8270A"/>
    <w:rsid w:val="00E84DEC"/>
    <w:rsid w:val="00E86384"/>
    <w:rsid w:val="00E900B1"/>
    <w:rsid w:val="00E903F0"/>
    <w:rsid w:val="00E93D6E"/>
    <w:rsid w:val="00E942AB"/>
    <w:rsid w:val="00EA155D"/>
    <w:rsid w:val="00EA3FC8"/>
    <w:rsid w:val="00EB0445"/>
    <w:rsid w:val="00EB1C16"/>
    <w:rsid w:val="00EB39E5"/>
    <w:rsid w:val="00EB445C"/>
    <w:rsid w:val="00EB61A2"/>
    <w:rsid w:val="00EB6901"/>
    <w:rsid w:val="00EC2B05"/>
    <w:rsid w:val="00EC317A"/>
    <w:rsid w:val="00EC4F9F"/>
    <w:rsid w:val="00EC4FFD"/>
    <w:rsid w:val="00EC5238"/>
    <w:rsid w:val="00EC5F21"/>
    <w:rsid w:val="00ED0D3B"/>
    <w:rsid w:val="00ED172C"/>
    <w:rsid w:val="00ED1ED4"/>
    <w:rsid w:val="00ED1F44"/>
    <w:rsid w:val="00ED47BA"/>
    <w:rsid w:val="00ED5C4C"/>
    <w:rsid w:val="00ED6F66"/>
    <w:rsid w:val="00ED7301"/>
    <w:rsid w:val="00ED7FE1"/>
    <w:rsid w:val="00EE2CDB"/>
    <w:rsid w:val="00EE4541"/>
    <w:rsid w:val="00EE51B9"/>
    <w:rsid w:val="00EE55F4"/>
    <w:rsid w:val="00EE596C"/>
    <w:rsid w:val="00EE5D29"/>
    <w:rsid w:val="00EE6D20"/>
    <w:rsid w:val="00EF102A"/>
    <w:rsid w:val="00EF3653"/>
    <w:rsid w:val="00EF3812"/>
    <w:rsid w:val="00EF5CC0"/>
    <w:rsid w:val="00F002D1"/>
    <w:rsid w:val="00F002E2"/>
    <w:rsid w:val="00F009A3"/>
    <w:rsid w:val="00F00AF9"/>
    <w:rsid w:val="00F03984"/>
    <w:rsid w:val="00F03EEB"/>
    <w:rsid w:val="00F0539B"/>
    <w:rsid w:val="00F070A7"/>
    <w:rsid w:val="00F073E1"/>
    <w:rsid w:val="00F07631"/>
    <w:rsid w:val="00F11EAE"/>
    <w:rsid w:val="00F12306"/>
    <w:rsid w:val="00F13903"/>
    <w:rsid w:val="00F13D23"/>
    <w:rsid w:val="00F13D7A"/>
    <w:rsid w:val="00F152D2"/>
    <w:rsid w:val="00F1536D"/>
    <w:rsid w:val="00F16D7C"/>
    <w:rsid w:val="00F17B2D"/>
    <w:rsid w:val="00F17B74"/>
    <w:rsid w:val="00F2057B"/>
    <w:rsid w:val="00F2149B"/>
    <w:rsid w:val="00F232B5"/>
    <w:rsid w:val="00F23794"/>
    <w:rsid w:val="00F30DE8"/>
    <w:rsid w:val="00F31973"/>
    <w:rsid w:val="00F33765"/>
    <w:rsid w:val="00F341BA"/>
    <w:rsid w:val="00F34E98"/>
    <w:rsid w:val="00F35DD5"/>
    <w:rsid w:val="00F37712"/>
    <w:rsid w:val="00F37951"/>
    <w:rsid w:val="00F401AC"/>
    <w:rsid w:val="00F4299F"/>
    <w:rsid w:val="00F43CB2"/>
    <w:rsid w:val="00F440F1"/>
    <w:rsid w:val="00F47956"/>
    <w:rsid w:val="00F47F72"/>
    <w:rsid w:val="00F50ED9"/>
    <w:rsid w:val="00F51197"/>
    <w:rsid w:val="00F52969"/>
    <w:rsid w:val="00F53D8F"/>
    <w:rsid w:val="00F53E52"/>
    <w:rsid w:val="00F54970"/>
    <w:rsid w:val="00F5510F"/>
    <w:rsid w:val="00F562A8"/>
    <w:rsid w:val="00F60123"/>
    <w:rsid w:val="00F63DE5"/>
    <w:rsid w:val="00F64F9F"/>
    <w:rsid w:val="00F66D7A"/>
    <w:rsid w:val="00F75C73"/>
    <w:rsid w:val="00F75EA9"/>
    <w:rsid w:val="00F76294"/>
    <w:rsid w:val="00F81B18"/>
    <w:rsid w:val="00F8218E"/>
    <w:rsid w:val="00F84AC3"/>
    <w:rsid w:val="00F85843"/>
    <w:rsid w:val="00F872B0"/>
    <w:rsid w:val="00F874FA"/>
    <w:rsid w:val="00F87A69"/>
    <w:rsid w:val="00F90586"/>
    <w:rsid w:val="00F905A5"/>
    <w:rsid w:val="00F90AFF"/>
    <w:rsid w:val="00F90FB4"/>
    <w:rsid w:val="00F91D06"/>
    <w:rsid w:val="00F91E3A"/>
    <w:rsid w:val="00F92942"/>
    <w:rsid w:val="00F95798"/>
    <w:rsid w:val="00F97386"/>
    <w:rsid w:val="00FA1AF5"/>
    <w:rsid w:val="00FA2575"/>
    <w:rsid w:val="00FA5D9D"/>
    <w:rsid w:val="00FB1045"/>
    <w:rsid w:val="00FB18AE"/>
    <w:rsid w:val="00FB20B5"/>
    <w:rsid w:val="00FB3981"/>
    <w:rsid w:val="00FB40C5"/>
    <w:rsid w:val="00FB5F8E"/>
    <w:rsid w:val="00FB7757"/>
    <w:rsid w:val="00FC0362"/>
    <w:rsid w:val="00FC142E"/>
    <w:rsid w:val="00FC2EF7"/>
    <w:rsid w:val="00FC338B"/>
    <w:rsid w:val="00FC56F0"/>
    <w:rsid w:val="00FC7309"/>
    <w:rsid w:val="00FD0480"/>
    <w:rsid w:val="00FD0BD1"/>
    <w:rsid w:val="00FD21BC"/>
    <w:rsid w:val="00FD3D9C"/>
    <w:rsid w:val="00FD4522"/>
    <w:rsid w:val="00FD51B6"/>
    <w:rsid w:val="00FE2FF0"/>
    <w:rsid w:val="00FE3284"/>
    <w:rsid w:val="00FE3D57"/>
    <w:rsid w:val="00FE5A33"/>
    <w:rsid w:val="00FE7D0C"/>
    <w:rsid w:val="00FF2B47"/>
    <w:rsid w:val="00FF58A4"/>
    <w:rsid w:val="00FF59BB"/>
    <w:rsid w:val="00FF7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C3FD7DD"/>
  <w15:chartTrackingRefBased/>
  <w15:docId w15:val="{7935825D-8333-4820-B45F-99F44ACA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F5 List Paragraph,List Paragraph1,Paragraph Text Indented,Dot pt,No Spacing1,List Paragraph Char Char Char,Indicator Text,Numbered Para 1,Bullet Points,Bullet 1,Colorful List - Accent 11,MAIN CONTENT,List Paragraph2,List Paragraph12,L,B"/>
    <w:basedOn w:val="Normal"/>
    <w:link w:val="ListParagraphChar"/>
    <w:uiPriority w:val="34"/>
    <w:qFormat/>
    <w:rsid w:val="007D142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F2D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2DAB"/>
  </w:style>
  <w:style w:type="paragraph" w:styleId="Footer">
    <w:name w:val="footer"/>
    <w:basedOn w:val="Normal"/>
    <w:link w:val="FooterChar"/>
    <w:uiPriority w:val="99"/>
    <w:unhideWhenUsed/>
    <w:rsid w:val="002F2D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2DAB"/>
  </w:style>
  <w:style w:type="character" w:styleId="Hyperlink">
    <w:name w:val="Hyperlink"/>
    <w:basedOn w:val="DefaultParagraphFont"/>
    <w:uiPriority w:val="99"/>
    <w:unhideWhenUsed/>
    <w:rsid w:val="0058351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8351E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87692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76928"/>
    <w:pPr>
      <w:spacing w:line="240" w:lineRule="auto"/>
    </w:pPr>
    <w:rPr>
      <w:kern w:val="0"/>
      <w:sz w:val="20"/>
      <w:szCs w:val="20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76928"/>
    <w:rPr>
      <w:kern w:val="0"/>
      <w:sz w:val="20"/>
      <w:szCs w:val="20"/>
      <w14:ligatures w14:val="none"/>
    </w:rPr>
  </w:style>
  <w:style w:type="table" w:styleId="TableGrid">
    <w:name w:val="Table Grid"/>
    <w:basedOn w:val="TableNormal"/>
    <w:uiPriority w:val="39"/>
    <w:rsid w:val="00E20F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F5 List Paragraph Char,List Paragraph1 Char,Paragraph Text Indented Char,Dot pt Char,No Spacing1 Char,List Paragraph Char Char Char Char,Indicator Text Char,Numbered Para 1 Char,Bullet Points Char,Bullet 1 Char,MAIN CONTENT Char"/>
    <w:basedOn w:val="DefaultParagraphFont"/>
    <w:link w:val="ListParagraph"/>
    <w:uiPriority w:val="34"/>
    <w:qFormat/>
    <w:locked/>
    <w:rsid w:val="00F50ED9"/>
  </w:style>
  <w:style w:type="character" w:styleId="FollowedHyperlink">
    <w:name w:val="FollowedHyperlink"/>
    <w:basedOn w:val="DefaultParagraphFont"/>
    <w:uiPriority w:val="99"/>
    <w:semiHidden/>
    <w:unhideWhenUsed/>
    <w:rsid w:val="00A50D6B"/>
    <w:rPr>
      <w:color w:val="954F72" w:themeColor="followedHyperlink"/>
      <w:u w:val="singl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32ECF"/>
    <w:rPr>
      <w:b/>
      <w:bCs/>
      <w:kern w:val="2"/>
      <w14:ligatures w14:val="standardContextual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32ECF"/>
    <w:rPr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gov.wales/sites/default/files/publications/2023-09/science-evidence-advice.pdf" TargetMode="External"/><Relationship Id="rId18" Type="http://schemas.openxmlformats.org/officeDocument/2006/relationships/hyperlink" Target="https://www.gov.wales/sites/default/files/publications/2021-05/national-clinical-framework-a-learning-health-and-care-system_0.pdf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https://www.hee.nhs.uk/sites/default/files/documents/Consultant%20Pharmacist%20Guidance%20Final%20Jan2020.pdf" TargetMode="External"/><Relationship Id="rId7" Type="http://schemas.openxmlformats.org/officeDocument/2006/relationships/webSettings" Target="webSettings.xml"/><Relationship Id="rId12" Type="http://schemas.openxmlformats.org/officeDocument/2006/relationships/hyperlink" Target="https://www.rpharms.com/development/credentialing/consultant/directory-of-approved-consultant-pharmacist-posts" TargetMode="External"/><Relationship Id="rId17" Type="http://schemas.openxmlformats.org/officeDocument/2006/relationships/hyperlink" Target="https://www.gov.wales/healthier-wales-long-term-plan-health-and-social-care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www.gov.wales/sites/default/files/publications/2021-09/quality-and-safety-framework-learning-and-improving_0.pdf" TargetMode="External"/><Relationship Id="rId20" Type="http://schemas.openxmlformats.org/officeDocument/2006/relationships/hyperlink" Target="https://www.gov.wales/national-workforce-implementation-plan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png"/><Relationship Id="rId24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hyperlink" Target="https://www.rpharms.com/hospital-review-wales" TargetMode="External"/><Relationship Id="rId23" Type="http://schemas.openxmlformats.org/officeDocument/2006/relationships/header" Target="header1.xml"/><Relationship Id="rId10" Type="http://schemas.openxmlformats.org/officeDocument/2006/relationships/hyperlink" Target="https://aagic.gig.cymru/gweithlu/cynllun-gweithlu-fferylliaeth-strategol/" TargetMode="External"/><Relationship Id="rId19" Type="http://schemas.openxmlformats.org/officeDocument/2006/relationships/hyperlink" Target="https://www.rpharms.com/development/credentialing/consultant/directory-of-approved-consultant-pharmacist-posts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socialcare.wales/cms-assets/documents/Workforce-strategy-ENG-March-2021.pdf" TargetMode="External"/><Relationship Id="rId22" Type="http://schemas.openxmlformats.org/officeDocument/2006/relationships/hyperlink" Target="https://www.rpharms.com/Portals/0/Consultant/Open%20Access/RPS%20Consultant%20Pharmacist%20Curriculum%202020_FINAL.pdf?ver=-TmAIYQLYxE5Xh924jA0MA%3D%3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036226D5221714C84EFCCA6D68509A9" ma:contentTypeVersion="18" ma:contentTypeDescription="Create a new document." ma:contentTypeScope="" ma:versionID="b812e7787532bbe1b253201c702e2d61">
  <xsd:schema xmlns:xsd="http://www.w3.org/2001/XMLSchema" xmlns:xs="http://www.w3.org/2001/XMLSchema" xmlns:p="http://schemas.microsoft.com/office/2006/metadata/properties" xmlns:ns3="062f9b0e-46f9-4f8b-8803-2088a570e505" xmlns:ns4="e750274a-9fb2-4138-9e70-7061ca3022ee" targetNamespace="http://schemas.microsoft.com/office/2006/metadata/properties" ma:root="true" ma:fieldsID="0923aadb27ff2e14ecd599610dc9ba38" ns3:_="" ns4:_="">
    <xsd:import namespace="062f9b0e-46f9-4f8b-8803-2088a570e505"/>
    <xsd:import namespace="e750274a-9fb2-4138-9e70-7061ca3022e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2f9b0e-46f9-4f8b-8803-2088a570e5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50274a-9fb2-4138-9e70-7061ca3022ee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062f9b0e-46f9-4f8b-8803-2088a570e50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4B0CC66-6D53-4F64-8AF2-A133140268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62f9b0e-46f9-4f8b-8803-2088a570e505"/>
    <ds:schemaRef ds:uri="e750274a-9fb2-4138-9e70-7061ca3022e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E9C2769-AE93-4676-A8A7-22431ADBC15B}">
  <ds:schemaRefs>
    <ds:schemaRef ds:uri="http://schemas.microsoft.com/office/2006/metadata/properties"/>
    <ds:schemaRef ds:uri="http://schemas.microsoft.com/office/infopath/2007/PartnerControls"/>
    <ds:schemaRef ds:uri="062f9b0e-46f9-4f8b-8803-2088a570e505"/>
  </ds:schemaRefs>
</ds:datastoreItem>
</file>

<file path=customXml/itemProps3.xml><?xml version="1.0" encoding="utf-8"?>
<ds:datastoreItem xmlns:ds="http://schemas.openxmlformats.org/officeDocument/2006/customXml" ds:itemID="{59642865-735A-49A5-9B83-B7854D6D19C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9</Pages>
  <Words>2680</Words>
  <Characters>15277</Characters>
  <Application>Microsoft Office Word</Application>
  <DocSecurity>0</DocSecurity>
  <Lines>127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 Sehrawat (HEIW)</dc:creator>
  <cp:keywords/>
  <dc:description/>
  <cp:lastModifiedBy>Cedron Sion (HEIW)</cp:lastModifiedBy>
  <cp:revision>22</cp:revision>
  <cp:lastPrinted>2024-05-07T11:07:00Z</cp:lastPrinted>
  <dcterms:created xsi:type="dcterms:W3CDTF">2024-05-14T17:40:00Z</dcterms:created>
  <dcterms:modified xsi:type="dcterms:W3CDTF">2024-05-14T17:54:00Z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0x0101007036226D5221714C84EFCCA6D68509A9</vt:lpwstr>
  </property>
</Properties>
</file>